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行政人事年度工作计划</w:t>
      </w:r>
    </w:p>
    <w:p/>
    <w:p/>
    <w:p>
      <w:pPr/>
      <w:r>
        <w:rPr>
          <w:rStyle w:val="myStyle"/>
        </w:rPr>
        <w:t xml:space="preserve">　　工作计划的制定是为了让工作人员在接下来的某段时期内有明确的工作目标、工作方向，</w:t>
      </w:r>
    </w:p>
    <w:p/>
    <w:p>
      <w:pPr/>
      <w:r>
        <w:rPr>
          <w:rStyle w:val="myStyle"/>
        </w:rPr>
        <w:t xml:space="preserve">　　行政人事年度工作计划(一)</w:t>
      </w:r>
    </w:p>
    <w:p/>
    <w:p>
      <w:pPr/>
      <w:r>
        <w:rPr>
          <w:rStyle w:val="myStyle"/>
        </w:rPr>
        <w:t xml:space="preserve">　　根据本年度工作情况与存在不足，结合目前公司发展状况和今后趋势，行政人事部计划从十个方面开展2016年度的工作：</w:t>
      </w:r>
    </w:p>
    <w:p/>
    <w:p>
      <w:pPr/>
      <w:r>
        <w:rPr>
          <w:rStyle w:val="myStyle"/>
        </w:rPr>
        <w:t xml:space="preserve">　　1、进一步完善公司的组织架构，确定和区分每个职能部门的权责，争取做到组织架构的科学适用，三年不再做大的调整，保证公司的运营在既有的组织架构中运行。</w:t>
      </w:r>
    </w:p>
    <w:p/>
    <w:p>
      <w:pPr/>
      <w:r>
        <w:rPr>
          <w:rStyle w:val="myStyle"/>
        </w:rPr>
        <w:t xml:space="preserve">　　2、完成公司各部门各职位的工作分析，为人才招募与评定薪资、绩效考核提供科学依据;</w:t>
      </w:r>
    </w:p>
    <w:p/>
    <w:p>
      <w:pPr/>
      <w:r>
        <w:rPr>
          <w:rStyle w:val="myStyle"/>
        </w:rPr>
        <w:t xml:space="preserve">　　3、完成日常行政招聘与配置;</w:t>
      </w:r>
    </w:p>
    <w:p/>
    <w:p>
      <w:pPr/>
      <w:r>
        <w:rPr>
          <w:rStyle w:val="myStyle"/>
        </w:rPr>
        <w:t xml:space="preserve">　　4、推行薪酬管理，完善员工薪资结构，实行科学公平的薪酬制度;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2023-05-28T17:33:15+00:00</dcterms:created>
  <dcterms:modified xsi:type="dcterms:W3CDTF">2023-05-28T17:33:15+00:00</dcterms:modified>
</cp:coreProperties>
</file>

<file path=docProps/custom.xml><?xml version="1.0" encoding="utf-8"?>
<Properties xmlns="http://schemas.openxmlformats.org/officeDocument/2006/custom-properties" xmlns:vt="http://schemas.openxmlformats.org/officeDocument/2006/docPropsVTypes"/>
</file>