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中小幼如何在日常生活中引导孩子的科学活动公开课教案教学设计课件 中小学生日常生活守则</w:t>
      </w:r>
    </w:p>
    <w:p/>
    <w:p/>
    <w:p>
      <w:pPr/>
      <w:r>
        <w:rPr>
          <w:rStyle w:val="myStyle"/>
        </w:rPr>
        <w:t xml:space="preserve">如何在日常中引导孩子的科学活动随着幼教改革的深入，人们越来越重视对孩子的科学教育如何开展好科学活动呢？“科学”的范围很广，无论是天文地理还是鸟兽鱼虫都是值得探究的,都可作为科学活动的内容，单靠几个集体活动来认识是远远不够的因此，科学活动必须贯穿于孩子的日常生活之中那么，如何在日常生活中引导孩子的科学活动呢？首先，教师要善于发现日常生活中的变化，从而引导孩子我们在日常生活中常能发现许多值得探究的东西，如果我们忽略掉了，那它也就无声无息的过去如果抓住了，那就是很好的一次教育机会我们自然角养着孩子们带来的蝌蚪我时常给蝌蚪喂食换水蝌蚪在慢慢长大，先长出两条后腿，再长出两条前腿，最后尾巴掉了就变成青蛙青蛙的这个生长过程我们都知道而通过养蝌蚪我们又知道有的蝌蚪是两条后腿一起长的，有的先长一条腿,再长一条腿，两条腿是有长短的在掉尾巴时先是软软的尾巴周围象鱼鳍似的毛先蜕掉，变成光秃秃硬梆梆的尾巴，再是象抽筋一样一点一点扭曲变短，最后尾巴全不见发现了青蛙生长过程中这么细致的现象，于是我每天组织幼儿观察孩子们有的说“快看，这只青蛙长出了三条腿”有的说“青蛙的尾巴不是掉了而是缩没的，哈哈，真有趣！”由于教师的善于发现并积极引导，能使书本上的一些内容被孩子们感受、理解、深化，达到理解的教学效果其次，教师要多接触孩子，善于抓住孩子们的发现进行引导由于成人和幼儿思维方式的不同，有些现象成人不易注意到，而孩子却很容易发现一次在升旗时，孩子们仰头看见了一架飞机，平时我们见到飞机时，往往是下降的时候，因此看起来很大如果飞高时又常有云挡住看不见而今天万里无云，很小的一点“白云”在蓝天中飞有孩子说“看，一只鸟，飞的多高呀！”另一个说“好像是架飞机！”还有一个说“我从没见过飞机飞的那么高,我看象火箭”回教室后，我们讨论了这方面的问题现在，孩子们知道那不是一只鸟也不是一枚火箭而是一架飞机，平时看不见是因为云挡住了而火箭飞上天后，人们肉眼就看不见了孩子的思维有很大的随意性，很大程度上受到情绪的支配，当他们被某一事物或现象吸引时，思维便异常活跃，探索欲望也特别强烈，这时最容易受成人对他们的教育最后，教师要把日常生活中遇到的问题，有计划的设计到科学活动中来解决，让幼儿通过操作来获取知识有一次，我发现孩子们在阳光下互相踩影子玩，似乎对影子很感兴趣于是我决定开设“影子”这一课我查了好多资料，资料中影子有一个特点透明的物体没有影子我亲自做了这个实验结果发现资料有误，透明的东西也有影子，只是颜色淡些于是，我把影子的这一特点改为越是透明的东西影子的颜色越淡看来，这生活中常见的“影子”要真正拿到课堂来上，还是要费很大功夫的，操作实验是至关重要的一步我知道在孩子们操作时又会有新的问题出现果然不出所料，孩子们在操作时又发现影子的另一个特点物体离光源近，影子大；物体离光源远，影子小还有一次在冬天，屋檐下结了好多冰柱子，孩子们很想玩于是我开展了一节有关冰的科学活动，让他们玩冰孩子们异常兴奋，通过玩冰，他们知道了冰很冷、很硬、透明、会变成水等种种特点日常生活中的一些科学现象不是老师口头讲讲，或和孩子们观察一下就能够理解的，它必须在集体科学活动中，通过大量操作实验，才能让幼儿加深对有关问题的理解，使他们获得更多的知识经验在幼儿的一日生活中，有许许多多有关科学的问题，教师不仅自己要善于发现，利用这些发现，精心设计有组织的集体科学活动还要鼓励他们操作、激发他们探究，在孩子们的兴趣上不断生成科学教育，从而达到最终的目的。</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2023-04-28T09:25:26+08:00</dcterms:created>
  <dcterms:modified xsi:type="dcterms:W3CDTF">2023-04-28T09:25:26+08:00</dcterms:modified>
</cp:coreProperties>
</file>

<file path=docProps/custom.xml><?xml version="1.0" encoding="utf-8"?>
<Properties xmlns="http://schemas.openxmlformats.org/officeDocument/2006/custom-properties" xmlns:vt="http://schemas.openxmlformats.org/officeDocument/2006/docPropsVTypes"/>
</file>