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高二下册语文课件：《雷雨》最新6篇</w:t>
      </w:r>
    </w:p>
    <w:p/>
    <w:p/>
    <w:p>
      <w:pPr/>
      <w:r>
        <w:rPr>
          <w:rStyle w:val="myStyle"/>
        </w:rPr>
        <w:t xml:space="preserve">
	在学习、工作、生活中，大家都尝试过写作文吧，借助作文人们可以反映客观事物、表达思想感情、传递知识信息。为了让您在写作文时更加简单方便，这次漂亮的小编为亲带来了6篇《高二下册语文课件：《雷雨》》，希望朋友们参阅后能够文思泉涌。
</w:t>
      </w:r>
    </w:p>
    <w:p/>
    <w:p>
      <w:pPr>
        <w:jc w:val="center"/>
      </w:pPr>
      <w:r>
        <w:rPr>
          <w:rStyle w:val="myStyleh4"/>
        </w:rPr>
        <w:t xml:space="preserve">曹禺《雷雨》 篇一</w:t>
      </w:r>
    </w:p>
    <w:p/>
    <w:p>
      <w:pPr/>
      <w:r>
        <w:rPr>
          <w:rStyle w:val="myStyle"/>
        </w:rPr>
        <w:t xml:space="preserve">
	如果说，鲁迅的《呐喊》是中国现代小说的开山之作，郭沫若的《女神》代表了新诗的辉煌，那么曹禺的《雷雨》可说是中国话剧创作第一次成熟而优美的收获。
</w:t>
      </w:r>
    </w:p>
    <w:p/>
    <w:p>
      <w:pPr/>
      <w:r>
        <w:rPr>
          <w:rStyle w:val="myStyle"/>
        </w:rPr>
        <w:t xml:space="preserve">
	《雷雨》所展示的是一幕人生大悲剧，是命运对人残忍的捉弄弄。专制、伪善的家长，热情、单纯的青年，被情爱烧疯了心的魅惑的女人，痛恨着罪孽却又不自知的犯下更大罪孽的公子哥，还有家族的秘密，身世的秘密，所有这一切在一个雷雨夜爆发。有罪的，无辜的人一起走向毁灭。曹禺以极端的雷雨般狂飙恣肆的方式，发泄被抑压的愤懑，毁谤中国的家庭和社会。
</w:t>
      </w:r>
    </w:p>
    <w:p/>
    <w:p>
      <w:pPr/>
      <w:r>
        <w:rPr>
          <w:rStyle w:val="myStyle"/>
        </w:rPr>
        <w:t xml:space="preserve">
	《雷雨》的戏剧冲突具有夏日雷雨的征候。开始是郁闷炽热热，乌云聚合，继而有隐隐的雷声，有诡谲的闪电煽动着渐趋紧张的空气，忽地，天地间万物止息，纹风不动，静极了，就在人刚刚觉察到异样还来不急思忖，当头响起一个炸雷，电闪雷鸣，雨横风狂，宇宙发怒了。达到此种戏剧效果全凭剧作家牵动剧中人物之间“危险”关系。比如周萍，对父亲是欺骗与罪孽感，对蘩漪是悔恨与惧胆怯，对周冲是歉意，对四凤是希望振作，对侍萍是难逃宿命。
</w:t>
      </w:r>
    </w:p>
    <w:p/>
    <w:p>
      <w:pPr/>
      <w:r>
        <w:rPr>
          <w:rStyle w:val="myStyle"/>
        </w:rPr>
        <w:t xml:space="preserve">
	《雷雨》确是才华横溢之作，在戏剧艺术上臻于完美之境。《雷雨》成功塑造了剧中人物。如果一出戏没有令人难忘的人物，那么无论它的剧情冲突多么紧张激烈都不过是一时的热闹。《雷雨》中的人物是丰满而复杂的。即如周朴园，曹禺将他归于伪善却仍然还要为他分辨出刹那间幻出的一点真诚颜色。而对周冲，曹禺也细心区分着单纯与痴憨，让现实的铁锤一次次敲醒他的梦。
</w:t>
      </w:r>
    </w:p>
    <w:p/>
    <w:p>
      <w:pPr/>
      <w:r>
        <w:rPr>
          <w:rStyle w:val="myStyle"/>
        </w:rPr>
        <w:t xml:space="preserve">
	当然，在《雷雨》中最独特最耀眼的人物是蘩漪。她是一个最“雷雨的”性格。她的热情是浇不灭的火。上帝偏罚她干枯地生长在砂上，她的美丽的心灵被环境窒息变成了乖戾。她有一颗强悍的心，她满蓄着受压抑的阴鸷的力，她不是所谓的“可爱的”女性，她是辛辣的，尖锐的，她有她的“魔”，她的魅惑性。
</w:t>
      </w:r>
    </w:p>
    <w:p/>
    <w:p>
      <w:pPr/>
      <w:r>
        <w:rPr>
          <w:rStyle w:val="myStyle"/>
        </w:rPr>
        <w:t xml:space="preserve">
	《雷雨》具有一种诗意之美。这不单单得自文辞的优美，许多段落被人们反复背诵，也不仅是得自剧中人物诗意的性格，或者也可以说，是所有这一切，包括舞台提示、角色分析，汇总而后升发出的一种形而上的气质和品位。
</w:t>
      </w:r>
    </w:p>
    <w:p/>
    <w:p>
      <w:pPr/>
      <w:r>
        <w:rPr>
          <w:rStyle w:val="myStyle"/>
        </w:rPr>
        <w:t xml:space="preserve">
	雷雨从开始似乎就注定了这个是一个悲剧。然而悲剧的造成者便是故事的男主人公：元锡公馆的大少爷――周朴园。就像众多中国悲剧那样，一个风流的少年看上了自家的女佣，这样的结合自古至今都不会有好的结果。倘若那个男的有情有义，大不了两人私奔，背离父母，远走高飞作对苦命鸳鸯，然而刺骨始终的女主角侍萍就更苦命了，周朴园这个风流少爷虽被她的青春美丽与温柔打动，但他那颗只懂爱自己的心又怎会与她厮守一生？他为了自己的前途最终放弃了侍萍。孤苦无依的侍萍带着患病的二儿子伤心的离开，原一味故事就这样结束了，谁知造化弄人，命运又将他们牵扯在一起。错综复杂的关系又上演了，简直就是一团糟，最终导致了同母异父的兄妹相爱。身为他们的'母亲，侍萍只能接受命运的捉弄，也只能埋怨自己给孩子带来的命运，似乎一切该终结了，偏偏当年的风流少年周朴园在误会下道出了他们是同母异父的兄妹。这件事害死了3个人……
</w:t>
      </w:r>
    </w:p>
    <w:p/>
    <w:p>
      <w:pPr/>
      <w:r>
        <w:rPr>
          <w:rStyle w:val="myStyle"/>
        </w:rPr>
        <w:t xml:space="preserve">
	这样一段揪心的人生怎不让人心痛？历史上这样的故事几乎是久演不衰，在类似故事下的牺牲者不在少数，我想，这并不是简单的故事而已，社会的真实情况应该是故事的原型。这与当时人民的道德准则、思想观念密不可分。在现今社会，人思想的改变，女人变得坚强、勇敢，绝不会无声无息受命运的压制，必会反抗。除了科技发达以外，人文思想的进步也是时代进步的一大标志。人们常常在知道过去的不幸后，暗自庆幸自己生活在这样美好的时代。然而，我不但要感谢新时代，新中国给予我们的幸福生活，而更应感激丽时代给我们的觉悟。没有过去的凄惨，哪来现在的幸福甜美？
</w:t>
      </w:r>
    </w:p>
    <w:p/>
    <w:p>
      <w:pPr>
        <w:jc w:val="center"/>
      </w:pPr>
      <w:r>
        <w:rPr>
          <w:rStyle w:val="myStyleh4"/>
        </w:rPr>
        <w:t xml:space="preserve">曹禺《雷雨》 篇二</w:t>
      </w:r>
    </w:p>
    <w:p/>
    <w:p>
      <w:pPr/>
      <w:r>
        <w:rPr>
          <w:rStyle w:val="myStyle"/>
        </w:rPr>
        <w:t xml:space="preserve">
	我重读《雷雨》，依旧对他二人颇有感触。他二人便是曹禺最先构思出的角色，周蘩漪和周冲。
</w:t>
      </w:r>
    </w:p>
    <w:p/>
    <w:p>
      <w:pPr/>
      <w:r>
        <w:rPr>
          <w:rStyle w:val="myStyle"/>
        </w:rPr>
        <w:t xml:space="preserve">
	周蘩漪。她疯了，不断地有人说她疯了，周朴园，周萍，读者，最后她真的疯了。作为妻子，她背着丈夫偷人；作为继母，她与儿子通奸。她辛辣，她尖锐，她魅惑，她也勇敢。她无视那些所谓的“金科玉律”，冲破道德的枷锁，违背人伦。是谁迫她如此这般？是那死气沉沉的周家老宅？是那蛮横专制的周朴园？是年轻男人的气息与诱人的爱情？或许，她只不过是生错了年代。
</w:t>
      </w:r>
    </w:p>
    <w:p/>
    <w:p>
      <w:pPr/>
      <w:r>
        <w:rPr>
          <w:rStyle w:val="myStyle"/>
        </w:rPr>
        <w:t xml:space="preserve">
	社会对女性的性爱压抑，专制男人对女人的统制，资本家对劳动者的剥削……这个年代造成了一个雷雨式的人物的爆发，其中就有一个女人叫周蘩漪，其中就有一个男人叫曹禺。
</w:t>
      </w:r>
    </w:p>
    <w:p/>
    <w:p>
      <w:pPr/>
      <w:r>
        <w:rPr>
          <w:rStyle w:val="myStyle"/>
        </w:rPr>
        <w:t xml:space="preserve">
	蘩漪的儿子周冲不知为何没有她那动人心神的魔性，他或许是剧中最脱离“雷雨式”的人物。他不像蘩漪，他只是个孩子，有点傻气的孩子。我曾经也大概地看过人艺的话剧《雷雨》。从那时到现在，我一直都惊叹于曹禺大师对戏剧的掌握。他巧妙地将一个大家庭几十年的恩怨情愁浓缩到一天来表现，浓缩到四幕，两个场景来表现。集中的地点和时间所表现的东西却并不单薄，有畸形的爱，突破束缚的勇气，人情的淡漠，世事的坚信和宿命的痛苦。围绕着八个人物，我看到的是整个社会。同时，我也生动地看到戏剧这种文学题材的特点。这部剧作为一个经典，的确是值得每一个文学爱好者阅读的。
</w:t>
      </w:r>
    </w:p>
    <w:p/>
    <w:p>
      <w:pPr/>
      <w:r>
        <w:rPr>
          <w:rStyle w:val="myStyle"/>
        </w:rPr>
        <w:t xml:space="preserve">
	我看到了一个罪恶的社会，一个危机四伏的黑暗的社会。但是这也更多的是对世界的一种感觉，不仅仅存在于某个历史某个时期，这也正是我在这个时代去读的时候，还心存理解而不是同情的原因。他表现的那个家庭，那个社会给我一种无路可逃的感觉。周萍、四凤、周冲，还有蘩漪似乎一直都处于一种想要逃离这一切的状态里，他们想要离开，想要摆脱，想要征服。但是他们的痛苦却始终没有出路，反反复复地挣扎，甚至死成为了唯一的解脱。是的，那个社会，那样的生活没有给他们自由，所有的希望像渺茫的迷雾般不能真实地抵达。探索真理的路上他们已经不能忍受，我想这也正是一种无奈的美。曹禺在1977年为自己作品集写后记的时候说：“今天看来，必然有很多缺点和谬误”，然后他谈到没有写一个无产阶级人物，没有指出革命的方向都是缺憾。我却不敢苟同，必定有些痛苦会跨越时代，跨越阶级。
</w:t>
      </w:r>
    </w:p>
    <w:p/>
    <w:p>
      <w:pPr>
        <w:jc w:val="center"/>
      </w:pPr>
      <w:r>
        <w:rPr>
          <w:rStyle w:val="myStyleh4"/>
        </w:rPr>
        <w:t xml:space="preserve">小学生雷雨天气安全知识 篇三</w:t>
      </w:r>
    </w:p>
    <w:p/>
    <w:p>
      <w:pPr/>
      <w:r>
        <w:rPr>
          <w:rStyle w:val="myStyle"/>
        </w:rPr>
        <w:t xml:space="preserve">
	1.不要在楼顶或树下避雨
</w:t>
      </w:r>
    </w:p>
    <w:p/>
    <w:p>
      <w:pPr/>
      <w:r>
        <w:rPr>
          <w:rStyle w:val="myStyle"/>
        </w:rPr>
        <w:t xml:space="preserve">
	不要继续在楼顶等建筑物顶部玩耍，也不能进入孤立的棚屋、岗亭、大树下避雨，如万不得已，则须与树干保持3米距离，下蹲并双腿靠拢；
</w:t>
      </w:r>
    </w:p>
    <w:p/>
    <w:p>
      <w:pPr/>
      <w:r>
        <w:rPr>
          <w:rStyle w:val="myStyle"/>
        </w:rPr>
        <w:t xml:space="preserve">
	2.不要在水面和水边停留
</w:t>
      </w:r>
    </w:p>
    <w:p/>
    <w:p>
      <w:pPr/>
      <w:r>
        <w:rPr>
          <w:rStyle w:val="myStyle"/>
        </w:rPr>
        <w:t xml:space="preserve">
	在河里、湖泊、海滨游泳，在河边洗衣服、钓鱼、玩耍等都是很危险的；
</w:t>
      </w:r>
    </w:p>
    <w:p/>
    <w:p>
      <w:pPr/>
      <w:r>
        <w:rPr>
          <w:rStyle w:val="myStyle"/>
        </w:rPr>
        <w:t xml:space="preserve">
	3.不要快速移动
</w:t>
      </w:r>
    </w:p>
    <w:p/>
    <w:p>
      <w:pPr/>
      <w:r>
        <w:rPr>
          <w:rStyle w:val="myStyle"/>
        </w:rPr>
        <w:t xml:space="preserve">
	雷雨中最好不要奔跑，更不适宜开摩托车、骑自行车，在雷雨中快速移动容易遭雷击；
</w:t>
      </w:r>
    </w:p>
    <w:p/>
    <w:p>
      <w:pPr/>
      <w:r>
        <w:rPr>
          <w:rStyle w:val="myStyle"/>
        </w:rPr>
        <w:t xml:space="preserve">
	4.远离金属物质
</w:t>
      </w:r>
    </w:p>
    <w:p/>
    <w:p>
      <w:pPr/>
      <w:r>
        <w:rPr>
          <w:rStyle w:val="myStyle"/>
        </w:rPr>
        <w:t xml:space="preserve">
	在雨中走时，不能撑铁柄雨伞，手拿铁等金属类的玩具最好收起来；避雨的时候要观察周围是否有外露的水管、煤气管等金属物体或电力设备，不宜在铁栅栏、金属晒衣绳、架空金属体以及铁路轨道附近停留；
</w:t>
      </w:r>
    </w:p>
    <w:p/>
    <w:p>
      <w:pPr/>
      <w:r>
        <w:rPr>
          <w:rStyle w:val="myStyle"/>
        </w:rPr>
        <w:t xml:space="preserve">
	5.不能玩手机
</w:t>
      </w:r>
    </w:p>
    <w:p/>
    <w:p>
      <w:pPr/>
      <w:r>
        <w:rPr>
          <w:rStyle w:val="myStyle"/>
        </w:rPr>
        <w:t xml:space="preserve">
	雷雨天气告诫孩子不能玩手机。尽量别拨打或接听电话，家里的座机也避免使用，因为避雷针只能保护建筑物，但对沿架空电线、电话线侵入的雷电波却无能为力。
</w:t>
      </w:r>
    </w:p>
    <w:p/>
    <w:p>
      <w:pPr/>
      <w:r>
        <w:rPr>
          <w:rStyle w:val="myStyle"/>
        </w:rPr>
        <w:t xml:space="preserve">
	6.雷雨天气注意穿鞋
</w:t>
      </w:r>
    </w:p>
    <w:p/>
    <w:p>
      <w:pPr/>
      <w:r>
        <w:rPr>
          <w:rStyle w:val="myStyle"/>
        </w:rPr>
        <w:t xml:space="preserve">
	在雷雨天气赤脚行走或避雨，会加大了被雷击的可能性。贪玩的孩子应该立即穿上鞋子，或者在脚底垫上塑料等绝缘体。
</w:t>
      </w:r>
    </w:p>
    <w:p/>
    <w:p>
      <w:pPr/>
      <w:r>
        <w:rPr>
          <w:rStyle w:val="myStyle"/>
        </w:rPr>
        <w:t xml:space="preserve">
	7.不要淋浴洗澡
</w:t>
      </w:r>
    </w:p>
    <w:p/>
    <w:p>
      <w:pPr/>
      <w:r>
        <w:rPr>
          <w:rStyle w:val="myStyle"/>
        </w:rPr>
        <w:t xml:space="preserve">
	行雷闪电时不宜淋浴洗澡，因水管与防雷接地相连。住高层的，还要注意关闭门窗，预防雷电直击室内或者防止侧击雷和球雷的侵入。告诫孩子不要把头或手伸出户外，更不要用手触摸窗户的金属架。
</w:t>
      </w:r>
    </w:p>
    <w:p/>
    <w:p>
      <w:pPr/>
      <w:r>
        <w:rPr>
          <w:rStyle w:val="myStyle"/>
        </w:rPr>
        <w:t xml:space="preserve">
	如果刚好在户外雷区，请教孩子这样做
</w:t>
      </w:r>
    </w:p>
    <w:p/>
    <w:p>
      <w:pPr/>
      <w:r>
        <w:rPr>
          <w:rStyle w:val="myStyle"/>
        </w:rPr>
        <w:t xml:space="preserve">
	当在户外看见闪电几秒钟内就听见雷声时，说明正处在靠近雷暴的危险环境，这时应该停止一切行动，并且这样做：
</w:t>
      </w:r>
    </w:p>
    <w:p/>
    <w:p>
      <w:pPr/>
      <w:r>
        <w:rPr>
          <w:rStyle w:val="myStyle"/>
        </w:rPr>
        <w:t xml:space="preserve">
	1、严禁奔跑，不要张嘴，应立即双膝下蹲，同时双手抱膝，胸口紧贴膝盖，尽量低下头，因为头部较之身体其他部位最易遭到雷击；
</w:t>
      </w:r>
    </w:p>
    <w:p/>
    <w:p>
      <w:pPr/>
      <w:r>
        <w:rPr>
          <w:rStyle w:val="myStyle"/>
        </w:rPr>
        <w:t xml:space="preserve">
	2、应迅速躲入有防雷设施保护的建筑物内，或有金属顶的各种车辆及有金属壳体的船仓内；
</w:t>
      </w:r>
    </w:p>
    <w:p/>
    <w:p>
      <w:pPr/>
      <w:r>
        <w:rPr>
          <w:rStyle w:val="myStyle"/>
        </w:rPr>
        <w:t xml:space="preserve">
	3、雷电交加时，头、颈、手外有蚂蚁爬走感，头发竖起，说明将发生雷击，应赶紧趴在地上，并丢弃身上佩戴的金属饰品和发卡、项链等，这样可以减少遭雷击的危险；
</w:t>
      </w:r>
    </w:p>
    <w:p/>
    <w:p>
      <w:pPr/>
      <w:r>
        <w:rPr>
          <w:rStyle w:val="myStyle"/>
        </w:rPr>
        <w:t xml:space="preserve">
	4、如果在户外看到高压线遭雷击断裂，因为高压线断点附近存在跨步电压，身处附近的人千万不要跑动，应双脚并拢跳离。
</w:t>
      </w:r>
    </w:p>
    <w:p/>
    <w:p>
      <w:pPr/>
      <w:r>
        <w:rPr>
          <w:rStyle w:val="myStyle"/>
        </w:rPr>
        <w:t xml:space="preserve">
	以上安全常识我们每个人都应该懂得，请各位家长在雷雨季节对孩子及时普及安全小常识，做好安全教育防护工作，能够安全愉快的度过一个美好的夏天。
</w:t>
      </w:r>
    </w:p>
    <w:p/>
    <w:p>
      <w:pPr/>
      <w:r>
        <w:rPr>
          <w:rStyle w:val="myStyle"/>
        </w:rPr>
        <w:t xml:space="preserve">
	雷雨天气小朋友们可能会出现焦躁、郁闷的情绪，告诉孩子这是自然天气现象不要害怕消除孩子心中的惧怕现象。
</w:t>
      </w:r>
    </w:p>
    <w:p/>
    <w:p>
      <w:pPr>
        <w:jc w:val="center"/>
      </w:pPr>
      <w:r>
        <w:rPr>
          <w:rStyle w:val="myStyleh4"/>
        </w:rPr>
        <w:t xml:space="preserve">曹禺《雷雨》 篇四</w:t>
      </w:r>
    </w:p>
    <w:p/>
    <w:p>
      <w:pPr/>
      <w:r>
        <w:rPr>
          <w:rStyle w:val="myStyle"/>
        </w:rPr>
        <w:t xml:space="preserve">
	《雷雨》是一出话剧。话剧和小说不同，小说是通过故事情节构造出一个个个性鲜明的人物，而话剧则是由一个个性格不一的人所构成的故事。《雷雨》之所以会成为名著，正是因为它成功的塑造了8个个性鲜明不一的人物。
</w:t>
      </w:r>
    </w:p>
    <w:p/>
    <w:p>
      <w:pPr/>
      <w:r>
        <w:rPr>
          <w:rStyle w:val="myStyle"/>
        </w:rPr>
        <w:t xml:space="preserve">
	《雷雨》所描写的是一个家庭几代人之间的矛盾，误会，以前种种恩恩怨怨，爱恨情愁，混乱而不清的家庭伦理。仅仅一天的时间，牵扯，披露了他们多年苦心隐瞒的事实。表现出两个家庭之间前后三十年的错综复杂的纠葛，写出了那种不合理的关系所造成的悲剧。
</w:t>
      </w:r>
    </w:p>
    <w:p/>
    <w:p>
      <w:pPr/>
      <w:r>
        <w:rPr>
          <w:rStyle w:val="myStyle"/>
        </w:rPr>
        <w:t xml:space="preserve">
	周家的仆人鲁贵，我认为是一个成功的人物。通过曹禺的描写，觉的他是一个很奴隶的奴隶，表面对主人恭恭敬敬，其实在背后却做出有违良心的事情，他已经完全身陷于奴婢的生活，没有自己的尊严，自己的想法。抓到了主人的把柄，卑贱的威胁着，那种小人的势力，完全体现出来。而他同时又在向自己的妻子，女儿显示自己，不以做奴婢为耻，反以为荣。也看不起他妻子的穷骨气，为了点尊严两年才回一趟家，甚至他认为子女现在这样好的生活都是拜他所赐。鲁贵在主人前是一只毕恭毕敬的绵羊，而在背后却是一个颐指气使的老头儿。他很精明，很狡猾，像一只猎犬一样，周围任何事情他都能有所察觉，来作为他的护身符。
</w:t>
      </w:r>
    </w:p>
    <w:p/>
    <w:p>
      <w:pPr/>
      <w:r>
        <w:rPr>
          <w:rStyle w:val="myStyle"/>
        </w:rPr>
        <w:t xml:space="preserve">
	同样也是身为仆人的四凤，她有着自己的感情，想法，并不以自己的身份而难堪。但是毕竟身份有别，她想爱，却又不敢爱。四凤也非常单纯，不了解社会的复杂性。她的想法，她所想象的爱情，是很单纯的，很圣洁的。但是她的这种善良，对最后的打击来说太不堪一击了。
</w:t>
      </w:r>
    </w:p>
    <w:p/>
    <w:p>
      <w:pPr/>
      <w:r>
        <w:rPr>
          <w:rStyle w:val="myStyle"/>
        </w:rPr>
        <w:t xml:space="preserve">
	鲁大海是四凤的哥哥，是矿工工地上的工人。他是一个充满精力的人，刚正不阿，和鲁贵是一个强烈的对比。鲁大海是一个正义的，不会被其他事物所打动的人。他的这种独一无二的性格在雷雨中很与众不同，给读者带来了一点不一样的感觉。他不认为人之间有三六九等，所以鄙视鲁贵，恨周家，他的正义感使他厌恶周家。
</w:t>
      </w:r>
    </w:p>
    <w:p/>
    <w:p>
      <w:pPr/>
      <w:r>
        <w:rPr>
          <w:rStyle w:val="myStyle"/>
        </w:rPr>
        <w:t xml:space="preserve">
	周家的大少爷周萍。他是一个郁闷的人。他所做过的事情，不堪回首。周萍拼命想要忘记，忘记过去的一切，一切由于他的冲动而犯下的过错。我不知道他对四凤的感情是真是假，但是我清楚周萍是需要人来拯救的。他想忘记一切，可是他办不到。
</w:t>
      </w:r>
    </w:p>
    <w:p/>
    <w:p>
      <w:pPr/>
      <w:r>
        <w:rPr>
          <w:rStyle w:val="myStyle"/>
        </w:rPr>
        <w:t xml:space="preserve">
	里面的女主人公，周公馆的太太，繁漪是被曹禺称为最富有“雷雨“性格的人物。那段对她的描写，首先想到的就是一个标致的女子。她在忍耐，不休止的忍耐。为了谁，为了她的儿子，还是爱人？她是一个不属于周家的人，她骨子的里是截然不同的东西。她是与周家对立的人，不甘心生活在抑郁的花园般的“牢房”里。她不是一个好母亲，不是一个好妻子，但是她是一个肯为自己的未来努力的人。
</w:t>
      </w:r>
    </w:p>
    <w:p/>
    <w:p>
      <w:pPr/>
      <w:r>
        <w:rPr>
          <w:rStyle w:val="myStyle"/>
        </w:rPr>
        <w:t xml:space="preserve">
	《雷雨》结尾就像一场暴风雨，将所有的人都卷进了这场家庭的悲剧。每一个人都难逃宿命。不得不感叹，命运这个东西有时候太黑暗了。刚刚才让你感到曙光的来临，马上却又将人打入万丈深渊。这是一出悲剧，是一出非常可怕的悲剧，在一天里三个人死了，两个人疯了。黑暗阴郁是《雷雨》的调子，是在雷雨来临之前的预兆。我们都认为是我们在主宰着自己，可是时常又不是自己在主宰。不知是命运在向我们开玩笑，还是我们在向命运开玩笑。
</w:t>
      </w:r>
    </w:p>
    <w:p/>
    <w:p>
      <w:pPr/>
      <w:r>
        <w:rPr>
          <w:rStyle w:val="myStyle"/>
        </w:rPr>
        <w:t xml:space="preserve">
	《雷雨》里的人物的命运是黑暗的，他们对命运没有一丝丝的反抗就已经被征服了。假如四凤和周冲没有死，也许他们会有一个美好的未来。周萍假如再冷静一些，也许就不会自杀，两位母亲也就不会因此而疯掉。命运有时是黑暗的，但是我们应该相信，在黑暗的尽头就是光明。命运其实不可怕，可怕的是自己都对命运低头。这黑暗就犹如剧场的幕一样，我们知道会有闭幕的时候，有我们在黑暗中等待的时候，但是我们应该清楚，在瞬间漆黑之后会有更精彩的剧目。而不是应该让黑暗蒙蔽住自己的眼睛，理智，甚至于心灵。我们自始至终都应该明白命运是掌握在自己的手里，应该去朝着光明前进。
</w:t>
      </w:r>
    </w:p>
    <w:p/>
    <w:p>
      <w:pPr>
        <w:jc w:val="center"/>
      </w:pPr>
      <w:r>
        <w:rPr>
          <w:rStyle w:val="myStyleh4"/>
        </w:rPr>
        <w:t xml:space="preserve">《雷雨》人物形象及悲剧命运 篇五</w:t>
      </w:r>
    </w:p>
    <w:p/>
    <w:p>
      <w:pPr/>
      <w:r>
        <w:rPr>
          <w:rStyle w:val="myStyle"/>
        </w:rPr>
        <w:t xml:space="preserve">
	摘要：《雷雨》是曹禺的第一部剧作，也是他的成名作和代表作，长期以来得到广大观众和评论界高度的关注和青睐。
</w:t>
      </w:r>
    </w:p>
    <w:p/>
    <w:p>
      <w:pPr/>
      <w:r>
        <w:rPr>
          <w:rStyle w:val="myStyle"/>
        </w:rPr>
        <w:t xml:space="preserve">
	《雷雨》的艺术生命力之所以魅力永存，与剧中人物形象的成功塑造密不可分。
</w:t>
      </w:r>
    </w:p>
    <w:p/>
    <w:p>
      <w:pPr/>
      <w:r>
        <w:rPr>
          <w:rStyle w:val="myStyle"/>
        </w:rPr>
        <w:t xml:space="preserve">
	剧中人物个个视角独特，形象鲜明，人物之间关系错综复杂，围绕家庭矛盾这条主要线索，凸显了封建家庭中人物悲惨的命运悲剧。
</w:t>
      </w:r>
    </w:p>
    <w:p/>
    <w:p>
      <w:pPr/>
      <w:r>
        <w:rPr>
          <w:rStyle w:val="myStyle"/>
        </w:rPr>
        <w:t xml:space="preserve">
	关键词：《雷雨》 曹禺 人物形象 悲剧命运
</w:t>
      </w:r>
    </w:p>
    <w:p/>
    <w:p>
      <w:pPr/>
      <w:r>
        <w:rPr>
          <w:rStyle w:val="myStyle"/>
        </w:rPr>
        <w:t xml:space="preserve">
	《雷雨》自1934年7月在《文学季刊》上发表以来，赢得各界人士的喜爱和推崇，成为中国现代戏剧史上的一座丰碑，得到广大观众和评论界的关注和青睐。
</w:t>
      </w:r>
    </w:p>
    <w:p/>
    <w:p>
      <w:pPr/>
      <w:r>
        <w:rPr>
          <w:rStyle w:val="myStyle"/>
        </w:rPr>
        <w:t xml:space="preserve">
	以往的评论界重在讨论《雷雨》对于封建性资产阶级家庭罪恶的揭露，本文认为《雷雨》的艺术生命力之所以经久不衰，与剧作中人物形象的成功塑造密不可分。
</w:t>
      </w:r>
    </w:p>
    <w:p/>
    <w:p>
      <w:pPr/>
      <w:r>
        <w:rPr>
          <w:rStyle w:val="myStyle"/>
        </w:rPr>
        <w:t xml:space="preserve">
	剧作中八个人物个个视角独特，形象鲜明，各有独特的经历和坚强的个人意志，他们都是怀着生的希望上场的，带着踌躇满志的心情，想要主宰自己的命运，但他们越是努力，越与自己的目标相反，最后不可避免地成为命运的牺牲品，陷入绝望甚至死亡的悲剧中。
</w:t>
      </w:r>
    </w:p>
    <w:p/>
    <w:p>
      <w:pPr/>
      <w:r>
        <w:rPr>
          <w:rStyle w:val="myStyle"/>
        </w:rPr>
        <w:t xml:space="preserve">
	一 创作思想
</w:t>
      </w:r>
    </w:p>
    <w:p/>
    <w:p>
      <w:pPr/>
      <w:r>
        <w:rPr>
          <w:rStyle w:val="myStyle"/>
        </w:rPr>
        <w:t xml:space="preserve">
	曹禺在《雷雨》的创作过程中广泛吸收了西方戏剧的优点，受到古希腊“命运悲剧”及易卜生“社会悲剧”的影响，强调世界的“残忍”和“冷酷”，强调人物盲目的“挣扎”，同时从中国当时的社会现实出发，致力于揭露封建家庭的专制对人性的扼杀以及人物自身的心灵痛苦和内在矛盾。
</w:t>
      </w:r>
    </w:p>
    <w:p/>
    <w:p>
      <w:pPr/>
      <w:r>
        <w:rPr>
          <w:rStyle w:val="myStyle"/>
        </w:rPr>
        <w:t xml:space="preserve">
	谈到《雷雨》的创作时，曹禺说：“《雷雨》对我是个诱惑。
</w:t>
      </w:r>
    </w:p>
    <w:p/>
    <w:p>
      <w:pPr/>
      <w:r>
        <w:rPr>
          <w:rStyle w:val="myStyle"/>
        </w:rPr>
        <w:t xml:space="preserve">
	与《雷雨》俱来的情绪蕴成我对宇宙间许多神秘的事物一种不可言喻的憧憬……我是个贫穷的主人，但我请了看戏的宾客升到上帝的座，来怜悯地俯视着这堆在下面蠕动着的生物。
</w:t>
      </w:r>
    </w:p>
    <w:p/>
    <w:p>
      <w:pPr/>
      <w:r>
        <w:rPr>
          <w:rStyle w:val="myStyle"/>
        </w:rPr>
        <w:t xml:space="preserve">
	他们怎样盲目地争执着，泥鳅似地在情感的火坑里打着昏迷的滚，用尽心力来拯救自己，而不知千万仞的深渊在眼前张着巨大的口。
</w:t>
      </w:r>
    </w:p>
    <w:p/>
    <w:p>
      <w:pPr/>
      <w:r>
        <w:rPr>
          <w:rStyle w:val="myStyle"/>
        </w:rPr>
        <w:t xml:space="preserve">
	他们正如一匹跌在沼泽里的羸马，愈挣扎，愈深沉地陷落在死亡的泥沼里。”综观《雷雨》中的大小人物，除了贪婪自私的奴才鲁贵，其余所有与周家有关联的人无一不在命运的“火坑”里挣扎。
</w:t>
      </w:r>
    </w:p>
    <w:p/>
    <w:p>
      <w:pPr/>
      <w:r>
        <w:rPr>
          <w:rStyle w:val="myStyle"/>
        </w:rPr>
        <w:t xml:space="preserve">
	二 人物分析
</w:t>
      </w:r>
    </w:p>
    <w:p/>
    <w:p>
      <w:pPr/>
      <w:r>
        <w:rPr>
          <w:rStyle w:val="myStyle"/>
        </w:rPr>
        <w:t xml:space="preserve">
	在《雷雨》中，周朴园所表现出的是善恶交织、复杂矛盾的人物形象。
</w:t>
      </w:r>
    </w:p>
    <w:p/>
    <w:p>
      <w:pPr/>
      <w:r>
        <w:rPr>
          <w:rStyle w:val="myStyle"/>
        </w:rPr>
        <w:t xml:space="preserve">
	他年轻时曾到德国留过学，接受过当时流行的资产阶级民主、自由的进步思潮。
</w:t>
      </w:r>
    </w:p>
    <w:p/>
    <w:p>
      <w:pPr/>
      <w:r>
        <w:rPr>
          <w:rStyle w:val="myStyle"/>
        </w:rPr>
        <w:t xml:space="preserve">
	但由于自幼受封建礼法的洗礼，在家庭生活中，周朴园强调建立所谓“最圆满，最有秩序”的模范家庭，强调对自身权威性的维护。
</w:t>
      </w:r>
    </w:p>
    <w:p/>
    <w:p>
      <w:pPr/>
      <w:r>
        <w:rPr>
          <w:rStyle w:val="myStyle"/>
        </w:rPr>
        <w:t xml:space="preserve">
	他的太太繁漪阴鸷、尖锐、乖戾的性格与他的要求格格不入，所以两人的关系一直很紧张。
</w:t>
      </w:r>
    </w:p>
    <w:p/>
    <w:p>
      <w:pPr/>
      <w:r>
        <w:rPr>
          <w:rStyle w:val="myStyle"/>
        </w:rPr>
        <w:t xml:space="preserve">
	表面上他很关心繁漪的健康状况，请德国大夫为她看病、开药，却从未关心过她的精神需求，只是强调要繁漪为孩子们做出服从的榜样。
</w:t>
      </w:r>
    </w:p>
    <w:p/>
    <w:p>
      <w:pPr/>
      <w:r>
        <w:rPr>
          <w:rStyle w:val="myStyle"/>
        </w:rPr>
        <w:t xml:space="preserve">
	这便有了逼繁漪吃药那场戏，“当繁漪含着‘愤怒’的眼泪‘一气’喝下那碗象征着封建伦理道德枷锁的药时，周朴园仍坚定地认为自己完全是为了妻子‘好’，这个‘好’始终贯穿其行为的动机中，他把自己当成了道义的维护者”。
</w:t>
      </w:r>
    </w:p>
    <w:p/>
    <w:p>
      <w:pPr/>
      <w:r>
        <w:rPr>
          <w:rStyle w:val="myStyle"/>
        </w:rPr>
        <w:t xml:space="preserve">
	他表面的威严暂时得到了维护，背地里却遭到妻儿的无情背叛。
</w:t>
      </w:r>
    </w:p>
    <w:p/>
    <w:p>
      <w:pPr/>
      <w:r>
        <w:rPr>
          <w:rStyle w:val="myStyle"/>
        </w:rPr>
        <w:t xml:space="preserve">
	周朴园的复杂人性同时也体现在对待侍萍的情感上。
</w:t>
      </w:r>
    </w:p>
    <w:p/>
    <w:p>
      <w:pPr/>
      <w:r>
        <w:rPr>
          <w:rStyle w:val="myStyle"/>
        </w:rPr>
        <w:t xml:space="preserve">
	侍萍是他的初恋，当他所处的家庭从封建等级观念出发，要求他迎娶门当户对的富家小姐时，他屈从了。
</w:t>
      </w:r>
    </w:p>
    <w:p/>
    <w:p>
      <w:pPr/>
      <w:r>
        <w:rPr>
          <w:rStyle w:val="myStyle"/>
        </w:rPr>
        <w:t xml:space="preserve">
	侍萍抱着儿子投河自杀的消息使他心中充满深深的愧疚感，这种愧疚随着后来家庭生活的不和谐逐渐加深。
</w:t>
      </w:r>
    </w:p>
    <w:p/>
    <w:p>
      <w:pPr/>
      <w:r>
        <w:rPr>
          <w:rStyle w:val="myStyle"/>
        </w:rPr>
        <w:t xml:space="preserve">
	他通过保留侍萍在时的家具和房间的摆设，追忆着和侍萍的感情，并借此慰藉他孤独的心灵。
</w:t>
      </w:r>
    </w:p>
    <w:p/>
    <w:p>
      <w:pPr/>
      <w:r>
        <w:rPr>
          <w:rStyle w:val="myStyle"/>
        </w:rPr>
        <w:t xml:space="preserve">
	30年后，当周朴园认出侍萍，立刻意识到他的名誉、地位可能受到威胁，便换了一副面孔，暴露出人性中自私、冷酷、虚伪的一面。
</w:t>
      </w:r>
    </w:p>
    <w:p/>
    <w:p>
      <w:pPr/>
      <w:r>
        <w:rPr>
          <w:rStyle w:val="myStyle"/>
        </w:rPr>
        <w:t xml:space="preserve">
	当最终真相大白，悲剧抵达高潮后，相关人员死的死，疯的疯，跑的跑，惟独剩下他孑然一身承担悲痛。
</w:t>
      </w:r>
    </w:p>
    <w:p/>
    <w:p>
      <w:pPr/>
      <w:r>
        <w:rPr>
          <w:rStyle w:val="myStyle"/>
        </w:rPr>
        <w:t xml:space="preserve">
	这时的他不再有任何家庭暴君的“威风”，而是一个凄楚的老人。
</w:t>
      </w:r>
    </w:p>
    <w:p/>
    <w:p>
      <w:pPr/>
      <w:r>
        <w:rPr>
          <w:rStyle w:val="myStyle"/>
        </w:rPr>
        <w:t xml:space="preserve">
	他想要建立所谓“最圆满，最有秩序”的封建模范家庭，结果却落了个夫妻反目、母子私通、兄妹破坏伦理、兄弟成仇的悲惨结局。
</w:t>
      </w:r>
    </w:p>
    <w:p/>
    <w:p>
      <w:pPr/>
      <w:r>
        <w:rPr>
          <w:rStyle w:val="myStyle"/>
        </w:rPr>
        <w:t xml:space="preserve">
	繁漪受到五四运动思潮的'影响，是接受过一点新教育的旧式女人，她渴望爱情，憧憬着美好的婚姻生活。
</w:t>
      </w:r>
    </w:p>
    <w:p/>
    <w:p>
      <w:pPr/>
      <w:r>
        <w:rPr>
          <w:rStyle w:val="myStyle"/>
        </w:rPr>
        <w:t xml:space="preserve">
	不公平的命运使她嫁给一个比她大20多岁，她根本不爱的男人。
</w:t>
      </w:r>
    </w:p>
    <w:p/>
    <w:p>
      <w:pPr/>
      <w:r>
        <w:rPr>
          <w:rStyle w:val="myStyle"/>
        </w:rPr>
        <w:t xml:space="preserve">
	18年来，她感受到的只是周朴园的冷漠、对她的厌恶和压制，受尽残酷的精神折磨，呼吸不到一点自由的空气。
</w:t>
      </w:r>
    </w:p>
    <w:p/>
    <w:p>
      <w:pPr/>
      <w:r>
        <w:rPr>
          <w:rStyle w:val="myStyle"/>
        </w:rPr>
        <w:t xml:space="preserve">
	无爱的婚姻与寂寞枯燥的生活渐渐使她变成“石头样的死人”，但潜意识中对爱的渴望、对性的渴求却愈加强烈。
</w:t>
      </w:r>
    </w:p>
    <w:p/>
    <w:p>
      <w:pPr/>
      <w:r>
        <w:rPr>
          <w:rStyle w:val="myStyle"/>
        </w:rPr>
        <w:t xml:space="preserve">
	周萍的到来，使她看到了希望，重新获得生机。
</w:t>
      </w:r>
    </w:p>
    <w:p/>
    <w:p>
      <w:pPr/>
      <w:r>
        <w:rPr>
          <w:rStyle w:val="myStyle"/>
        </w:rPr>
        <w:t xml:space="preserve">
	她紧紧抓住周萍不放手，想要坚守这份来之不易的爱情。
</w:t>
      </w:r>
    </w:p>
    <w:p/>
    <w:p>
      <w:pPr/>
      <w:r>
        <w:rPr>
          <w:rStyle w:val="myStyle"/>
        </w:rPr>
        <w:t xml:space="preserve">
	可周萍对她的追求只是为了发泄对父亲的不满，排解心中的郁闷，给自己空虚的心灵以寄托。
</w:t>
      </w:r>
    </w:p>
    <w:p/>
    <w:p>
      <w:pPr/>
      <w:r>
        <w:rPr>
          <w:rStyle w:val="myStyle"/>
        </w:rPr>
        <w:t xml:space="preserve">
	他软弱、善变、多虑的本性根本无法长期承受她那炽热的情感。
</w:t>
      </w:r>
    </w:p>
    <w:p/>
    <w:p>
      <w:pPr/>
      <w:r>
        <w:rPr>
          <w:rStyle w:val="myStyle"/>
        </w:rPr>
        <w:t xml:space="preserve">
	面对周萍的背弃，繁漪采取了疯狂的报复行为，不仅把自己逼上了绝路，而且直接促成了其他人物的悲剧结局。
</w:t>
      </w:r>
    </w:p>
    <w:p/>
    <w:p>
      <w:pPr/>
      <w:r>
        <w:rPr>
          <w:rStyle w:val="myStyle"/>
        </w:rPr>
        <w:t xml:space="preserve">
	繁漪是自私的，为了追求自己的爱情，抓住所谓的幸福，她饥不择食地爱上周萍并死死缠住他，使自己处在一个“母亲不是母亲，情妇不是情妇”的位置。
</w:t>
      </w:r>
    </w:p>
    <w:p/>
    <w:p>
      <w:pPr/>
      <w:r>
        <w:rPr>
          <w:rStyle w:val="myStyle"/>
        </w:rPr>
        <w:t xml:space="preserve">
	她的作法既不合情，也不入理。
</w:t>
      </w:r>
    </w:p>
    <w:p/>
    <w:p>
      <w:pPr/>
      <w:r>
        <w:rPr>
          <w:rStyle w:val="myStyle"/>
        </w:rPr>
        <w:t xml:space="preserve">
	她丧失的不仅是名誉和地位，还有人格和尊严。
</w:t>
      </w:r>
    </w:p>
    <w:p/>
    <w:p>
      <w:pPr/>
      <w:r>
        <w:rPr>
          <w:rStyle w:val="myStyle"/>
        </w:rPr>
        <w:t xml:space="preserve">
	她的爱不但失去理智，而且走上畸形。
</w:t>
      </w:r>
    </w:p>
    <w:p/>
    <w:p>
      <w:pPr/>
      <w:r>
        <w:rPr>
          <w:rStyle w:val="myStyle"/>
        </w:rPr>
        <w:t xml:space="preserve">
	为留住周萍，她使出浑身解数，对其挽留、威胁、乞求。
</w:t>
      </w:r>
    </w:p>
    <w:p/>
    <w:p>
      <w:pPr/>
      <w:r>
        <w:rPr>
          <w:rStyle w:val="myStyle"/>
        </w:rPr>
        <w:t xml:space="preserve">
	为阻止周萍和四凤的出走，她甚至拉出亲生儿子出面阻挠，并指责儿子不争气。
</w:t>
      </w:r>
    </w:p>
    <w:p/>
    <w:p>
      <w:pPr/>
      <w:r>
        <w:rPr>
          <w:rStyle w:val="myStyle"/>
        </w:rPr>
        <w:t xml:space="preserve">
	结果周萍自杀了，惟一的儿子周冲也死了，她彻底绝望了，疯了。
</w:t>
      </w:r>
    </w:p>
    <w:p/>
    <w:p>
      <w:pPr/>
      <w:r>
        <w:rPr>
          <w:rStyle w:val="myStyle"/>
        </w:rPr>
        <w:t xml:space="preserve">
	“极端的压抑与极端的报复，逼到绝路忍无可忍，孤注一掷地拼命挣扎，最后还是没法改变自己毁灭性的生存悲剧。”
</w:t>
      </w:r>
    </w:p>
    <w:p/>
    <w:p>
      <w:pPr/>
      <w:r>
        <w:rPr>
          <w:rStyle w:val="myStyle"/>
        </w:rPr>
        <w:t xml:space="preserve">
	从小缺少父母之爱，在孤寂苦闷环境中长大的周萍，养成了“只讨生活于自己的内心的小圈子里”并“密阅自己的内心过失”的封闭心理。
</w:t>
      </w:r>
    </w:p>
    <w:p/>
    <w:p>
      <w:pPr/>
      <w:r>
        <w:rPr>
          <w:rStyle w:val="myStyle"/>
        </w:rPr>
        <w:t xml:space="preserve">
	他虚弱、胆怯、内省，但也不乏激情的闪烁。
</w:t>
      </w:r>
    </w:p>
    <w:p/>
    <w:p>
      <w:pPr/>
      <w:r>
        <w:rPr>
          <w:rStyle w:val="myStyle"/>
        </w:rPr>
        <w:t xml:space="preserve">
	潜意识里对母爱的渴望，对父亲的仇视，加上青春年少，春心萌动，周萍不自觉地爱上了与他年龄相差不大，聪明、貌美的继母。
</w:t>
      </w:r>
    </w:p>
    <w:p/>
    <w:p>
      <w:pPr/>
      <w:r>
        <w:rPr>
          <w:rStyle w:val="myStyle"/>
        </w:rPr>
        <w:t xml:space="preserve">
	冲动过后，他开始反省，认为自己的行为是违背伦理道德的，是卑鄙的，继而陷入极度的焦虑乃至恐惧之中，想要极力摆脱这种不自然的关系，于是他一方面用酒精麻痹自己，另一方面，抓住富有青春活力的四凤，将单纯善良的四凤当作自己的救星，希望她能拯救自己，却不知又犯下了更可怕的罪恶。
</w:t>
      </w:r>
    </w:p>
    <w:p/>
    <w:p>
      <w:pPr/>
      <w:r>
        <w:rPr>
          <w:rStyle w:val="myStyle"/>
        </w:rPr>
        <w:t xml:space="preserve">
	周萍说：“我死了，那是我的福气”，“我恨活着”。
</w:t>
      </w:r>
    </w:p>
    <w:p/>
    <w:p>
      <w:pPr/>
      <w:r>
        <w:rPr>
          <w:rStyle w:val="myStyle"/>
        </w:rPr>
        <w:t xml:space="preserve">
	事实上，他只是讨厌以前那种懊悔、颓废的生活，想要忘记过去，他的内心还是充满了对生的渴望与憧憬的。
</w:t>
      </w:r>
    </w:p>
    <w:p/>
    <w:p>
      <w:pPr/>
      <w:r>
        <w:rPr>
          <w:rStyle w:val="myStyle"/>
        </w:rPr>
        <w:t xml:space="preserve">
	在周萍的潜意识中，爱四凤是他心灵自赎的一种途径，是帮他摆脱破坏伦理泥潭的生的希望。
</w:t>
      </w:r>
    </w:p>
    <w:p/>
    <w:p>
      <w:pPr/>
      <w:r>
        <w:rPr>
          <w:rStyle w:val="myStyle"/>
        </w:rPr>
        <w:t xml:space="preserve">
	他要自己“死心塌地”地爱她，并准备带四凤走出家门，去换取一点生活下去的自由。
</w:t>
      </w:r>
    </w:p>
    <w:p/>
    <w:p>
      <w:pPr/>
      <w:r>
        <w:rPr>
          <w:rStyle w:val="myStyle"/>
        </w:rPr>
        <w:t xml:space="preserve">
	他试图从“名份上”的破坏伦理关系逃出来，却跌进实实在在的破坏伦理圈。
</w:t>
      </w:r>
    </w:p>
    <w:p/>
    <w:p>
      <w:pPr/>
      <w:r>
        <w:rPr>
          <w:rStyle w:val="myStyle"/>
        </w:rPr>
        <w:t xml:space="preserve">
	他无法承受深重的罪恶感，选择了自杀。
</w:t>
      </w:r>
    </w:p>
    <w:p/>
    <w:p>
      <w:pPr/>
      <w:r>
        <w:rPr>
          <w:rStyle w:val="myStyle"/>
        </w:rPr>
        <w:t xml:space="preserve">
	“爸，您不该生我”是周萍在人世间的最后留言，这既是他万般绝望的写照，也是他对人的生存意义的悲怆探问。
</w:t>
      </w:r>
    </w:p>
    <w:p/>
    <w:p>
      <w:pPr/>
      <w:r>
        <w:rPr>
          <w:rStyle w:val="myStyle"/>
        </w:rPr>
        <w:t xml:space="preserve">
	鲁侍萍是一个生活在社会底层的劳动妇女。
</w:t>
      </w:r>
    </w:p>
    <w:p/>
    <w:p>
      <w:pPr/>
      <w:r>
        <w:rPr>
          <w:rStyle w:val="myStyle"/>
        </w:rPr>
        <w:t xml:space="preserve">
	在侍萍出场时，作者用“高贵的气质”来描述她，尽管衣着朴素，她“依然像大家户里落魄的妇人”。
</w:t>
      </w:r>
    </w:p>
    <w:p/>
    <w:p>
      <w:pPr/>
      <w:r>
        <w:rPr>
          <w:rStyle w:val="myStyle"/>
        </w:rPr>
        <w:t xml:space="preserve">
	“高贵”始终是她行为的显著特征，“她的纯朴、高贵的心灵有一种稀有的十分动人的美”。
</w:t>
      </w:r>
    </w:p>
    <w:p/>
    <w:p>
      <w:pPr/>
      <w:r>
        <w:rPr>
          <w:rStyle w:val="myStyle"/>
        </w:rPr>
        <w:t xml:space="preserve">
	在第一幕，四凤对鲁贵说：“妈不像您，见钱就忘了命。”第二幕中她制止四凤按照鲁贵的话去给自己拿汽水，说“那是人家的东西”；后来，当面撕毁周朴园给她开出的一张五千元支票。
</w:t>
      </w:r>
    </w:p>
    <w:p/>
    <w:p>
      <w:pPr/>
      <w:r>
        <w:rPr>
          <w:rStyle w:val="myStyle"/>
        </w:rPr>
        <w:t xml:space="preserve">
	“所有这些让我们见识了鲁侍萍不卑不亢、自珍自爱、身穷志洁的高贵品质。”
</w:t>
      </w:r>
    </w:p>
    <w:p/>
    <w:p>
      <w:pPr/>
      <w:r>
        <w:rPr>
          <w:rStyle w:val="myStyle"/>
        </w:rPr>
        <w:t xml:space="preserve">
	高贵、善良的侍萍偏偏命运多舛。
</w:t>
      </w:r>
    </w:p>
    <w:p/>
    <w:p>
      <w:pPr/>
      <w:r>
        <w:rPr>
          <w:rStyle w:val="myStyle"/>
        </w:rPr>
        <w:t xml:space="preserve">
	三十年前，她和才出生三天的儿子被周家赶出家门，残忍地遗弃了。
</w:t>
      </w:r>
    </w:p>
    <w:p/>
    <w:p>
      <w:pPr/>
      <w:r>
        <w:rPr>
          <w:rStyle w:val="myStyle"/>
        </w:rPr>
        <w:t xml:space="preserve">
	她在走投无路的情况下投河自尽，却被人救活了。
</w:t>
      </w:r>
    </w:p>
    <w:p/>
    <w:p>
      <w:pPr/>
      <w:r>
        <w:rPr>
          <w:rStyle w:val="myStyle"/>
        </w:rPr>
        <w:t xml:space="preserve">
	此后，便开始了漫长的苦难生活。
</w:t>
      </w:r>
    </w:p>
    <w:p/>
    <w:p>
      <w:pPr/>
      <w:r>
        <w:rPr>
          <w:rStyle w:val="myStyle"/>
        </w:rPr>
        <w:t xml:space="preserve">
	“讨饭，缝衣服，当老妈，在学校里伺候人，为着自己的孩子，她嫁过两次”，饱尝了人间的辛酸与痛苦。
</w:t>
      </w:r>
    </w:p>
    <w:p/>
    <w:p>
      <w:pPr/>
      <w:r>
        <w:rPr>
          <w:rStyle w:val="myStyle"/>
        </w:rPr>
        <w:t xml:space="preserve">
	她顽强地忍耐着，自身的悲剧提醒她，决不能让女儿重复自己的命运。
</w:t>
      </w:r>
    </w:p>
    <w:p/>
    <w:p>
      <w:pPr/>
      <w:r>
        <w:rPr>
          <w:rStyle w:val="myStyle"/>
        </w:rPr>
        <w:t xml:space="preserve">
	然而，她最担心的事情还是发生了，她的女儿在帮工时，和周公馆的大少爷相爱并怀上了他的孩子，而这个大少爷正是自己的亲生骨肉。
</w:t>
      </w:r>
    </w:p>
    <w:p/>
    <w:p>
      <w:pPr/>
      <w:r>
        <w:rPr>
          <w:rStyle w:val="myStyle"/>
        </w:rPr>
        <w:t xml:space="preserve">
	面对这么沉重的打击，侍萍发出了宿命的悲叹：“天知道谁犯了罪，谁造的这种孽！”她决定独自承受可能会有的命运惩罚，让毫不知情的兄妹恋人远走高飞。
</w:t>
      </w:r>
    </w:p>
    <w:p/>
    <w:p>
      <w:pPr/>
      <w:r>
        <w:rPr>
          <w:rStyle w:val="myStyle"/>
        </w:rPr>
        <w:t xml:space="preserve">
	但她连这点愿望也无法实现，繁漪的疯狂使所有的隐情被暴露出来，结果女儿触电身亡，大儿子自杀了，二儿子出走了，一下子失去了这么多亲人，她彻底崩溃了，痴呆了。
</w:t>
      </w:r>
    </w:p>
    <w:p/>
    <w:p>
      <w:pPr/>
      <w:r>
        <w:rPr>
          <w:rStyle w:val="myStyle"/>
        </w:rPr>
        <w:t xml:space="preserve">
	四凤是一个年轻、漂亮、纯洁的女孩，她对生活充满热情与向往，总是用善意的眼光来看待周围的一切。
</w:t>
      </w:r>
    </w:p>
    <w:p/>
    <w:p>
      <w:pPr/>
      <w:r>
        <w:rPr>
          <w:rStyle w:val="myStyle"/>
        </w:rPr>
        <w:t xml:space="preserve">
	四凤渴望着爱情，希望能与周萍一起生活，谁能想到周萍竟然是她同母异父的哥哥，无可挽回的窘境毁掉了她的一生。
</w:t>
      </w:r>
    </w:p>
    <w:p/>
    <w:p>
      <w:pPr/>
      <w:r>
        <w:rPr>
          <w:rStyle w:val="myStyle"/>
        </w:rPr>
        <w:t xml:space="preserve">
	母亲的悲剧不仅得到了重演，还比母亲当年的下场更加悲惨。
</w:t>
      </w:r>
    </w:p>
    <w:p/>
    <w:p>
      <w:pPr/>
      <w:r>
        <w:rPr>
          <w:rStyle w:val="myStyle"/>
        </w:rPr>
        <w:t xml:space="preserve">
	四凤选择了在雷雨中结束自己的生命。
</w:t>
      </w:r>
    </w:p>
    <w:p/>
    <w:p>
      <w:pPr/>
      <w:r>
        <w:rPr>
          <w:rStyle w:val="myStyle"/>
        </w:rPr>
        <w:t xml:space="preserve">
	年轻的生命就这样被无情的命运吞噬了，令人无比叹息。
</w:t>
      </w:r>
    </w:p>
    <w:p/>
    <w:p>
      <w:pPr/>
      <w:r>
        <w:rPr>
          <w:rStyle w:val="myStyle"/>
        </w:rPr>
        <w:t xml:space="preserve">
	曹禺说：“周冲是这烦躁多事的夏天的一个春梦。”周冲年轻、善良，富有正义感，憧憬着平等、真诚的社会生活。
</w:t>
      </w:r>
    </w:p>
    <w:p/>
    <w:p>
      <w:pPr/>
      <w:r>
        <w:rPr>
          <w:rStyle w:val="myStyle"/>
        </w:rPr>
        <w:t xml:space="preserve">
	然而，现实的铁锤敲醒了他的梦：逼母亲喝药的情景使他认识到父亲的专横与冷酷；鲁大海对他的傲慢与敌意使他发现资产阶级与工人阶级之间不可逾越的鸿沟；母亲的歇斯底里使他意识到母亲的自私，感受到对母亲的失望；看到四凤要与周萍一起离开，他开始怀疑自己对四凤的爱情可能是胡闹。
</w:t>
      </w:r>
    </w:p>
    <w:p/>
    <w:p>
      <w:pPr/>
      <w:r>
        <w:rPr>
          <w:rStyle w:val="myStyle"/>
        </w:rPr>
        <w:t xml:space="preserve">
	他本是一个耽于梦想的人，丑恶的现实不仅摧毁了他美好的梦想，最后还吞噬了他年轻的生命。
</w:t>
      </w:r>
    </w:p>
    <w:p/>
    <w:p>
      <w:pPr/>
      <w:r>
        <w:rPr>
          <w:rStyle w:val="myStyle"/>
        </w:rPr>
        <w:t xml:space="preserve">
	对于鲁大海，从作者寥寥数笔的描写中，我们了解到他出生才三天就被母亲抱着跳河了，后被人救起，他正式出场时已经二十七岁。
</w:t>
      </w:r>
    </w:p>
    <w:p/>
    <w:p>
      <w:pPr/>
      <w:r>
        <w:rPr>
          <w:rStyle w:val="myStyle"/>
        </w:rPr>
        <w:t xml:space="preserve">
	多年来的艰辛生活，使他对于统治阶级有着刻骨的仇恨与清醒的认识。
</w:t>
      </w:r>
    </w:p>
    <w:p/>
    <w:p>
      <w:pPr/>
      <w:r>
        <w:rPr>
          <w:rStyle w:val="myStyle"/>
        </w:rPr>
        <w:t xml:space="preserve">
	他被荐到周家矿上后不久，便带头闹罢工，并作为罢工代表，与资本家周朴园进行谈判。
</w:t>
      </w:r>
    </w:p>
    <w:p/>
    <w:p>
      <w:pPr/>
      <w:r>
        <w:rPr>
          <w:rStyle w:val="myStyle"/>
        </w:rPr>
        <w:t xml:space="preserve">
	他义正言辞，历数周朴园的种种罪恶，具有强烈的正义感，但他的对手极其阴险、狡猾，加上同伴的出卖，他失败了。
</w:t>
      </w:r>
    </w:p>
    <w:p/>
    <w:p>
      <w:pPr/>
      <w:r>
        <w:rPr>
          <w:rStyle w:val="myStyle"/>
        </w:rPr>
        <w:t xml:space="preserve">
	面对家庭的复杂矛盾和变故，他离家出走了，再也没有回来。
</w:t>
      </w:r>
    </w:p>
    <w:p/>
    <w:p>
      <w:pPr/>
      <w:r>
        <w:rPr>
          <w:rStyle w:val="myStyle"/>
        </w:rPr>
        <w:t xml:space="preserve">
	鲁贵是一个卑贱的底层无赖，贫穷使他全部的欲望都锁定在钱上，“为了钱他不要任何人格，把所有的行为都当作获得钱的手段”。
</w:t>
      </w:r>
    </w:p>
    <w:p/>
    <w:p>
      <w:pPr/>
      <w:r>
        <w:rPr>
          <w:rStyle w:val="myStyle"/>
        </w:rPr>
        <w:t xml:space="preserve">
	为了钱，他甚至对于自己的亲生女儿都可以进行哄骗、利诱、威胁，想方设法榨出她的私房钱。
</w:t>
      </w:r>
    </w:p>
    <w:p/>
    <w:p>
      <w:pPr/>
      <w:r>
        <w:rPr>
          <w:rStyle w:val="myStyle"/>
        </w:rPr>
        <w:t xml:space="preserve">
	在周公馆，他表面上卑躬屈膝，满脸堆笑，事实上，他随时随地都在“贪婪地窥探着”，敏锐地窥探到女儿、太太和大少爷之间的私情，并以此当作要挟他们的砝码。
</w:t>
      </w:r>
    </w:p>
    <w:p/>
    <w:p>
      <w:pPr/>
      <w:r>
        <w:rPr>
          <w:rStyle w:val="myStyle"/>
        </w:rPr>
        <w:t xml:space="preserve">
	他自私贪婪的本性决定其生存目标就是能保住在周公馆的美差，以获得吃喝嫖赌的资本。
</w:t>
      </w:r>
    </w:p>
    <w:p/>
    <w:p>
      <w:pPr/>
      <w:r>
        <w:rPr>
          <w:rStyle w:val="myStyle"/>
        </w:rPr>
        <w:t xml:space="preserve">
	他趋炎附势、费尽心机，结果周、鲁两家的矛盾纠葛还是让他丢了饭碗，最后竟然喝酒喝死了。
</w:t>
      </w:r>
    </w:p>
    <w:p/>
    <w:p>
      <w:pPr/>
      <w:r>
        <w:rPr>
          <w:rStyle w:val="myStyle"/>
        </w:rPr>
        <w:t xml:space="preserve">
	三 结语
</w:t>
      </w:r>
    </w:p>
    <w:p/>
    <w:p>
      <w:pPr/>
      <w:r>
        <w:rPr>
          <w:rStyle w:val="myStyle"/>
        </w:rPr>
        <w:t xml:space="preserve">
	总之，曹禺先生在塑造人物时，旨在呈现人物的复杂性与多样性。
</w:t>
      </w:r>
    </w:p>
    <w:p/>
    <w:p>
      <w:pPr/>
      <w:r>
        <w:rPr>
          <w:rStyle w:val="myStyle"/>
        </w:rPr>
        <w:t xml:space="preserve">
	他笔下的人物很鲜活，很真实，也很厚重。
</w:t>
      </w:r>
    </w:p>
    <w:p/>
    <w:p>
      <w:pPr/>
      <w:r>
        <w:rPr>
          <w:rStyle w:val="myStyle"/>
        </w:rPr>
        <w:t xml:space="preserve">
	剧中人物都有其各自的欲望和强烈的意向，他们不甘心自己的悲惨遭遇，为各自的生存理想而努力奋斗，但所有人物无论强弱、善恶，也无论是谁，都无法逃脱命运的操纵。
</w:t>
      </w:r>
    </w:p>
    <w:p/>
    <w:p>
      <w:pPr/>
      <w:r>
        <w:rPr>
          <w:rStyle w:val="myStyle"/>
        </w:rPr>
        <w:t xml:space="preserve">
	他们越是挣扎，越是努力，结果陷得愈深，最后无法摆脱陷入绝望甚至死亡的悲剧命运中。
</w:t>
      </w:r>
    </w:p>
    <w:p/>
    <w:p>
      <w:pPr/>
      <w:r>
        <w:rPr>
          <w:rStyle w:val="myStyle"/>
        </w:rPr>
        <w:t xml:space="preserve">
	剧中人物的悲惨命运体现了作者痛感的“宇宙是一口残酷的井，落在里面，怎样呼号也难逃脱这黑暗的坑”的命题。
</w:t>
      </w:r>
    </w:p>
    <w:p/>
    <w:p>
      <w:pPr/>
      <w:r>
        <w:rPr>
          <w:rStyle w:val="myStyle"/>
        </w:rPr>
        <w:t xml:space="preserve">
	曹禺在继承古希腊悲剧命运血统的同时，将剧本与20世纪的中国现实紧密结合在一起，通过鲜明生动的人物塑造、新颖而跌宕起伏的情节安排、严谨而完美的结构设置，使《雷雨》成为中国现代文学史与戏剧史上的经典之作。
</w:t>
      </w:r>
    </w:p>
    <w:p/>
    <w:p>
      <w:pPr/>
      <w:r>
        <w:rPr>
          <w:rStyle w:val="myStyle"/>
        </w:rPr>
        <w:t xml:space="preserve">
	参考文献：
</w:t>
      </w:r>
    </w:p>
    <w:p/>
    <w:p>
      <w:pPr/>
      <w:r>
        <w:rPr>
          <w:rStyle w:val="myStyle"/>
        </w:rPr>
        <w:t xml:space="preserve">
	[1] 曹禺：《〈雷雨〉序》，文化生活出版社，1947年版。
</w:t>
      </w:r>
    </w:p>
    <w:p/>
    <w:p>
      <w:pPr/>
      <w:r>
        <w:rPr>
          <w:rStyle w:val="myStyle"/>
        </w:rPr>
        <w:t xml:space="preserve">
	[2] 严盈：《复杂的人性，矛盾的化身》，《文教资料》，2010年第10期。
</w:t>
      </w:r>
    </w:p>
    <w:p/>
    <w:p>
      <w:pPr/>
      <w:r>
        <w:rPr>
          <w:rStyle w:val="myStyle"/>
        </w:rPr>
        <w:t xml:space="preserve">
	[3] 陈霞、沈祖良：《浅谈〈雷雨〉中“雷雨”式的生存悲剧》，《才智》，2009年第26期。
</w:t>
      </w:r>
    </w:p>
    <w:p/>
    <w:p>
      <w:pPr/>
      <w:r>
        <w:rPr>
          <w:rStyle w:val="myStyle"/>
        </w:rPr>
        <w:t xml:space="preserve">
	[4] 曹禺：《雷雨》，文化生活出版社，1936年版。
</w:t>
      </w:r>
    </w:p>
    <w:p/>
    <w:p>
      <w:pPr/>
      <w:r>
        <w:rPr>
          <w:rStyle w:val="myStyle"/>
        </w:rPr>
        <w:t xml:space="preserve">
	[5] 钱谷融：《〈雷雨〉人物谈》，上海文艺出版社，1980年版。
</w:t>
      </w:r>
    </w:p>
    <w:p/>
    <w:p>
      <w:pPr/>
      <w:r>
        <w:rPr>
          <w:rStyle w:val="myStyle"/>
        </w:rPr>
        <w:t xml:space="preserve">
	[6] 张慧娟：《从鲁侍萍的内心情感解读其个性反抗》，《语文学刊》，2009年第4期。
</w:t>
      </w:r>
    </w:p>
    <w:p/>
    <w:p>
      <w:pPr/>
      <w:r>
        <w:rPr>
          <w:rStyle w:val="myStyle"/>
        </w:rPr>
        <w:t xml:space="preserve">
	[7] 张景超：《话剧〈雷雨〉新解》，《剧作家》，2010年第4期。
</w:t>
      </w:r>
    </w:p>
    <w:p/>
    <w:p>
      <w:pPr>
        <w:jc w:val="center"/>
      </w:pPr>
      <w:r>
        <w:rPr>
          <w:rStyle w:val="myStyleh4"/>
        </w:rPr>
        <w:t xml:space="preserve">雷雨阅读练习及答案 篇六</w:t>
      </w:r>
    </w:p>
    <w:p/>
    <w:p>
      <w:pPr/>
      <w:r>
        <w:rPr>
          <w:rStyle w:val="myStyle"/>
        </w:rPr>
        <w:t xml:space="preserve">
	叶至善《雷雨》阅读材料
</w:t>
      </w:r>
    </w:p>
    <w:p/>
    <w:p>
      <w:pPr/>
      <w:r>
        <w:rPr>
          <w:rStyle w:val="myStyle"/>
        </w:rPr>
        <w:t xml:space="preserve">
	雷雨在夏天很常见，可是不一定夏天才有。含水蒸气较多的下层空气猛烈上升，都可能造成一场雷雨。有时候，高空中过分冷，贴近地面的含水蒸气比较多的空气跟高空的空气相比，显得轻多了，于是就猛烈上升，夜间海洋上的雷雨大多是这样造成的。有时候，从北方来了强大的冷空气团，会把贴近地面的含水蒸气比较多的空气直推到高空中去，所以冬天也可能发生雷雨。也有的时候，带着很多水蒸气的风被高山阻挡了，沿着山坡直往上升，也会造成一场雷雨。在夏天，发生雷雨的原因大多是贴近地面的空气太热，含水蒸气太多。由这种原因酿成的雷雨，通常叫作热雷雨。
</w:t>
      </w:r>
    </w:p>
    <w:p/>
    <w:p>
      <w:pPr/>
      <w:r>
        <w:rPr>
          <w:rStyle w:val="myStyle"/>
        </w:rPr>
        <w:t xml:space="preserve">
	常见的热雷雨开始在午后三点到五点之间，这正是一天中最闷最热的时候。不消一两个钟头，雨住了，风息了；闪电，打雷，一切扰乱的现象全都成了过去。云推开了，或者竟消散了，天上还可能出现一条美丽的彩虹。雷雨的时间虽然很短，雨量却非常大。（在陆地上，夏天的雷雨几乎要占到全年雨量的三分之一。）因此，庄稼人也非常看重雷雨。你可曾想到，在咱们闷热得喘不过气的时候，庄稼也像咱们一样正渴望着来一场雷雨。可是在山岳河谷地带，雷雨也可能造成灾害。这样的骤雨会造成山洪暴发，冲毁公路。铁路、桥梁；也会侥河水暴涨，冲刷两岸的农田村庄，淹死人畜。
</w:t>
      </w:r>
    </w:p>
    <w:p/>
    <w:p>
      <w:pPr/>
      <w:r>
        <w:rPr>
          <w:rStyle w:val="myStyle"/>
        </w:rPr>
        <w:t xml:space="preserve">
	因为雷雨是由局部地面的空气上升而造成的，所以面积不会很大，下雨的地带通常只有三五十公里长，十几公里宽。界线的分明也是雷雨的特点。有时候只隔一条河，这一岸下着大雨，对岸仍旧是大晴天。所以谚语说。“夏雨隔爿田”。
</w:t>
      </w:r>
    </w:p>
    <w:p/>
    <w:p>
      <w:pPr/>
      <w:r>
        <w:rPr>
          <w:rStyle w:val="myStyle"/>
        </w:rPr>
        <w:t xml:space="preserve">
	叶至善《雷雨》阅读题题目
</w:t>
      </w:r>
    </w:p>
    <w:p/>
    <w:p>
      <w:pPr/>
      <w:r>
        <w:rPr>
          <w:rStyle w:val="myStyle"/>
        </w:rPr>
        <w:t xml:space="preserve">
	8、填空。（4分）
</w:t>
      </w:r>
    </w:p>
    <w:p/>
    <w:p>
      <w:pPr/>
      <w:r>
        <w:rPr>
          <w:rStyle w:val="myStyle"/>
        </w:rPr>
        <w:t xml:space="preserve">
	（1）本文的说明对象是____;说明顺序是____。
</w:t>
      </w:r>
    </w:p>
    <w:p/>
    <w:p>
      <w:pPr/>
      <w:r>
        <w:rPr>
          <w:rStyle w:val="myStyle"/>
        </w:rPr>
        <w:t xml:space="preserve">
	（2）雷雨的形成必须具备两个条件，即_______________和__________________。
</w:t>
      </w:r>
    </w:p>
    <w:p/>
    <w:p>
      <w:pPr/>
      <w:r>
        <w:rPr>
          <w:rStyle w:val="myStyle"/>
        </w:rPr>
        <w:t xml:space="preserve">
	9、画线部分采用了什么说明方法？有什么作用？（3分）
</w:t>
      </w:r>
    </w:p>
    <w:p/>
    <w:p>
      <w:pPr/>
      <w:r>
        <w:rPr>
          <w:rStyle w:val="myStyle"/>
        </w:rPr>
        <w:t xml:space="preserve">
	10、简述雷雨的特点。（2分）
</w:t>
      </w:r>
    </w:p>
    <w:p/>
    <w:p>
      <w:pPr/>
      <w:r>
        <w:rPr>
          <w:rStyle w:val="myStyle"/>
        </w:rPr>
        <w:t xml:space="preserve">
	11、下列说法不符合原文内容的一项是（3分）
</w:t>
      </w:r>
    </w:p>
    <w:p/>
    <w:p>
      <w:pPr/>
      <w:r>
        <w:rPr>
          <w:rStyle w:val="myStyle"/>
        </w:rPr>
        <w:t xml:space="preserve">
	A.雷雨不是复天独有的现象，冬天也可能发生雷雨。
</w:t>
      </w:r>
    </w:p>
    <w:p/>
    <w:p>
      <w:pPr/>
      <w:r>
        <w:rPr>
          <w:rStyle w:val="myStyle"/>
        </w:rPr>
        <w:t xml:space="preserve">
	B.夏天地面温度高，空气含水蒸气多，因此雷雨也多。
</w:t>
      </w:r>
    </w:p>
    <w:p/>
    <w:p>
      <w:pPr/>
      <w:r>
        <w:rPr>
          <w:rStyle w:val="myStyle"/>
        </w:rPr>
        <w:t xml:space="preserve">
	C.短暂的热雷雨过后，天空会出现一条美丽的彩虹。
</w:t>
      </w:r>
    </w:p>
    <w:p/>
    <w:p>
      <w:pPr/>
      <w:r>
        <w:rPr>
          <w:rStyle w:val="myStyle"/>
        </w:rPr>
        <w:t xml:space="preserve">
	D.雷雨对缓解旱情有利，但也有可能造成自然灾害。
</w:t>
      </w:r>
    </w:p>
    <w:p/>
    <w:p>
      <w:pPr/>
      <w:r>
        <w:rPr>
          <w:rStyle w:val="myStyle"/>
        </w:rPr>
        <w:t xml:space="preserve">
	叶至善《雷雨》阅读题答案
</w:t>
      </w:r>
    </w:p>
    <w:p/>
    <w:p>
      <w:pPr/>
      <w:r>
        <w:rPr>
          <w:rStyle w:val="myStyle"/>
        </w:rPr>
        <w:t xml:space="preserve">
	8、（1）雷雨（1分）逻辑顺序（1分）
</w:t>
      </w:r>
    </w:p>
    <w:p/>
    <w:p>
      <w:pPr/>
      <w:r>
        <w:rPr>
          <w:rStyle w:val="myStyle"/>
        </w:rPr>
        <w:t xml:space="preserve">
	（2）下层空气中含有大量的水蒸气（1分）下层空气猛烈上升（1分）
</w:t>
      </w:r>
    </w:p>
    <w:p/>
    <w:p>
      <w:pPr/>
      <w:r>
        <w:rPr>
          <w:rStyle w:val="myStyle"/>
        </w:rPr>
        <w:t xml:space="preserve">
	9、列数字。（1分）说明夏天陆地上雷雨雨量之大。（2分，答“夏天雷雨雨量之大”亦可给2分）
</w:t>
      </w:r>
    </w:p>
    <w:p/>
    <w:p>
      <w:pPr/>
      <w:r>
        <w:rPr>
          <w:rStyle w:val="myStyle"/>
        </w:rPr>
        <w:t xml:space="preserve">
	10、面积不会很大、（1分）界线分明。（1分）
</w:t>
      </w:r>
    </w:p>
    <w:p/>
    <w:p>
      <w:pPr/>
      <w:r>
        <w:rPr>
          <w:rStyle w:val="myStyle"/>
        </w:rPr>
        <w:t xml:space="preserve">
	11.C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2023-09-08T14:22:35+08:00</dcterms:created>
  <dcterms:modified xsi:type="dcterms:W3CDTF">2023-09-08T14:22:35+08:00</dcterms:modified>
</cp:coreProperties>
</file>

<file path=docProps/custom.xml><?xml version="1.0" encoding="utf-8"?>
<Properties xmlns="http://schemas.openxmlformats.org/officeDocument/2006/custom-properties" xmlns:vt="http://schemas.openxmlformats.org/officeDocument/2006/docPropsVTypes"/>
</file>