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专业本科毕业论文范文</w:t>
      </w:r>
    </w:p>
    <w:p/>
    <w:p/>
    <w:p>
      <w:pPr/>
      <w:r>
        <w:rPr>
          <w:rStyle w:val="myStyle"/>
        </w:rPr>
        <w:t xml:space="preserve">
</w:t>
      </w:r>
    </w:p>
    <w:p/>
    <w:p>
      <w:pPr/>
      <w:r>
        <w:rPr>
          <w:rStyle w:val="myStyle"/>
        </w:rPr>
        <w:t xml:space="preserve">
	专业本科毕业论文范文　　摘要
</w:t>
      </w:r>
    </w:p>
    <w:p/>
    <w:p>
      <w:pPr/>
      <w:r>
        <w:rPr>
          <w:rStyle w:val="myStyle"/>
        </w:rPr>
        <w:t xml:space="preserve">
	一、特殊教育专业毕业论文总体情况贵州师范学院特殊教育专业xx届本科毕业生共68人，均按要求参与毕业论文开题、撰写和辩论指导老师10人，均为校内在职老师，其中高级职称9人博士3人，硕士6人中级职称1人硕士生师比1∶
</w:t>
      </w:r>
    </w:p>
    <w:p/>
    <w:p>
      <w:pPr/>
      <w:r>
        <w:rPr>
          <w:rStyle w:val="myStyle"/>
        </w:rPr>
        <w:t xml:space="preserve">
	6.
</w:t>
      </w:r>
    </w:p>
    <w:p/>
    <w:p>
      <w:pPr/>
      <w:r>
        <w:rPr>
          <w:rStyle w:val="myStyle"/>
        </w:rPr>
        <w:t xml:space="preserve">
	8.论文选　　关键词特殊教育论文　　贵州师范学院特殊教育专业xx届本科毕业生共68人，均按要求参与毕业论文开题、撰写和辩论指导老师10人，均为校内在职老师，其中高级职称9人博士3人，硕士6人中级职称1人硕士生师比1∶
</w:t>
      </w:r>
    </w:p>
    <w:p/>
    <w:p>
      <w:pPr/>
      <w:r>
        <w:rPr>
          <w:rStyle w:val="myStyle"/>
        </w:rPr>
        <w:t xml:space="preserve">
	6.
</w:t>
      </w:r>
    </w:p>
    <w:p/>
    <w:p>
      <w:pPr/>
      <w:r>
        <w:rPr>
          <w:rStyle w:val="myStyle"/>
        </w:rPr>
        <w:t xml:space="preserve">
	8.论文选题全部为新课题，其中62篇为学生自拟题目，6篇老师科研题目　　全部在中完成，其中36篇为应用研究，占
</w:t>
      </w:r>
    </w:p>
    <w:p/>
    <w:p>
      <w:pPr/>
      <w:r>
        <w:rPr>
          <w:rStyle w:val="myStyle"/>
        </w:rPr>
        <w:t xml:space="preserve">
	52.94%32篇为根底理论研究，占
</w:t>
      </w:r>
    </w:p>
    <w:p/>
    <w:p>
      <w:pPr/>
      <w:r>
        <w:rPr>
          <w:rStyle w:val="myStyle"/>
        </w:rPr>
        <w:t xml:space="preserve">
	47.06%.成绩评定结果优秀90分以上2篇;良好80~89分25篇;中等70~79分29篇;及格60~69分7篇;不及格60分以下0篇　　一局部论文选题符合专业范畴但专业性不强　　如特殊教育老师职业压力及应对策略研究---以贵阳市为例、特殊教育专业本科生学业自我效能感的现状研究---以贵州师范学院为例、贵州省高校特殊教育专业学生学习态度调查研究、贵阳市特殊学校老师的专业开展现状及考虑、特殊教育专业本科生教育现状调查---以师范学院为例、贵阳市特殊教育学校师资队伍现状及对策研究、贵州师范学院特殊教育专业本科生专业认同调查研究、贵州省特殊教育专业大学生就业意向调查研究、贵州省特殊教育学校老师职业认同现状及应对策略、贵阳市大学生对残疾人态度的调查研究、贵州省特殊教育专业本科生专业认同现状的调查研究、特殊教育学校老师工作满意度调查研究、特殊教育老师职业倦怠的调查研究---以贵阳市为例、特殊教育老师主观幸福感的调查研究---以贵阳市为例、特殊教育专业大学生的专业书刊阅读状况研究等调查研究类选题多达15篇，此类选题不能很好地表达出特殊教育专业综合应用才能其原因首先在于指导老师中特殊教育专业背景的仅有4人，其余指导老师都是教育学或心理学专业背景，不能很好地从源头上对学生毕业论文选题的价值和专业性进展挑选其次是开题辩论未邀请特殊教育学校一线老师参与，导致有些特殊教育教学类选题直到学生在实习过程中才发现不具备研究条件、不实在际，无法研究或疑心研究的价值，这局部选题后来被迫更改为专业性不强的选题　　二论文写作质量有待进步　　通过对68篇论文文本进展分析，我们发现局部学生参考别人成果过多，致使论文较少新见，搜集、、分析信息、资料的才能欠缺英文摘要错误较多，写作才能欠缺，不清楚什么是论文体裁，对如何撰写论文理解不够，书面语言表达才能差，综合分析才能不强，究其原因在于有一半的学生在大学四年中从来没有写过字数多的论文平时课程作业多是要求二千字左右的小论文，缺乏大论文写作训练，而毕业时要求理论联络实际写六千到八千多字的毕业论文，并且要求根据实习理论中遇到的实际问题提出选题、分析和解决理论中存在的问题，对没有论文写作经历的学生来讲确实有难度最后为了应付毕业，他们就勉强完成论文，造成内容不完善、思路不清楚、语句不通顺等问题同时，由于制止抄袭，要求重复率必须低于30%才能参加毕业论文辩论，这导致学生为了通过重复率检查参加辩论而把文章内容改得更加面目全非，词不达意　　三论文标准性有待加强　　为确保学生高质量完成毕业论文，学校要求指导老师和学生认真学习了《毕业论文工作指南》，对毕业论文的标准、格式、撰写要求，对指导老师、评阅老师和辩论老师三方成绩评定等进展了统一的要求，力求在写作前做到心中有数要务实习期间学生进展论文写作，自主联络指导老师，并在实习前期搜集论文写作第一手资料，实习后期完成论文初稿老师进展中期检查，对初稿进展分析，找出存在的问题，填写初稿修改意见学生根据意见修改在第八学期开学前完成二稿，辩论前完成辩论稿，辩论后根据意见修改完成终稿，指导老师全程指导学生确保论文质量但仍有少数学生未按时间完成，终稿仍有少数论文注释、参考文献标注不标准、格式不统一这一方面在于学生认为毕业论文相当于一门课程，第一次写得不好辩论不及格还可以修改参加二次辩论，修改后都可以及格另一方面是毕业论文撰写过程与学生实习、考研、就业等重要事情在同一时间点上究其原因，一是思想上不重视，学生主动性差，局部学生不主动与指导老师联络;二是就业难导致学生人心急躁;三是就业、考研等原因致使没有足够的时间与精力投入毕业论文写作上　　一进步选题专业性，聘请一线专家参与开题辩论　　好的开场是成功的一半，一篇优秀的毕业论文关键在选题选题要表达特殊教育专业的综合应用才能，研究方法的选择要科学可行，研究难易程度符合学生实际，在实习过程中能搜集到第一手的资料，选题有一定的理论和实际意义等，这些对能否到达本科教学环节所规定的目的是至关重要的　　从68篇论文来看论文选题和内容与特殊教育专业综合才能符合度不高，论证思路不清;有些选题意义不明确，需变更选题;最需要进步的是选题质量，应根据特殊教育专业特点明确选题的要求，鼓励在理论中完成，选择应用性和动手性强的选题，压缩简单调查和综述性选题由于鼓励学生根据实际问题和兴趣爱好自主选题，因此指导老师应加强选题指导，选题汇总后特殊教育教研室专业老师要对所有选题的专业性、应用性、研究方法、学术性、难易程度和理论意义等进展全面审查，确保学生一人一题指导老师的选派应以特殊教育专业知识和综合素质过硬为准，不应过于重视高职称和高学历，这也为学生撰写高质量、高程度的论文奠定了坚实的根底开题辩论聘请特教学校一线老师和专业人员参与，从选题上确保毕业论文的价值和可行性，减少因选题不清造成中途变更的现象，要实在进步论文专业程度，务必把好选题关　　二营造良好的学术气氛，进步学生对撰写毕业论文的认识　　要求在平时的课堂教学中重视培养学生的科研意识和撰写科研论文的才能，鼓励学生申报科研工程，为毕业论文打好根底学院聘请科研方法与论文写作课程老师对指导老师和学生进展培训，组织有科研实力的老师在学生中认真开展撰写学年论文的教学活动同时加强思想教育，让学生明确自己才是撰写毕业论文的主体，要主动联络指导老师，毕业实习前给学生作实习和论文发动，制定考勤、考核制度，让每个学生明确毕业论文的重要性，只有学生从思想上高度重视，才会认真参与到毕业论文的写作过程中　　三开展毕业论文写作标准性技能培训　　从毕业论文写作理论来看，学生文字与处理才能需要培训，office软件操作不熟悉，根本格式标准掌握不好这些技术性的工作给毕业论文写作造成了不必要的时间浪费在启动xx届毕业论文工作之前，我们针对指导老师和学生分别录制了论文写作标准要求的微课程，在写作过程中可反复观看，能有效进步论文工作写作效率在日常教学中要进步学生资料搜集检索、word排版应用、数据处理等的才能，更重要的是学会对实习搜集的资料、电子刊物上获取的信息进展分析，要将已有的资料转化为自己的观点，并做出恰当的表达表达在论文中　　四注重论文写作过程管理　　综合分析68篇毕业论文的整体质量发现，一局部毕业论文质量较高，也有小局部毕业论文不仅不能准确驾驭选题，写作程度也有待进步由于论文开题在第六学期末，辩论在毕业前的第八学期末，整个过程长达两个学期在以后的论文写作过程中，指导老师要全程及时理解每位学生论文的进展情况，留意学生对待论文的态度，尤其要重视低质量论文的修改工作，决不轻易放过任何一篇不合格论文学校要求全员辩论，指导老师、评阅老师和辩论老师按照比例给出成绩，第一次不合格的需参加二次辩论甚至三次辩论，直至辩论小组同意通过本科论文的写作是学生独立考虑的过程，可以让学生发现问题、解决问题的思维认知过程在理论中得到锻炼和培养，重视毕业论文质量是培养应用型的要求和途径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2023-06-21T19:31:45+08:00</dcterms:created>
  <dcterms:modified xsi:type="dcterms:W3CDTF">2023-06-21T19:31:45+08:00</dcterms:modified>
</cp:coreProperties>
</file>

<file path=docProps/custom.xml><?xml version="1.0" encoding="utf-8"?>
<Properties xmlns="http://schemas.openxmlformats.org/officeDocument/2006/custom-properties" xmlns:vt="http://schemas.openxmlformats.org/officeDocument/2006/docPropsVTypes"/>
</file>