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拓展项目不倒翁</w:t>
      </w:r>
    </w:p>
    <w:p/>
    <w:p/>
    <w:p>
      <w:pPr/>
      <w:r>
        <w:rPr>
          <w:rStyle w:val="myStyle"/>
        </w:rPr>
        <w:t xml:space="preserve">
	拓展项目不倒翁
</w:t>
      </w:r>
    </w:p>
    <w:p/>
    <w:p>
      <w:pPr/>
      <w:r>
        <w:rPr>
          <w:rStyle w:val="myStyle"/>
        </w:rPr>
        <w:t xml:space="preserve">
	拓展训练开始之前都会有一个热身的拓展项目，由小编为大家搜集的拓展项目不倒翁，希望对你有帮助!
</w:t>
      </w:r>
    </w:p>
    <w:p/>
    <w:p>
      <w:pPr/>
      <w:r>
        <w:rPr>
          <w:rStyle w:val="myStyle"/>
        </w:rPr>
        <w:t xml:space="preserve">
	项目简述
</w:t>
      </w:r>
    </w:p>
    <w:p/>
    <w:p>
      <w:pPr/>
      <w:r>
        <w:rPr>
          <w:rStyle w:val="myStyle"/>
        </w:rPr>
        <w:t xml:space="preserve">
	每个学员都体验一下失重和信任队友的感觉。
</w:t>
      </w:r>
    </w:p>
    <w:p/>
    <w:p>
      <w:pPr/>
      <w:r>
        <w:rPr>
          <w:rStyle w:val="myStyle"/>
        </w:rPr>
        <w:t xml:space="preserve">
	人数与时间
</w:t>
      </w:r>
    </w:p>
    <w:p/>
    <w:p>
      <w:pPr/>
      <w:r>
        <w:rPr>
          <w:rStyle w:val="myStyle"/>
        </w:rPr>
        <w:t xml:space="preserve">
	8-12人一组为佳。
</w:t>
      </w:r>
    </w:p>
    <w:p/>
    <w:p>
      <w:pPr/>
      <w:r>
        <w:rPr>
          <w:rStyle w:val="myStyle"/>
        </w:rPr>
        <w:t xml:space="preserve">
	时间控制在20分钟以内。
</w:t>
      </w:r>
    </w:p>
    <w:p/>
    <w:p>
      <w:pPr/>
      <w:r>
        <w:rPr>
          <w:rStyle w:val="myStyle"/>
        </w:rPr>
        <w:t xml:space="preserve">
	场地与物品/器械准备
</w:t>
      </w:r>
    </w:p>
    <w:p/>
    <w:p>
      <w:pPr/>
      <w:r>
        <w:rPr>
          <w:rStyle w:val="myStyle"/>
        </w:rPr>
        <w:t xml:space="preserve">
	一块平整的场地，无需其它器械物品。
</w:t>
      </w:r>
    </w:p>
    <w:p/>
    <w:p>
      <w:pPr/>
      <w:r>
        <w:rPr>
          <w:rStyle w:val="myStyle"/>
        </w:rPr>
        <w:t xml:space="preserve">
	规则及注意事项
</w:t>
      </w:r>
    </w:p>
    <w:p/>
    <w:p>
      <w:pPr/>
      <w:r>
        <w:rPr>
          <w:rStyle w:val="myStyle"/>
        </w:rPr>
        <w:t xml:space="preserve">
	1、每组成员围成一个向心圆，保证力量能均匀地分布在圆的`周围。
</w:t>
      </w:r>
    </w:p>
    <w:p/>
    <w:p>
      <w:pPr/>
      <w:r>
        <w:rPr>
          <w:rStyle w:val="myStyle"/>
        </w:rPr>
        <w:t xml:space="preserve">
	2、“不倒翁”站在圆心，双臂抱紧于胸前，大声说：“我叫某某某，我要接受挑战，你们准备好了吗?”
</w:t>
      </w:r>
    </w:p>
    <w:p/>
    <w:p>
      <w:pPr/>
      <w:r>
        <w:rPr>
          <w:rStyle w:val="myStyle"/>
        </w:rPr>
        <w:t xml:space="preserve">
	3、全体学员齐声回答：“某某某，我们准备好了!”摊开双手，准备迎接不倒翁。
</w:t>
      </w:r>
    </w:p>
    <w:p/>
    <w:p>
      <w:pPr/>
      <w:r>
        <w:rPr>
          <w:rStyle w:val="myStyle"/>
        </w:rPr>
        <w:t xml:space="preserve">
	4、不倒翁双脚不动，将身体完全倒在队友的手中，此时应保证至少有3个人、6只手在支撑不倒翁。
</w:t>
      </w:r>
    </w:p>
    <w:p/>
    <w:p>
      <w:pPr/>
      <w:r>
        <w:rPr>
          <w:rStyle w:val="myStyle"/>
        </w:rPr>
        <w:t xml:space="preserve">
	5、队员将不倒翁顺时针推动一圈，再逆时针推动一圈。
</w:t>
      </w:r>
    </w:p>
    <w:p/>
    <w:p>
      <w:pPr/>
      <w:r>
        <w:rPr>
          <w:rStyle w:val="myStyle"/>
        </w:rPr>
        <w:t xml:space="preserve">
	6、所有学员都充当一次不倒翁后，项目结束。
</w:t>
      </w:r>
    </w:p>
    <w:p/>
    <w:p>
      <w:pPr/>
      <w:r>
        <w:rPr>
          <w:rStyle w:val="myStyle"/>
        </w:rPr>
        <w:t xml:space="preserve">
	7、不倒翁应保证标准的后倒姿势，首先将双手伸出、掌心向外，然后十指交叉相握反扣于胸前，下颌始终保持内收，身体自然挺直，脚跟脚尖并拢。
</w:t>
      </w:r>
    </w:p>
    <w:p/>
    <w:p>
      <w:pPr/>
      <w:r>
        <w:rPr>
          <w:rStyle w:val="myStyle"/>
        </w:rPr>
        <w:t xml:space="preserve">
	8、接人者应保持半弓步站立，双手放于胸前，双臂微屈。
</w:t>
      </w:r>
    </w:p>
    <w:p/>
    <w:p>
      <w:pPr/>
      <w:r>
        <w:rPr>
          <w:rStyle w:val="myStyle"/>
        </w:rPr>
        <w:t xml:space="preserve">
	培训师布控要点及规则变通
</w:t>
      </w:r>
    </w:p>
    <w:p/>
    <w:p>
      <w:pPr/>
      <w:r>
        <w:rPr>
          <w:rStyle w:val="myStyle"/>
        </w:rPr>
        <w:t xml:space="preserve">
	1、提醒全体学员将手上硬物去除，不倒翁学员还应去除头部硬物，如发夹。
</w:t>
      </w:r>
    </w:p>
    <w:p/>
    <w:p>
      <w:pPr/>
      <w:r>
        <w:rPr>
          <w:rStyle w:val="myStyle"/>
        </w:rPr>
        <w:t xml:space="preserve">
	2、换人时，应保证圆圈的受力点仍是均匀分布，不要急着换人而忽视受力点。
</w:t>
      </w:r>
    </w:p>
    <w:p/>
    <w:p>
      <w:pPr/>
      <w:r>
        <w:rPr>
          <w:rStyle w:val="myStyle"/>
        </w:rPr>
        <w:t xml:space="preserve">
	3、推动不倒翁时动作不宜过快。
</w:t>
      </w:r>
    </w:p>
    <w:p/>
    <w:p>
      <w:pPr/>
      <w:r>
        <w:rPr>
          <w:rStyle w:val="myStyle"/>
        </w:rPr>
        <w:t xml:space="preserve">
	4、提醒学员关注不倒翁，推动过程中不要嬉笑、动作应柔和。
</w:t>
      </w:r>
    </w:p>
    <w:p/>
    <w:p>
      <w:pPr/>
      <w:r>
        <w:rPr>
          <w:rStyle w:val="myStyle"/>
        </w:rPr>
        <w:t xml:space="preserve">
	总结分享阶段要点提示
</w:t>
      </w:r>
    </w:p>
    <w:p/>
    <w:p>
      <w:pPr/>
      <w:r>
        <w:rPr>
          <w:rStyle w:val="myStyle"/>
        </w:rPr>
        <w:t xml:space="preserve">
	1、自信与信任他人的关系。
</w:t>
      </w:r>
    </w:p>
    <w:p/>
    <w:p>
      <w:pPr/>
      <w:r>
        <w:rPr>
          <w:rStyle w:val="myStyle"/>
        </w:rPr>
        <w:t xml:space="preserve">
	2、团队的鼓励和支持是一个人勇往直前的动力。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2023-04-18T01:41:54+08:00</dcterms:created>
  <dcterms:modified xsi:type="dcterms:W3CDTF">2023-04-18T01:41:54+08:00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