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[荐]互联网创业项目计划书(通用8篇)</w:t>
      </w:r>
    </w:p>
    <w:p/>
    <w:p/>
    <w:p>
      <w:pPr/>
      <w:r>
        <w:rPr>
          <w:rStyle w:val="myStyle"/>
        </w:rPr>
        <w:t xml:space="preserve">
	不管是生活还是工作都免不了接触各种文档，为了避免基本的错误，我们需要阅读范文。阅读过很多不同类型的范文，我们可以发现更多的撰写角度，你是不是正在为范文写作而头疼呢？或许"互联网创业项目计划书"是你正在寻找的内容。
</w:t>
      </w:r>
    </w:p>
    <w:p/>
    <w:p>
      <w:pPr/>
      <w:r>
        <w:rPr>
          <w:rStyle w:val="myStyle"/>
        </w:rPr>
        <w:t xml:space="preserve">
	随着网络技术的不断发展，网络以其时效性强，信息交流便捷等特点，成为21世纪另一个市场。近几年，国务院把“互联网＋”作为国家战略，并支持举办各种国家级的互联网大会，扶持中国互联网发展。20xx年11月，李克强出席首届世界互联网大会时指出，互联网是大众创业、万众创新的新工具。20xx年7月4日，国务院印发《国务院关于积极推进“互联网+”行动的指导意见》。20xx年5月31日，教育部、国家语委在京发布《中国语言生活状况报告（20xx）》“互联网+”入选十大新词和十个流行语。
</w:t>
      </w:r>
    </w:p>
    <w:p/>
    <w:p>
      <w:pPr/>
      <w:r>
        <w:rPr>
          <w:rStyle w:val="myStyle"/>
        </w:rPr>
        <w:t xml:space="preserve">
	一、公司宏观分析
</w:t>
      </w:r>
    </w:p>
    <w:p/>
    <w:p>
      <w:pPr/>
      <w:r>
        <w:rPr>
          <w:rStyle w:val="myStyle"/>
        </w:rPr>
        <w:t xml:space="preserve">
	1、公司简介
</w:t>
      </w:r>
    </w:p>
    <w:p/>
    <w:p>
      <w:pPr/>
      <w:r>
        <w:rPr>
          <w:rStyle w:val="myStyle"/>
        </w:rPr>
        <w:t xml:space="preserve">
	本公司是一个以围绕信息服务为中心的服务类企业，公司致力于打造针对校园内部的网络交易平台，利用网络信息传递便利的优点，结合校园交易活动即时性、跨越地域范围狭小的特点，为校园商务活动提供信息交流便捷、涵盖内容系统全面的网络交易平台把虚拟的网络拉近学生们的身边，突破网络服务只能提供虚拟服务的局限，让同学们体验到网络生活带来的实体便利：以此为公司运作基础，树立公司良好形象，科学合理运营公司项目，立足于长远发展。
</w:t>
      </w:r>
    </w:p>
    <w:p/>
    <w:p>
      <w:pPr/>
      <w:r>
        <w:rPr>
          <w:rStyle w:val="myStyle"/>
        </w:rPr>
        <w:t xml:space="preserve">
	2、公司战略
</w:t>
      </w:r>
    </w:p>
    <w:p/>
    <w:p>
      <w:pPr/>
      <w:r>
        <w:rPr>
          <w:rStyle w:val="myStyle"/>
        </w:rPr>
        <w:t xml:space="preserve">
	燕山大学是我们公司发展的起点和试点，前期从小处着手，深入开拓燕山大学市场，积累经验教训，立足于长远，我们会根据未来发展状况，把这个平台推广到秦皇岛的各大高校中，最终拓展到全国的每一所高校。
</w:t>
      </w:r>
    </w:p>
    <w:p/>
    <w:p>
      <w:pPr/>
      <w:r>
        <w:rPr>
          <w:rStyle w:val="myStyle"/>
        </w:rPr>
        <w:t xml:space="preserve">
	3、执行项目概要
</w:t>
      </w:r>
    </w:p>
    <w:p/>
    <w:p>
      <w:pPr/>
      <w:r>
        <w:rPr>
          <w:rStyle w:val="myStyle"/>
        </w:rPr>
        <w:t xml:space="preserve">
	学生自由交易平台；二手书出售；超市在线购物；承包培训机构招生；承包旅游机构组团；商家网上开店；常用型产品出售；广告业务。
</w:t>
      </w:r>
    </w:p>
    <w:p/>
    <w:p>
      <w:pPr/>
      <w:r>
        <w:rPr>
          <w:rStyle w:val="myStyle"/>
        </w:rPr>
        <w:t xml:space="preserve">
	4、资金筹集方式
</w:t>
      </w:r>
    </w:p>
    <w:p/>
    <w:p>
      <w:pPr/>
      <w:r>
        <w:rPr>
          <w:rStyle w:val="myStyle"/>
        </w:rPr>
        <w:t xml:space="preserve">
	公司运营资金由负责人（周保成、郭慧）筹集也允许公司其他成员的股份的方式中小企业融资。
</w:t>
      </w:r>
    </w:p>
    <w:p/>
    <w:p>
      <w:pPr/>
      <w:r>
        <w:rPr>
          <w:rStyle w:val="myStyle"/>
        </w:rPr>
        <w:t xml:space="preserve">
	二、行业特点描述
</w:t>
      </w:r>
    </w:p>
    <w:p/>
    <w:p>
      <w:pPr/>
      <w:r>
        <w:rPr>
          <w:rStyle w:val="myStyle"/>
        </w:rPr>
        <w:t xml:space="preserve">
	1、发展背景
</w:t>
      </w:r>
    </w:p>
    <w:p/>
    <w:p>
      <w:pPr/>
      <w:r>
        <w:rPr>
          <w:rStyle w:val="myStyle"/>
        </w:rPr>
        <w:t xml:space="preserve">
	当当网：1999年11月正式开通，成立以来，当当网一直保持高速度增长，每年成长率均超过100%。2007年图书销售超过六亿元每月约有 2000万人在当当网浏览各类信息。它靠网上销售图书获得良好声誉，逐步把销售范围扩大到各种大众商品，采用消费者鼠标轻轻一点，精品尽在眼前-快递公司送货上门，当面收款经营模式，吸引了全球3756万的顾客在当当网上选购自己喜爱的商品。自己售书的同时为其他商品提供交易平台获利。
</w:t>
      </w:r>
    </w:p>
    <w:p/>
    <w:p>
      <w:pPr/>
      <w:r>
        <w:rPr>
          <w:rStyle w:val="myStyle"/>
        </w:rPr>
        <w:t xml:space="preserve">
	针对于大学生的非常成功的例子就是江西农业大学学生吴子发创办的大学生168服务网，该网站于2004年建立，到2006年月成交额达百万元。该网站提供集网上订餐、网上超市、网上二手书店的服务，初期经营范围只在一个学校，到后来把业务逐步扩大周边大学校园，采用网上下订单，货到付款的交易方式，大大方便了学生的日常生活，在学生当中赢得了很好的口碑，很值得我们学习。
</w:t>
      </w:r>
    </w:p>
    <w:p/>
    <w:p>
      <w:pPr/>
      <w:r>
        <w:rPr>
          <w:rStyle w:val="myStyle"/>
        </w:rPr>
        <w:t xml:space="preserve">
	综上，网络交易平台对商品分类，智能查询、购物导航和轻松的购物方式进行了完美的展现，加上每个网站的特色服务，吸引浏览者和商家，这样网站经营者得到了丰厚的回报。
</w:t>
      </w:r>
    </w:p>
    <w:p/>
    <w:p>
      <w:pPr/>
      <w:r>
        <w:rPr>
          <w:rStyle w:val="myStyle"/>
        </w:rPr>
        <w:t xml:space="preserve">
	2、自身发展优势
</w:t>
      </w:r>
    </w:p>
    <w:p/>
    <w:p>
      <w:pPr/>
      <w:r>
        <w:rPr>
          <w:rStyle w:val="myStyle"/>
        </w:rPr>
        <w:t xml:space="preserve">
	随着网络技术的不断发展，网络以其时效性强，信息交流便捷等特点，成为21世纪另一个市场。虽然互联网已经发展的相当广泛了，但是互联网在学生市场中并没有真正的打开。学生市场与互联网之间还存在着很大的距离，据我们对周围学生的观察，学生们主要利用网络的方式有：学习、查资料、看新闻、网上聊天、玩游戏、发表言论等，可以看到，这些都是比较虚拟的服务，对学生带来很少实体的2.3项目运营关键。
</w:t>
      </w:r>
    </w:p>
    <w:p/>
    <w:p>
      <w:pPr/>
      <w:r>
        <w:rPr>
          <w:rStyle w:val="myStyle"/>
        </w:rPr>
        <w:t xml:space="preserve">
	（1）注重学生需求的实际，让服务更专业、更全面。
</w:t>
      </w:r>
    </w:p>
    <w:p/>
    <w:p>
      <w:pPr/>
      <w:r>
        <w:rPr>
          <w:rStyle w:val="myStyle"/>
        </w:rPr>
        <w:t xml:space="preserve">
	不同服务根据学生需求特点采用不同的经营管理模式，如：二手书服务中，我们把所有可能要购买的书都集合在我们的网上书店里，学生可用鼠标轻轻一点即可搜索到，之后进行简单的购物流程即可在宿舍收到想要的价格低廉的书籍，不用花高价购买新书、不用花费力气四处找借、不用花费金钱复印质量不高的书本。这样，到位的服务会赚取好的口碑和利润。
</w:t>
      </w:r>
    </w:p>
    <w:p/>
    <w:p>
      <w:pPr/>
      <w:r>
        <w:rPr>
          <w:rStyle w:val="myStyle"/>
        </w:rPr>
        <w:t xml:space="preserve">
	（2）把网络拉到学生身边，惠及他们的切身利益，办出我们的特色。
</w:t>
      </w:r>
    </w:p>
    <w:p/>
    <w:p>
      <w:pPr/>
      <w:r>
        <w:rPr>
          <w:rStyle w:val="myStyle"/>
        </w:rPr>
        <w:t xml:space="preserve">
	现在学生接触到的网络深入到学生生活还不够全面、不够彻底，例如百度涉及到的是信息检索，不能触及到日常具体生活，显得不够全面，而淘宝提供的网上购物虽有实体的味道，但也只是一部分实体，显得不够彻底。而我们创办的网站因为具有面对具体学生群体的要求，涵盖内容是专门为学生所关注和参与的，所以能够真正把网络拉到学生身边，惠及他们的切身利益，打造我们最具特色的一面。
</w:t>
      </w:r>
    </w:p>
    <w:p/>
    <w:p>
      <w:pPr/>
      <w:r>
        <w:rPr>
          <w:rStyle w:val="myStyle"/>
        </w:rPr>
        <w:t xml:space="preserve">
	（3）合理构建服务项目，保持生存与发展。 在我们经营的项目中，在线购物、在线订餐、在线购书、学生自由交易平台是我们赢得学生欢迎、商家信任的重要策略，是网站生存发展的前提条件；除自由交易平台外，其他六个服务都有获利的空间，可以说把校园交易的主要获利渠道容纳进来了，达到团队生存发展的目的。借鉴知名网站的服务模式和服务特色，结合校园生活的特点，科学合理的规划，精心细致的设计，打造出功能强大，服务周到，适应学校实际的独具特色的本土化网站。
</w:t>
      </w:r>
    </w:p>
    <w:p/>
    <w:p>
      <w:pPr/>
      <w:r>
        <w:rPr>
          <w:rStyle w:val="myStyle"/>
        </w:rPr>
        <w:t xml:space="preserve">
	总之，要用适合学生根本利益的服务站稳脚跟，而不是用宣传获得昙花一现。
</w:t>
      </w:r>
    </w:p>
    <w:p/>
    <w:p>
      <w:pPr/>
      <w:r>
        <w:rPr>
          <w:rStyle w:val="myStyle"/>
        </w:rPr>
        <w:t xml:space="preserve">
	三、执行项目解析及营销战略
</w:t>
      </w:r>
    </w:p>
    <w:p/>
    <w:p>
      <w:pPr/>
      <w:r>
        <w:rPr>
          <w:rStyle w:val="myStyle"/>
        </w:rPr>
        <w:t xml:space="preserve">
	1、学生自由交易平台 我们开辟一个自由交易的平台，为学生免费投放广告，学生只要把广告刊登到相应的分类信息中，就会被消费者轻易浏览到，或者被搜索引擎找到。用这种服务来提高网站的知名度。
</w:t>
      </w:r>
    </w:p>
    <w:p/>
    <w:p>
      <w:pPr/>
      <w:r>
        <w:rPr>
          <w:rStyle w:val="myStyle"/>
        </w:rPr>
        <w:t xml:space="preserve">
	2、超市在线购物
</w:t>
      </w:r>
    </w:p>
    <w:p/>
    <w:p>
      <w:pPr/>
      <w:r>
        <w:rPr>
          <w:rStyle w:val="myStyle"/>
        </w:rPr>
        <w:t xml:space="preserve">
	（1）市场分析
</w:t>
      </w:r>
    </w:p>
    <w:p/>
    <w:p>
      <w:pPr/>
      <w:r>
        <w:rPr>
          <w:rStyle w:val="myStyle"/>
        </w:rPr>
        <w:t xml:space="preserve">
	燕山大学学地域广阔，宿舍区分布广泛，大部分宿舍区距离超市较远，学生购物极其不便，在线购物--上门送货和网上选购的方式正好迎合了学生们的需求。另外超市之间形成了比较激烈的竞争，我们了解到校远周边超市的商品要比其他地方的价格低，这就是激烈竞争的结果，可想而知他们对赢得学生市场的渴望，而我们给他们提供的在线购物服务是他们竞争的有力筹码，只要我们提出的服务费用比他们靠降价竞争的方式划算，他们就会很愿意和我们合作的。
</w:t>
      </w:r>
    </w:p>
    <w:p/>
    <w:p>
      <w:pPr/>
      <w:r>
        <w:rPr>
          <w:rStyle w:val="myStyle"/>
        </w:rPr>
        <w:t xml:space="preserve">
	（2）行销策略
</w:t>
      </w:r>
    </w:p>
    <w:p/>
    <w:p>
      <w:pPr/>
      <w:r>
        <w:rPr>
          <w:rStyle w:val="myStyle"/>
        </w:rPr>
        <w:t xml:space="preserve">
	把校园内外的超市吸引过来，我们打算对超市商家实行页面展示+订单销售战略，超市根据自身情况是否选择订单服务。
</w:t>
      </w:r>
    </w:p>
    <w:p/>
    <w:p>
      <w:pPr/>
      <w:r>
        <w:rPr>
          <w:rStyle w:val="myStyle"/>
        </w:rPr>
        <w:t xml:space="preserve">
	为他们在网站上提供空间，让他们在网站上开店展示商品。当一个学生找商品时，或者直接打开某一个超市的页面进行选购，或者用站内搜索引擎搜索想要的物品，经过智能化的处理，网站会把所得结果（包括价格、所在超市、型号等商品信息）都罗列出来，以供选择，然后在线下订单，超市看到订单后就会及时组织人员送货上门，各个超市可根据自身情况制定消费底限提供上门送货和送货时间。
</w:t>
      </w:r>
    </w:p>
    <w:p/>
    <w:p>
      <w:pPr/>
      <w:r>
        <w:rPr>
          <w:rStyle w:val="myStyle"/>
        </w:rPr>
        <w:t xml:space="preserve">
	（3）财务分析
</w:t>
      </w:r>
    </w:p>
    <w:p/>
    <w:p>
      <w:pPr/>
      <w:r>
        <w:rPr>
          <w:rStyle w:val="myStyle"/>
        </w:rPr>
        <w:t xml:space="preserve">
	根据我们对西校区利联超市调查：平均每天营业额在5000元左右，预计在网站上每家超市的销售额为500元，根据统计周边超市数量，我们把合作目标定在四个。
</w:t>
      </w:r>
    </w:p>
    <w:p/>
    <w:p>
      <w:pPr/>
      <w:r>
        <w:rPr>
          <w:rStyle w:val="myStyle"/>
        </w:rPr>
        <w:t xml:space="preserve">
	每月利润=（每天成交额×服务提成×每月天数+每月页面展示费）×合作超市数量
</w:t>
      </w:r>
    </w:p>
    <w:p/>
    <w:p>
      <w:pPr/>
      <w:r>
        <w:rPr>
          <w:rStyle w:val="myStyle"/>
        </w:rPr>
        <w:t xml:space="preserve">
	四、互联网前景分析
</w:t>
      </w:r>
    </w:p>
    <w:p/>
    <w:p>
      <w:pPr/>
      <w:r>
        <w:rPr>
          <w:rStyle w:val="myStyle"/>
        </w:rPr>
        <w:t xml:space="preserve">
	互联网创业趋势：充分利用线上网络和线下实体的优势。
</w:t>
      </w:r>
    </w:p>
    <w:p/>
    <w:p>
      <w:pPr/>
      <w:r>
        <w:rPr>
          <w:rStyle w:val="myStyle"/>
        </w:rPr>
        <w:t xml:space="preserve">
	现在互联网创业，纯粹线上的服务也可能成功，比如facebook，谷歌，twitter等，但这是5年一遇的大革新，是基于对信息和人的基础网络服务，这样的机遇对于大多数创业者来说，可遇而不可求。如果你也想做互联网创业，不妨考虑一下，如何充分利用互联网的优势和线下渠道的优势，让双方优势结合起来，爆发出新能量。
</w:t>
      </w:r>
    </w:p>
    <w:p/>
    <w:p>
      <w:pPr/>
      <w:r>
        <w:rPr>
          <w:rStyle w:val="myStyle"/>
        </w:rPr>
        <w:t xml:space="preserve">
	互联网的优势在于前台的信息整合，在于用户之间，用户和网站之间大规模交互的可能性，这个交互可以是即时，也可以是延时的，可以同一空间的，也可以远在异国他乡的。这就决定互联网可以为线下的商业提供一个很好的营销前台。把线下的交易，通过互联网的模式呈现出来，最终爆发巨大能量。
</w:t>
      </w:r>
    </w:p>
    <w:p/>
    <w:p>
      <w:pPr/>
      <w:r>
        <w:rPr>
          <w:rStyle w:val="myStyle"/>
        </w:rPr>
        <w:t xml:space="preserve">
	Groupon这样的团购网站就是很好的例子，它通过发布线下商家的折扣信息，通过网络组织一定数量的人群去实现这个折扣价。这样就为线下的商家和消费者提供了双赢的机会。而如果不通过网络，这样的一个活动要组织起来，需要耗费不知多少倍的努力。
</w:t>
      </w:r>
    </w:p>
    <w:p/>
    <w:p>
      <w:pPr/>
      <w:r>
        <w:rPr>
          <w:rStyle w:val="myStyle"/>
        </w:rPr>
        <w:t xml:space="preserve">
	为贯彻落实《国务院办公厅关于深化高等学校创新创业教育改革的实施意见》(国办发〔20xx〕36号)，进一步激发高校学生创新创业热情，展示高校创新创业教育成果，教育部发布了《教育部关于举办第三届中国“互联网+”大学生创新创业大赛的通知》(教高函〔20xx〕4号)。为推动我校创新创业工作，定于20xx年3月至5月举办“互联网+”大学生创新创业校内大赛，特此通知。
</w:t>
      </w:r>
    </w:p>
    <w:p/>
    <w:p>
      <w:pPr/>
      <w:r>
        <w:rPr>
          <w:rStyle w:val="myStyle"/>
        </w:rPr>
        <w:t xml:space="preserve">
	一、大赛主题
</w:t>
      </w:r>
    </w:p>
    <w:p/>
    <w:p>
      <w:pPr/>
      <w:r>
        <w:rPr>
          <w:rStyle w:val="myStyle"/>
        </w:rPr>
        <w:t xml:space="preserve">
	搏击“互联网+”新时代壮大创新创业生力军
</w:t>
      </w:r>
    </w:p>
    <w:p/>
    <w:p>
      <w:pPr/>
      <w:r>
        <w:rPr>
          <w:rStyle w:val="myStyle"/>
        </w:rPr>
        <w:t xml:space="preserve">
	二、比赛目的与任务
</w:t>
      </w:r>
    </w:p>
    <w:p/>
    <w:p>
      <w:pPr/>
      <w:r>
        <w:rPr>
          <w:rStyle w:val="myStyle"/>
        </w:rPr>
        <w:t xml:space="preserve">
	旨在深化高等教育综合改革，激发大学生的创造力，培养造就“大众创业、万众创新”的生力军;推动赛事成果转化，促进“互联网+”新业态形成，服务经济提质增效升级;以创新引领创业、创业带动就业，推动高校毕业生更高质量创业就业。
</w:t>
      </w:r>
    </w:p>
    <w:p/>
    <w:p>
      <w:pPr/>
      <w:r>
        <w:rPr>
          <w:rStyle w:val="myStyle"/>
        </w:rPr>
        <w:t xml:space="preserve">
	重在把大赛作为深化创新创业教育改革的重要抓手，主动服务湖北地方经济发展，创新人才培养机制，切实提高我校学生的创新精神、创业意识和创新创业能力。
</w:t>
      </w:r>
    </w:p>
    <w:p/>
    <w:p>
      <w:pPr/>
      <w:r>
        <w:rPr>
          <w:rStyle w:val="myStyle"/>
        </w:rPr>
        <w:t xml:space="preserve">
	三、参赛项目要求
</w:t>
      </w:r>
    </w:p>
    <w:p/>
    <w:p>
      <w:pPr/>
      <w:r>
        <w:rPr>
          <w:rStyle w:val="myStyle"/>
        </w:rPr>
        <w:t xml:space="preserve">
	参赛项目要求能够将移动互联网、云计算、大数据、人工智能、物联网等新一代信息技术与经济社会各领域紧密结合，培育基于互联网新时代的新产品、新服务、新业态、新模式;发挥互联网在促进产业升级以及信息化和工业化深度融合中的作用，促进制造业、农业、能源、环保等产业转型升级;发挥互联网在社会服务中的作用，创新网络化服务模式，促进互联网与教育、医疗、交通、金融、消费生活等深度融合。参赛项目主要包括以下类型：
</w:t>
      </w:r>
    </w:p>
    <w:p/>
    <w:p>
      <w:pPr/>
      <w:r>
        <w:rPr>
          <w:rStyle w:val="myStyle"/>
        </w:rPr>
        <w:t xml:space="preserve">
	1.“互联网+”现代农业，包括农林牧渔等;
</w:t>
      </w:r>
    </w:p>
    <w:p/>
    <w:p>
      <w:pPr/>
      <w:r>
        <w:rPr>
          <w:rStyle w:val="myStyle"/>
        </w:rPr>
        <w:t xml:space="preserve">
	2.“互联网+”制造业，包括智能硬件、先进制造、工业自动化、生物医药、节能环保、新材料、军工等;
</w:t>
      </w:r>
    </w:p>
    <w:p/>
    <w:p>
      <w:pPr/>
      <w:r>
        <w:rPr>
          <w:rStyle w:val="myStyle"/>
        </w:rPr>
        <w:t xml:space="preserve">
	3.“互联网+”信息技术服务，包括工具软件、社交网络、媒体门户、企业服务等;
</w:t>
      </w:r>
    </w:p>
    <w:p/>
    <w:p>
      <w:pPr/>
      <w:r>
        <w:rPr>
          <w:rStyle w:val="myStyle"/>
        </w:rPr>
        <w:t xml:space="preserve">
	4.“互联网+”文化创意服务，包括广播影视、设计服务、文化艺术、旅游休闲、艺术品交易、广告会展、动漫娱乐、体育竞技等;
</w:t>
      </w:r>
    </w:p>
    <w:p/>
    <w:p>
      <w:pPr/>
      <w:r>
        <w:rPr>
          <w:rStyle w:val="myStyle"/>
        </w:rPr>
        <w:t xml:space="preserve">
	5.“互联网+”商务服务，包括电子商务、消费生活、金融、财经法务、房产家居、高效物流等;
</w:t>
      </w:r>
    </w:p>
    <w:p/>
    <w:p>
      <w:pPr/>
      <w:r>
        <w:rPr>
          <w:rStyle w:val="myStyle"/>
        </w:rPr>
        <w:t xml:space="preserve">
	6.“互联网+”公共服务，包括教育培训、医疗健康、交通、人力资源服务等;
</w:t>
      </w:r>
    </w:p>
    <w:p/>
    <w:p>
      <w:pPr/>
      <w:r>
        <w:rPr>
          <w:rStyle w:val="myStyle"/>
        </w:rPr>
        <w:t xml:space="preserve">
	7.“互联网+”公益创业，以社会价值为导向的非盈利性创业。参赛项目须真实、健康、合法，无任何不良信息，项目立意应弘扬正能量，践行社会主义核心价值观。
</w:t>
      </w:r>
    </w:p>
    <w:p/>
    <w:p>
      <w:pPr/>
      <w:r>
        <w:rPr>
          <w:rStyle w:val="myStyle"/>
        </w:rPr>
        <w:t xml:space="preserve">
	四、参赛对象
</w:t>
      </w:r>
    </w:p>
    <w:p/>
    <w:p>
      <w:pPr/>
      <w:r>
        <w:rPr>
          <w:rStyle w:val="myStyle"/>
        </w:rPr>
        <w:t xml:space="preserve">
	全体在校学生、毕业五年内有工商登记注册的我校学生。
</w:t>
      </w:r>
    </w:p>
    <w:p/>
    <w:p>
      <w:pPr/>
      <w:r>
        <w:rPr>
          <w:rStyle w:val="myStyle"/>
        </w:rPr>
        <w:t xml:space="preserve">
	五、参赛资格
</w:t>
      </w:r>
    </w:p>
    <w:p/>
    <w:p>
      <w:pPr/>
      <w:r>
        <w:rPr>
          <w:rStyle w:val="myStyle"/>
        </w:rPr>
        <w:t xml:space="preserve">
	大赛分为创意组、初创组、成长组和就业型创业组。由各二级学院筛选并推荐符合条件的团队参加校内比赛。具体参赛条件如下：
</w:t>
      </w:r>
    </w:p>
    <w:p/>
    <w:p>
      <w:pPr/>
      <w:r>
        <w:rPr>
          <w:rStyle w:val="myStyle"/>
        </w:rPr>
        <w:t xml:space="preserve">
	1.创意组。参赛项目具有较好的创意和较为成型的产品原型或服务模式，在20xx年5月31日前尚未完成工商登记注册。参赛申报人须为团队负责人，须为普通高等学校在校生。
</w:t>
      </w:r>
    </w:p>
    <w:p/>
    <w:p>
      <w:pPr/>
      <w:r>
        <w:rPr>
          <w:rStyle w:val="myStyle"/>
        </w:rPr>
        <w:t xml:space="preserve">
	2.初创组。参赛项目工商登记注册未满3年(20xx年3月1日后注册)，且获机构或个人股权投资不超过1轮次。参赛申报人须为初创企业法人代表，须为普通高等学校在校生，或毕业5年以内的毕业生。企业法人在大赛通知发布之日后进行变更的不予认可。
</w:t>
      </w:r>
    </w:p>
    <w:p/>
    <w:p>
      <w:pPr/>
      <w:r>
        <w:rPr>
          <w:rStyle w:val="myStyle"/>
        </w:rPr>
        <w:t xml:space="preserve">
	3.成长组。参赛项目工商登记注册3年以上(20xx年3月1日前注册);或工商登记注册未满3年(20xx年3月1日后注册)，且获机构或个人股权投资2轮次以上(含2轮次)。参赛申报人须为企业法人代表，须为普通高等学校在校生，或毕业5年以内的毕业生。企业法人在大赛通知发布之日后进行变更的不予认可。
</w:t>
      </w:r>
    </w:p>
    <w:p/>
    <w:p>
      <w:pPr/>
      <w:r>
        <w:rPr>
          <w:rStyle w:val="myStyle"/>
        </w:rPr>
        <w:t xml:space="preserve">
	4.就业型创意组。参赛项目有效提升大学生就业数量与就业质量。若参赛项目在20xx年5月31日前尚未完成工商登记注册，参赛申报人须为团队负责人，须为普通高等学校在校生。若参赛项目在20xx年5月31日前已完成工商登记注册，参赛申报人须为企业法人代表，须为普通高等学校在校生，或毕业5年内的毕业生。企业法人在大赛通知发布之日后进行变更的不予认可。
</w:t>
      </w:r>
    </w:p>
    <w:p/>
    <w:p>
      <w:pPr/>
      <w:r>
        <w:rPr>
          <w:rStyle w:val="myStyle"/>
        </w:rPr>
        <w:t xml:space="preserve">
	初创组、成长组和就业型创业组中已完成工商登记注册参赛项目的股权结构中，参赛成员合计不得少于1/3。对于高校科技成果转化的项目，允许将拥有科研成果的.老师的股权合并计算，合并计算的股权不得少于50%(其中参赛成员合计不得少于15%)。
</w:t>
      </w:r>
    </w:p>
    <w:p/>
    <w:p>
      <w:pPr/>
      <w:r>
        <w:rPr>
          <w:rStyle w:val="myStyle"/>
        </w:rPr>
        <w:t xml:space="preserve">
	六、大赛赛制和赛程安排
</w:t>
      </w:r>
    </w:p>
    <w:p/>
    <w:p>
      <w:pPr/>
      <w:r>
        <w:rPr>
          <w:rStyle w:val="myStyle"/>
        </w:rPr>
        <w:t xml:space="preserve">
	大赛采用校级初赛和校级决赛二级赛制，其中初赛形式为各二级学院评审，决赛形式由文艺体育与教育通识课部组织相关部门进行综合评审。
</w:t>
      </w:r>
    </w:p>
    <w:p/>
    <w:p>
      <w:pPr/>
      <w:r>
        <w:rPr>
          <w:rStyle w:val="myStyle"/>
        </w:rPr>
        <w:t xml:space="preserve">
	1.校级初赛(20xx.04.07-20xx.04.28)
</w:t>
      </w:r>
    </w:p>
    <w:p/>
    <w:p>
      <w:pPr/>
      <w:r>
        <w:rPr>
          <w:rStyle w:val="myStyle"/>
        </w:rPr>
        <w:t xml:space="preserve">
	各二级学院根据“互联网+”大学生创新创业大赛的报名通知及要求，组织参赛团队提交相关参赛材料进行初审，遴选参加校级决赛的候选团队(至少两项)，于4月20日前将评选结果交至文艺体育与教育通识课部。
</w:t>
      </w:r>
    </w:p>
    <w:p/>
    <w:p>
      <w:pPr/>
      <w:r>
        <w:rPr>
          <w:rStyle w:val="myStyle"/>
        </w:rPr>
        <w:t xml:space="preserve">
	2.校级决赛(20xx年5月)由教务处、学工处、文艺体育与教育通识课部、校企合作与大学生就业创业指导中心等部门对候选团队参赛作品进行评审，决出金银铜奖若干，并选拔推荐优秀团队参加第三届湖北省“互联网+”大学生创新创业大赛决赛。
</w:t>
      </w:r>
    </w:p>
    <w:p/>
    <w:p>
      <w:pPr/>
      <w:r>
        <w:rPr>
          <w:rStyle w:val="myStyle"/>
        </w:rPr>
        <w:t xml:space="preserve">
	七、大赛奖励
</w:t>
      </w:r>
    </w:p>
    <w:p/>
    <w:p>
      <w:pPr/>
      <w:r>
        <w:rPr>
          <w:rStyle w:val="myStyle"/>
        </w:rPr>
        <w:t xml:space="preserve">
	学校决赛设项目团队奖项：一、二、三等奖设奖数目占参赛项目数的50%，其它参赛项目获优胜奖，奖励按照学校有关奖励办法执行;同时设置优秀指导教师奖、最佳组织奖、最佳创意奖、最具价值奖、最具人气奖，学院组织和获奖情况将纳入年度工作评估考核。
</w:t>
      </w:r>
    </w:p>
    <w:p/>
    <w:p>
      <w:pPr/>
      <w:r>
        <w:rPr>
          <w:rStyle w:val="myStyle"/>
        </w:rPr>
        <w:t xml:space="preserve">
	八、报名程序
</w:t>
      </w:r>
    </w:p>
    <w:p/>
    <w:p>
      <w:pPr/>
      <w:r>
        <w:rPr>
          <w:rStyle w:val="myStyle"/>
        </w:rPr>
        <w:t xml:space="preserve">
	1.报名时间：20xx年3月29日-4月15日
</w:t>
      </w:r>
    </w:p>
    <w:p/>
    <w:p>
      <w:pPr/>
      <w:r>
        <w:rPr>
          <w:rStyle w:val="myStyle"/>
        </w:rPr>
        <w:t xml:space="preserve">
	2.报名方式：填写《“互联网+”大学生创新创业大赛报名表》、《“互联网+”大学生创新创业大赛项目计划书》，提交至院系统计汇总。
</w:t>
      </w:r>
    </w:p>
    <w:p/>
    <w:p>
      <w:pPr/>
      <w:r>
        <w:rPr>
          <w:rStyle w:val="myStyle"/>
        </w:rPr>
        <w:t xml:space="preserve">
	3.报名要求：参赛申报人须为团队负责人。大赛以团队为单位报名参赛，须为项目的实际成员，每个团队的参赛成员不少于3人，不多于5人。鼓励跨院系、跨年级、跨专业组队，每队配备一名指导老师，每位老师可以指导多个团队。参赛团队所报参赛创业项目，须为本团队策划或经营的项目，不可借用他人项目参赛。
</w:t>
      </w:r>
    </w:p>
    <w:p/>
    <w:p>
      <w:pPr/>
      <w:r>
        <w:rPr>
          <w:rStyle w:val="myStyle"/>
        </w:rPr>
        <w:t xml:space="preserve">
	4.参赛队员必须使用真实学生身份报名，如实填写参赛者姓名、所在学院、年级、联系方式等，如冒用他人姓名申报参赛，一经发现即取消参赛资格。
</w:t>
      </w:r>
    </w:p>
    <w:p/>
    <w:p>
      <w:pPr/>
      <w:r>
        <w:rPr>
          <w:rStyle w:val="myStyle"/>
        </w:rPr>
        <w:t xml:space="preserve">
	九、宣传发动
</w:t>
      </w:r>
    </w:p>
    <w:p/>
    <w:p>
      <w:pPr/>
      <w:r>
        <w:rPr>
          <w:rStyle w:val="myStyle"/>
        </w:rPr>
        <w:t xml:space="preserve">
	各学院和各有关单位要高度重视，认真做好大赛的宣传动员和组织工作，切实做好大赛的各项准备工作，为在校生和毕业生参与竞赛提供必要的条件和支持;鼓励教师将科技成果产业化，带领学生创新创业。同时，坚持以赛促教、以赛促学、以赛促创，积极推进我校学生创新创业训练和实践，不断提高创新创业人才培养水平。
</w:t>
      </w:r>
    </w:p>
    <w:p/>
    <w:p>
      <w:pPr/>
      <w:r>
        <w:rPr>
          <w:rStyle w:val="myStyle"/>
        </w:rPr>
        <w:t xml:space="preserve">
	“互联网+”大学生创新创业大赛项目计划书
</w:t>
      </w:r>
    </w:p>
    <w:p/>
    <w:p>
      <w:pPr/>
      <w:r>
        <w:rPr>
          <w:rStyle w:val="myStyle"/>
        </w:rPr>
        <w:t xml:space="preserve">
	随着移动互联网、云计算、大数据等技术的应用与发展，互联网再次成为社会和业界关注的热点，与以往不同的是，此次关注的重点是“互联网 +传统行业”，而“互联网 +医疗”成为其中关注和投资的重点。
</w:t>
      </w:r>
    </w:p>
    <w:p/>
    <w:p>
      <w:pPr/>
      <w:r>
        <w:rPr>
          <w:rStyle w:val="myStyle"/>
        </w:rPr>
        <w:t xml:space="preserve">
	云医疗、移动健康、大数据相关技术的发展，带动了各种基于移动互联网的医疗健康APP的应用和发展，加之可穿戴医疗健康监测设备的推广使用、云医院的建立，为未来医疗健康服务提供了更为便捷、高效的服务手段，也为医疗服务业升级和转型提供了技术保障。然而，此轮“互联网 +医疗”概念热与投资热并未深入到医疗机构的核心业务―诊疗服务，而是徘徊在诊疗服务的外围，典型如网上挂号、网上医疗服务咨询、网上药店等。
</w:t>
      </w:r>
    </w:p>
    <w:p/>
    <w:p>
      <w:pPr/>
      <w:r>
        <w:rPr>
          <w:rStyle w:val="myStyle"/>
        </w:rPr>
        <w:t xml:space="preserve">
	现行医疗服务模式存在的弊端是显而易见的，由于诊疗技术、设施、设备的限制，医患双方的诊疗、就医行为大多局限于医疗机构内部，造成了医患双方的不便，而“互联网 +医疗”的服务模式能够有效地破解这一难题，极大地改善医疗服务的提供模式和患者接受医疗健康服务的模式。通过互联网和“医疗专业云”，可以有效拓展并延伸医疗机构的服务能力，如患者网上就医、居家监护、就近抽血、集中检验、远程提供诊疗建议、远程手术及手术指导、个性化健康管理等，从根本上变革现有的医疗服务模式。而随着技术的进步，医学影像电子化，诊疗设备的微型化、可穿戴，以及交互式高清视频都为“互联网 +医疗”模式扫清了技术障碍。
</w:t>
      </w:r>
    </w:p>
    <w:p/>
    <w:p>
      <w:pPr/>
      <w:r>
        <w:rPr>
          <w:rStyle w:val="myStyle"/>
        </w:rPr>
        <w:t xml:space="preserve">
	“互联网 +医疗”应用为民众带来的就医便捷以及为医务人员和医疗机构提供的服务能力拓展是推动现行医疗服务模式升级、转型的动力，但是其中所含的阻碍也是极大的，借用一句俗语来形容“互联网 +医疗”模式的未来发展，“前途是光明的，道路是曲折的。”民众的需求、移动互联网以及技术的发展为医疗服务行业带来了变革的机遇，但如何实现依然有赖于政府、业界和社会各方的努力、探索和创新。
</w:t>
      </w:r>
    </w:p>
    <w:p/>
    <w:p>
      <w:pPr/>
      <w:r>
        <w:rPr>
          <w:rStyle w:val="myStyle"/>
        </w:rPr>
        <w:t xml:space="preserve">
	所以面对这样的现状，我们团队致力于开发一款基于“互联网 +医疗”模式的医疗服务型APP应用，重点解决人们在看病过程以及日常生活中身体健康方面所遇到的问题。
</w:t>
      </w:r>
    </w:p>
    <w:p/>
    <w:p>
      <w:pPr/>
      <w:r>
        <w:rPr>
          <w:rStyle w:val="myStyle"/>
        </w:rPr>
        <w:t xml:space="preserve">
	2项目内容
</w:t>
      </w:r>
    </w:p>
    <w:p/>
    <w:p>
      <w:pPr/>
      <w:r>
        <w:rPr>
          <w:rStyle w:val="myStyle"/>
        </w:rPr>
        <w:t xml:space="preserve">
	项目说明，此APP内所含功能重点分为以下X大模块，分别为以下为各功能具体详细的说明
</w:t>
      </w:r>
    </w:p>
    <w:p/>
    <w:p>
      <w:pPr/>
      <w:r>
        <w:rPr>
          <w:rStyle w:val="myStyle"/>
        </w:rPr>
        <w:t xml:space="preserve">
	2.1常见症状，药品的分析
</w:t>
      </w:r>
    </w:p>
    <w:p/>
    <w:p>
      <w:pPr/>
      <w:r>
        <w:rPr>
          <w:rStyle w:val="myStyle"/>
        </w:rPr>
        <w:t xml:space="preserve">
	此功能定义为一项搜索功能，即用户打开APP后可以直接在搜索栏输入自己的症状，系统会根据患者所输入的症状在此APP自带的病理库中搜索多条与之相近的症状，供患者根据自身具体症状来进行选择，同时，在症状的后面便是解决此病的多种详细的用药，用量，周期，价格，供用户根据自身实际情况做出最合适的选择。
</w:t>
      </w:r>
    </w:p>
    <w:p/>
    <w:p>
      <w:pPr/>
      <w:r>
        <w:rPr>
          <w:rStyle w:val="myStyle"/>
        </w:rPr>
        <w:t xml:space="preserve">
	此功能还具备日常生活中最常见的病情的'一个列表，用户直接在此列表中输入首字母即可方便快捷的查询此病所包含的症状和解决方案。
</w:t>
      </w:r>
    </w:p>
    <w:p/>
    <w:p>
      <w:pPr/>
      <w:r>
        <w:rPr>
          <w:rStyle w:val="myStyle"/>
        </w:rPr>
        <w:t xml:space="preserve">
	同时，此项功能还包含了药品大全，即汇集所有药物于此功能内，用户可直接查询某种药物的主要针对症状，用法用量，不良反应，用药禁忌以及药品价格。
</w:t>
      </w:r>
    </w:p>
    <w:p/>
    <w:p>
      <w:pPr/>
      <w:r>
        <w:rPr>
          <w:rStyle w:val="myStyle"/>
        </w:rPr>
        <w:t xml:space="preserve">
	2.2医院信息查询
</w:t>
      </w:r>
    </w:p>
    <w:p/>
    <w:p>
      <w:pPr/>
      <w:r>
        <w:rPr>
          <w:rStyle w:val="myStyle"/>
        </w:rPr>
        <w:t xml:space="preserve">
	此功能首先要开启定位，将用户定位到所在的城市，定位之后，在下拉列表中可以查看用户自己所在城市的所有的医院，药店的具体信息，可以根据距离远近，等级高低以及好评度来排序查看。
</w:t>
      </w:r>
    </w:p>
    <w:p/>
    <w:p>
      <w:pPr/>
      <w:r>
        <w:rPr>
          <w:rStyle w:val="myStyle"/>
        </w:rPr>
        <w:t xml:space="preserve">
	对于药店，APP中提供了药店各药师的介绍，各个药店所擅长解决的症状，以及各药店的联系方式。
</w:t>
      </w:r>
    </w:p>
    <w:p/>
    <w:p>
      <w:pPr/>
      <w:r>
        <w:rPr>
          <w:rStyle w:val="myStyle"/>
        </w:rPr>
        <w:t xml:space="preserve">
	对于医院，APP中详细介绍了各大医院的基本信息，包括每个医院所含科室，每个科室所含医生的介绍，还有各个医院比较著名的科室或者医生的详细介绍。
</w:t>
      </w:r>
    </w:p>
    <w:p/>
    <w:p>
      <w:pPr/>
      <w:r>
        <w:rPr>
          <w:rStyle w:val="myStyle"/>
        </w:rPr>
        <w:t xml:space="preserve">
	在此功能下，对于已经登录的用户，可以在下方对该医院或者药店进行评价，供其他用户参考与选择。
</w:t>
      </w:r>
    </w:p>
    <w:p/>
    <w:p>
      <w:pPr/>
      <w:r>
        <w:rPr>
          <w:rStyle w:val="myStyle"/>
        </w:rPr>
        <w:t xml:space="preserve">
	2.3在线求医
</w:t>
      </w:r>
    </w:p>
    <w:p/>
    <w:p>
      <w:pPr/>
      <w:r>
        <w:rPr>
          <w:rStyle w:val="myStyle"/>
        </w:rPr>
        <w:t xml:space="preserve">
	第三项功能，我们的APP提供的是一项在线咨询的服务，用户可以选择自己想要咨询的某个医院的某个科室的某位医生，如果用户没有明确的选择，也可以直接输入科室，系统会自动推荐符合条件的医生给用户。
</w:t>
      </w:r>
    </w:p>
    <w:p/>
    <w:p>
      <w:pPr/>
      <w:r>
        <w:rPr>
          <w:rStyle w:val="myStyle"/>
        </w:rPr>
        <w:t xml:space="preserve">
	在此项功能中，用户可使用多种方式于医生进行沟通，包括图文沟通，语音通话，视频通话等。
</w:t>
      </w:r>
    </w:p>
    <w:p/>
    <w:p>
      <w:pPr/>
      <w:r>
        <w:rPr>
          <w:rStyle w:val="myStyle"/>
        </w:rPr>
        <w:t xml:space="preserve">
	在我们的APP中注册的医生必须是具有行医资格证的已经注册的执业医师，他们均为各大医院的在职医师，因而我们所提供的这项在线咨询的业务并非是一项免费的咨询业务，我们会根据各位医师的等级，各位医师的受欢迎程度以及用户与医师之间的沟通方式而制定不同的收费细则，这样在给用户带来方便的同时也会保障执业医师的利益。
</w:t>
      </w:r>
    </w:p>
    <w:p/>
    <w:p>
      <w:pPr/>
      <w:r>
        <w:rPr>
          <w:rStyle w:val="myStyle"/>
        </w:rPr>
        <w:t xml:space="preserve">
	在此功能下，我们为用户提供了反馈功能，即用户在与各位医师沟通的过程中，APP会将沟通的图文、语音或者视频全部保存下来，以避免产生医患纠纷所带来的不必要的麻烦。
</w:t>
      </w:r>
    </w:p>
    <w:p/>
    <w:p>
      <w:pPr/>
      <w:r>
        <w:rPr>
          <w:rStyle w:val="myStyle"/>
        </w:rPr>
        <w:t xml:space="preserve">
	同时，此项功能还提供了一个在线预约的功能，即用户可以提前预约各大医院的医生，在约定好的时间直接进行诊断，省去了挂号的麻烦。
</w:t>
      </w:r>
    </w:p>
    <w:p/>
    <w:p>
      <w:pPr/>
      <w:r>
        <w:rPr>
          <w:rStyle w:val="myStyle"/>
        </w:rPr>
        <w:t xml:space="preserve">
	2.4电子病历
</w:t>
      </w:r>
    </w:p>
    <w:p/>
    <w:p>
      <w:pPr/>
      <w:r>
        <w:rPr>
          <w:rStyle w:val="myStyle"/>
        </w:rPr>
        <w:t xml:space="preserve">
	电子病历是我们的APP所着手的一项特色的功能，针对使用我们APP的用户，用户的每一项就诊记录，包含具体症状和解决方法都会存在电子档案中，方便用户日后调用以及在日后的就诊过程中给医生提供一份可靠的参考。
</w:t>
      </w:r>
    </w:p>
    <w:p/>
    <w:p>
      <w:pPr/>
      <w:r>
        <w:rPr>
          <w:rStyle w:val="myStyle"/>
        </w:rPr>
        <w:t xml:space="preserve">
	电子档案中还将记录用户每一次的体检状况，可根据多次体检状况进行一个统计，形成走势图，再由执业医师进行分析，总结其中的不正常的指标，并即时给出解决方案，使用户各项数值尽快恢复平稳。
</w:t>
      </w:r>
    </w:p>
    <w:p/>
    <w:p>
      <w:pPr/>
      <w:r>
        <w:rPr>
          <w:rStyle w:val="myStyle"/>
        </w:rPr>
        <w:t xml:space="preserve">
	电子病历中还将记录用户对于各种药物是否有不良反应，为医生用药提供参考，同时，还将记录用户的过敏反应，防止误用药物而产生的医疗事故。
</w:t>
      </w:r>
    </w:p>
    <w:p/>
    <w:p>
      <w:pPr/>
      <w:r>
        <w:rPr>
          <w:rStyle w:val="myStyle"/>
        </w:rPr>
        <w:t xml:space="preserve">
	我们还计划将电子病历中的数据与居民身份证相连接，做到在各个医院或者体检中心使用身份证便可读取自己的电子病历，方便快捷，可随时调用。
</w:t>
      </w:r>
    </w:p>
    <w:p/>
    <w:p>
      <w:pPr/>
      <w:r>
        <w:rPr>
          <w:rStyle w:val="myStyle"/>
        </w:rPr>
        <w:t xml:space="preserve">
	此外，我们计划将APP与各大医疗设备企业相结合，使患者通过医疗设备所进行的检验实时传输到手机上，并存入电子病历。
</w:t>
      </w:r>
    </w:p>
    <w:p/>
    <w:p>
      <w:pPr/>
      <w:r>
        <w:rPr>
          <w:rStyle w:val="myStyle"/>
        </w:rPr>
        <w:t xml:space="preserve">
	大赛的全称为：第三届“互联网+”大学生创新创业竞赛，直白地说，它是一项需要大家组队去征服专家评委的比赛，是由教育部主办，目前中国最前沿、最重要的大学生创新创业大赛，旨在激发同学们的创造力，培养造就“大众创业、万众创新”的生力军。大赛采用三级赛制：校级初赛、省级复赛、全国总决赛。
</w:t>
      </w:r>
    </w:p>
    <w:p/>
    <w:p>
      <w:pPr/>
      <w:r>
        <w:rPr>
          <w:rStyle w:val="myStyle"/>
        </w:rPr>
        <w:t xml:space="preserve">
	竞赛主题
</w:t>
      </w:r>
    </w:p>
    <w:p/>
    <w:p>
      <w:pPr/>
      <w:r>
        <w:rPr>
          <w:rStyle w:val="myStyle"/>
        </w:rPr>
        <w:t xml:space="preserve">
	搏击“互联网+”新时代、壮大创新创业生力军
</w:t>
      </w:r>
    </w:p>
    <w:p/>
    <w:p>
      <w:pPr/>
      <w:r>
        <w:rPr>
          <w:rStyle w:val="myStyle"/>
        </w:rPr>
        <w:t xml:space="preserve">
	竞赛内容
</w:t>
      </w:r>
    </w:p>
    <w:p/>
    <w:p>
      <w:pPr/>
      <w:r>
        <w:rPr>
          <w:rStyle w:val="myStyle"/>
        </w:rPr>
        <w:t xml:space="preserve">
	参赛项目要求能够将移动互联网、云计算、大数据、人工智能、物联网等新一代信息技术与经济社会各领域紧密结合，培育基于互联网新时代的新产品、新服务、新业态、新模式;发挥互联网在促进产业升级以及信息化和工业化深度融合中的作用，促进制造业、农业、能源、环保等产业转型升级;发挥互联网在社会服务中的作用，创新网络化服务模式，促进互联网与教育、医疗、交通、金融、消费生活等深度融合。
</w:t>
      </w:r>
    </w:p>
    <w:p/>
    <w:p>
      <w:pPr/>
      <w:r>
        <w:rPr>
          <w:rStyle w:val="myStyle"/>
        </w:rPr>
        <w:t xml:space="preserve">
	参赛项目主要包括以下类型：
</w:t>
      </w:r>
    </w:p>
    <w:p/>
    <w:p>
      <w:pPr/>
      <w:r>
        <w:rPr>
          <w:rStyle w:val="myStyle"/>
        </w:rPr>
        <w:t xml:space="preserve">
	“互联网+”现代农业，包括农林牧渔等。
</w:t>
      </w:r>
    </w:p>
    <w:p/>
    <w:p>
      <w:pPr/>
      <w:r>
        <w:rPr>
          <w:rStyle w:val="myStyle"/>
        </w:rPr>
        <w:t xml:space="preserve">
	“互联网+”制造业，包括智能硬件、先进制造、工业自动化、生物医药、节能环保、新材料、军工等。
</w:t>
      </w:r>
    </w:p>
    <w:p/>
    <w:p>
      <w:pPr/>
      <w:r>
        <w:rPr>
          <w:rStyle w:val="myStyle"/>
        </w:rPr>
        <w:t xml:space="preserve">
	“互联网+”信息技术服务，包括工具软件、社交网络、媒体门户、企业服务等。
</w:t>
      </w:r>
    </w:p>
    <w:p/>
    <w:p>
      <w:pPr/>
      <w:r>
        <w:rPr>
          <w:rStyle w:val="myStyle"/>
        </w:rPr>
        <w:t xml:space="preserve">
	“互联网+”文化创意服务，包括广播影视、设计服务、文化艺术、旅游休闲、艺术品交易、广告会展、动漫娱乐、体育竞技等。
</w:t>
      </w:r>
    </w:p>
    <w:p/>
    <w:p>
      <w:pPr/>
      <w:r>
        <w:rPr>
          <w:rStyle w:val="myStyle"/>
        </w:rPr>
        <w:t xml:space="preserve">
	“互联网+”商务服务，包括电子商务、消费生活、金融、财经法务、房产家居、高效物流等。
</w:t>
      </w:r>
    </w:p>
    <w:p/>
    <w:p>
      <w:pPr/>
      <w:r>
        <w:rPr>
          <w:rStyle w:val="myStyle"/>
        </w:rPr>
        <w:t xml:space="preserve">
	“互联网+”公共服务，包括教育培训、医疗健康、交通、人力资源服务等。
</w:t>
      </w:r>
    </w:p>
    <w:p/>
    <w:p>
      <w:pPr/>
      <w:r>
        <w:rPr>
          <w:rStyle w:val="myStyle"/>
        </w:rPr>
        <w:t xml:space="preserve">
	“互联网+”公益创业，以社会价值为导向的非盈利性创业。
</w:t>
      </w:r>
    </w:p>
    <w:p/>
    <w:p>
      <w:pPr/>
      <w:r>
        <w:rPr>
          <w:rStyle w:val="myStyle"/>
        </w:rPr>
        <w:t xml:space="preserve">
	参赛流程?
</w:t>
      </w:r>
    </w:p>
    <w:p/>
    <w:p>
      <w:pPr/>
      <w:r>
        <w:rPr>
          <w:rStyle w:val="myStyle"/>
        </w:rPr>
        <w:t xml:space="preserve">
	1、参赛报名(报名截止时间5月31日)。参赛团队可通过登录“全国大学生创业服务网”(cy、ncss、org、cn)或大赛微信公众号(名称为“大学生创业服务网”)任一方式进行报名。
</w:t>
      </w:r>
    </w:p>
    <w:p/>
    <w:p>
      <w:pPr/>
      <w:r>
        <w:rPr>
          <w:rStyle w:val="myStyle"/>
        </w:rPr>
        <w:t xml:space="preserve">
	2、初赛复赛。校级初赛时间：6月1日-7月20日，具体时间另行通知，校赛后按省里分配的名额择优推荐;省级复赛9月15日前完成，遴选参加全国总决赛的候选项目。
</w:t>
      </w:r>
    </w:p>
    <w:p/>
    <w:p>
      <w:pPr/>
      <w:r>
        <w:rPr>
          <w:rStyle w:val="myStyle"/>
        </w:rPr>
        <w:t xml:space="preserve">
	3、全国总决赛(10月中下旬)。大赛评审委员会对入围全国总决赛项目进行网上评审，择优选拔120个项目进行现场比赛，决出金、银奖。
</w:t>
      </w:r>
    </w:p>
    <w:p/>
    <w:p>
      <w:pPr/>
      <w:r>
        <w:rPr>
          <w:rStyle w:val="myStyle"/>
        </w:rPr>
        <w:t xml:space="preserve">
	大赛组委会将通过“全国大学生创业服务网”为参赛团队提供项目展示、创业指导、投资对接等服务。各项目团队可以登录“全国大学生创业服务网”查看相关信息。各省(区、市)可以利用网站提供的资源，为参赛团队做好服务。各高校还可以通过腾讯微校进行赛事宣传，获得项目激励和孵化指导。
</w:t>
      </w:r>
    </w:p>
    <w:p/>
    <w:p>
      <w:pPr/>
      <w:r>
        <w:rPr>
          <w:rStyle w:val="myStyle"/>
        </w:rPr>
        <w:t xml:space="preserve">
	参赛奖励?
</w:t>
      </w:r>
    </w:p>
    <w:p/>
    <w:p>
      <w:pPr/>
      <w:r>
        <w:rPr>
          <w:rStyle w:val="myStyle"/>
        </w:rPr>
        <w:t xml:space="preserve">
	1、国家级参赛项目奖励
</w:t>
      </w:r>
    </w:p>
    <w:p/>
    <w:p>
      <w:pPr/>
      <w:r>
        <w:rPr>
          <w:rStyle w:val="myStyle"/>
        </w:rPr>
        <w:t xml:space="preserve">
	大赛设30个金奖、90个银奖、480个铜奖。设最佳创意奖、最具商业价值奖、最佳带动就业奖、最具人气奖各1个。获奖项目颁发获奖证书，提供投融资对接、落地孵化等服务。
</w:t>
      </w:r>
    </w:p>
    <w:p/>
    <w:p>
      <w:pPr/>
      <w:r>
        <w:rPr>
          <w:rStyle w:val="myStyle"/>
        </w:rPr>
        <w:t xml:space="preserve">
	设高校集体奖20个、省市优秀组织奖10个和优秀创新创业导师若干名，颁发获奖证书及奖牌。
</w:t>
      </w:r>
    </w:p>
    <w:p/>
    <w:p>
      <w:pPr/>
      <w:r>
        <w:rPr>
          <w:rStyle w:val="myStyle"/>
        </w:rPr>
        <w:t xml:space="preserve">
	2、省级参赛项目奖励
</w:t>
      </w:r>
    </w:p>
    <w:p/>
    <w:p>
      <w:pPr/>
      <w:r>
        <w:rPr>
          <w:rStyle w:val="myStyle"/>
        </w:rPr>
        <w:t xml:space="preserve">
	省级大赛设金奖、银奖、铜奖。设最佳创意奖、最具商业价值奖、最佳带动就业奖、最具人气奖各1个。获奖项目颁发获奖证书，提供投融资对接、落地孵化等服务。设高校集体奖20个和优秀创新创业导师若干名，颁发获奖证书及奖牌。
</w:t>
      </w:r>
    </w:p>
    <w:p/>
    <w:p>
      <w:pPr/>
      <w:r>
        <w:rPr>
          <w:rStyle w:val="myStyle"/>
        </w:rPr>
        <w:t xml:space="preserve">
	3、推荐参加全国总决赛项目数量
</w:t>
      </w:r>
    </w:p>
    <w:p/>
    <w:p>
      <w:pPr/>
      <w:r>
        <w:rPr>
          <w:rStyle w:val="myStyle"/>
        </w:rPr>
        <w:t xml:space="preserve">
	省级大赛组委会根据省级决赛情况和全国总决赛的名额分配数量择优推荐代表我省参加全国总决赛的项目。
</w:t>
      </w:r>
    </w:p>
    <w:p/>
    <w:p>
      <w:pPr/>
      <w:r>
        <w:rPr>
          <w:rStyle w:val="myStyle"/>
        </w:rPr>
        <w:t xml:space="preserve">
	4、校级参赛项目奖励(以东财为例)
</w:t>
      </w:r>
    </w:p>
    <w:p/>
    <w:p>
      <w:pPr/>
      <w:r>
        <w:rPr>
          <w:rStyle w:val="myStyle"/>
        </w:rPr>
        <w:t xml:space="preserve">
	本次大赛作为国家级大学生竞赛项目管理。校级比赛根据报名团队数量进行分组和确定获奖数量，设金奖、银奖、铜奖三个等级。
</w:t>
      </w:r>
    </w:p>
    <w:p/>
    <w:p>
      <w:pPr/>
      <w:r>
        <w:rPr>
          <w:rStyle w:val="myStyle"/>
        </w:rPr>
        <w:t xml:space="preserve">
	5、教师和学生的奖励(以东财为例)
</w:t>
      </w:r>
    </w:p>
    <w:p/>
    <w:p>
      <w:pPr/>
      <w:r>
        <w:rPr>
          <w:rStyle w:val="myStyle"/>
        </w:rPr>
        <w:t xml:space="preserve">
	参加省级决赛并获得铜奖(含)以上奖励的学生团队，成员可获得培养方案中“创新创业训练”(2学分)学分认定，并在保研、评优工作中给予适当倾斜。
</w:t>
      </w:r>
    </w:p>
    <w:p/>
    <w:p>
      <w:pPr/>
      <w:r>
        <w:rPr>
          <w:rStyle w:val="myStyle"/>
        </w:rPr>
        <w:t xml:space="preserve">
	7、互联网大赛如何利用8分钟进行项目展示
</w:t>
      </w:r>
    </w:p>
    <w:p/>
    <w:p>
      <w:pPr/>
      <w:r>
        <w:rPr>
          <w:rStyle w:val="myStyle"/>
        </w:rPr>
        <w:t xml:space="preserve">
	短短的几年时间，互联网沸腾了!人们提着成包成捆花花绿绿的钞票从世界各地的犄角旮旯聚集过来，里三层外三层地围着那口冒着腾腾热气的大锅，操着带有浓郁乡土气息的夹生英语相互致意，谈论着何时才能从空中那悬挂着的，用大锅所产生的水蒸气作动力的蒸汽印钞机里源源不断地飞出“刀元”，指划着应该如何改造蒸汽印钞机的机械结构才能使其工作得更有效率，虽然它现在只能不时蹦出几个小钢蹦儿。站在最前面的伙头工们忙碌万分，他们从身后人们手中接过钞薪，奋力扔进炉灶，延续着那不断窜出的熊熊火焰。同时，他们中的几个也会经常性地转过身来环视四周，大吼几声口号，以吸引更多志同道合的人。每当这个时候，人们又会多认识他们一次，史蒂夫・凯斯、杨志远??当然这里也有中国的互联网三巨头张朝阳、王志东和丁磊。伙头工们的辛勤劳作以及他们组织建造的未来赚钱机器深深感动了围观群众，于是他们慷慨地向其许诺了若干还在不断膨胀蕴涵无限动力可以用“刀元”衡量可以转让的大小气泡(股票期权)，结果让这些以前除了劳动力其他什么也没有的伙头工们都成为了亿万富翁。
</w:t>
      </w:r>
    </w:p>
    <w:p/>
    <w:p>
      <w:pPr/>
      <w:r>
        <w:rPr>
          <w:rStyle w:val="myStyle"/>
        </w:rPr>
        <w:t xml:space="preserve">
	这是一则有关互联网经济发展过程的笑话。说笑归说笑。在现实社会经济中，我们还不得不佩服这些站在互联网发展最前沿的伙头工们，是他们用努力丰富了我们的社会经济生活，也引导着传统经济模式向更具效率的新兴电子商务经济模式转型。在他们的劳动力构成中除了拥有对未来电子商务发展的前瞻性认识以外，还包括了对互联网创业过程的缜密，这两者缺一不可。网易公司在组织“网易中国世纪创业大赛”前，曾对参加活动的八家国际著名风险投资集团和大型IT企业进行了问卷调查，调查结果表明风险投资家尤为看中态度严谨、考虑周全的创业计划，因为他们认为，只有这样才能真正保证其投资的安全可靠，但这一点却恰恰是那些想从人群中挤到前排，加入伙头工队伍的新创业者们最容易疏忽的。一份严谨的创业计划到底应该包括哪些要点呢?该创业大赛评委组要求已报名参加大赛的770组参赛队伍必须提供以下十条内容：
</w:t>
      </w:r>
    </w:p>
    <w:p/>
    <w:p>
      <w:pPr/>
      <w:r>
        <w:rPr>
          <w:rStyle w:val="myStyle"/>
        </w:rPr>
        <w:t xml:space="preserve">
	1. 业务主旨
</w:t>
      </w:r>
    </w:p>
    <w:p/>
    <w:p>
      <w:pPr/>
      <w:r>
        <w:rPr>
          <w:rStyle w:val="myStyle"/>
        </w:rPr>
        <w:t xml:space="preserve">
	一个合格的创业计划首先应该具备一段清晰、简洁、有效的概括描述性语言，以说明此项创业计划的发展方向和主要内容，其中应该特别突出富有吸引力的鲜明个性、明确的思路与目标以及创业者自身所具备的优势，让投资人能在最短的时间里全面了解整个创业计划，控制资金的投放方向及节奏，使其能在必要的时候提供最行之有效的帮助。风险投资集团拥有丰富的管理经验和强大风险自我控制能力，其在管理和风险控制方面的无形投入对处于起步阶段的创业者来说无异于黑夜里的一盏明灯。即使双方合作并未成功，虚心接受风险投资专家的建议也会使创业者获益非浅。
</w:t>
      </w:r>
    </w:p>
    <w:p/>
    <w:p>
      <w:pPr/>
      <w:r>
        <w:rPr>
          <w:rStyle w:val="myStyle"/>
        </w:rPr>
        <w:t xml:space="preserve">
	2. 创业公司情况介绍
</w:t>
      </w:r>
    </w:p>
    <w:p/>
    <w:p>
      <w:pPr/>
      <w:r>
        <w:rPr>
          <w:rStyle w:val="myStyle"/>
        </w:rPr>
        <w:t xml:space="preserve">
	建立初步印象后，创业者应该进一步说明自己公司的背景和现状，清晰明了地托出公司的全盘战略目标，挑明作为商业盈利公司的最终目的，使投资人能充分了解其所投资的创业公司，建立起必要的信任。这是创业者“圈钱运动”的必由之路，需要有诚恳的态度，只有让投资人在充分信任自己之后，一切的合作才有可能真正地展开。试想在自己并不信任对方的情况下，有谁会将的几十万几百万甚至几千万的钞票拿给你去大把大把花掉呢?开诚布公是建立信任的基础。
</w:t>
      </w:r>
    </w:p>
    <w:p/>
    <w:p>
      <w:pPr/>
      <w:r>
        <w:rPr>
          <w:rStyle w:val="myStyle"/>
        </w:rPr>
        <w:t xml:space="preserve">
	3. 产品/服务
</w:t>
      </w:r>
    </w:p>
    <w:p/>
    <w:p>
      <w:pPr/>
      <w:r>
        <w:rPr>
          <w:rStyle w:val="myStyle"/>
        </w:rPr>
        <w:t xml:space="preserve">
	产品/服务是创业计划的具体承载物，是投资最终能否得到回报的关键。产品/服务要有商业价值，应以市场为导向，而不要以纯技术为导向，因为有市场机会的创意才最有价值，才能够满足目标市场领域的要求。创业者应对其描述得尽可能详实而清晰，具体应突出产品/服务的特点，潜在商业价值;技术的领先性，是否适应现有消费水平;对技术前景准确合理的判断;所有权状况等内容。对此，创业者应该抱有充分信任风险投资公司的态度，不要过分担心自己的技术专利会被风险投资公司所窃取而有所隐瞒。可以肯定的是，风险投资公司在这一方面有着严格职业道德的规定，在洽谈合作前，他们必会同创业者签署保密协议，用法律的手段来保护创业者的利益。
</w:t>
      </w:r>
    </w:p>
    <w:p/>
    <w:p>
      <w:pPr/>
      <w:r>
        <w:rPr>
          <w:rStyle w:val="myStyle"/>
        </w:rPr>
        <w:t xml:space="preserve">
	4. 市场分析
</w:t>
      </w:r>
    </w:p>
    <w:p/>
    <w:p>
      <w:pPr/>
      <w:r>
        <w:rPr>
          <w:rStyle w:val="myStyle"/>
        </w:rPr>
        <w:t xml:space="preserve">
	市场分析是投资人决定是否进入市场的关键因素，创业者应该在引入风险投资前对市场进行严密科学的调查分析，并在创业计划中详细阐明市场容量与未来趋势，这包括目标领域现有规模、发展状况、开拓能力、客户情况、竞争形式及营销策略的可行性，并对市场份额及市场走势作出合理的预测，进行准确的市场定位。为了保证其准确性，创业者应尽量采用多条专业的市场分析渠道，委托不同专业的市场分析公司分别作出严密科学的权威性的调查报告，并综合尽可能多的数据，作出最终的论证方案，最大限度地规避风险。清晰的市场机会是对风险投资商最具吸引力的方面，目标市场应具有相当规模和发展潜力。
</w:t>
      </w:r>
    </w:p>
    <w:p/>
    <w:p>
      <w:pPr/>
      <w:r>
        <w:rPr>
          <w:rStyle w:val="myStyle"/>
        </w:rPr>
        <w:t xml:space="preserve">
	5. 竞争分析
</w:t>
      </w:r>
    </w:p>
    <w:p/>
    <w:p>
      <w:pPr/>
      <w:r>
        <w:rPr>
          <w:rStyle w:val="myStyle"/>
        </w:rPr>
        <w:t xml:space="preserve">
	俗话说“知己知彼，百战不殆”，创业者必须对市场竞争情况及各自优势认识清楚，透彻分析，并部署出明确的竞争战略。
</w:t>
      </w:r>
    </w:p>
    <w:p/>
    <w:p>
      <w:pPr/>
      <w:r>
        <w:rPr>
          <w:rStyle w:val="myStyle"/>
        </w:rPr>
        <w:t xml:space="preserve">
	6. 经营及实施
</w:t>
      </w:r>
    </w:p>
    <w:p/>
    <w:p>
      <w:pPr/>
      <w:r>
        <w:rPr>
          <w:rStyle w:val="myStyle"/>
        </w:rPr>
        <w:t xml:space="preserve">
	经营及实施包括两个方面内容，一是经营战略，另一个是销售方式。对于经营战略，创业者应明确战略实施步骤、经营时间表、产品生产/服务计划、成本、毛利、预期的经营难度和资源需求等。对于销售方式，创业者则应明确销售策略和方式，包括对销售人员的激励方式和有效促销策略。销售和促销策略对公司的长远成功来说非常重要。
</w:t>
      </w:r>
    </w:p>
    <w:p/>
    <w:p>
      <w:pPr/>
      <w:r>
        <w:rPr>
          <w:rStyle w:val="myStyle"/>
        </w:rPr>
        <w:t xml:space="preserve">
	7. 管理背景和能力
</w:t>
      </w:r>
    </w:p>
    <w:p/>
    <w:p>
      <w:pPr/>
      <w:r>
        <w:rPr>
          <w:rStyle w:val="myStyle"/>
        </w:rPr>
        <w:t xml:space="preserve">
	风险投资家非常注重管理能力，可以说没有好的管理就不可能取得成功，管理能力在商业计划中体现于以下的两个方面：(1)创业信念，远见卓识，专业知识与丰富的经验，以及良好的商业感觉;(2)缜密的计划和有效的实施方案，包括对风险和威胁的洞察和考虑。
</w:t>
      </w:r>
    </w:p>
    <w:p/>
    <w:p>
      <w:pPr/>
      <w:r>
        <w:rPr>
          <w:rStyle w:val="myStyle"/>
        </w:rPr>
        <w:t xml:space="preserve">
	创业者应在这部分介绍创业团队成员所具有的教育及工作背景、具体分工情况、产权股权划分情况、创业信念、风险识别及反应实施计划能力的情况。好的团队组织应该结构严谨，拥有技术、管理、财务、法律、语言和写作等方面的多面手或各有专长的组织成员，并且还充分考虑内部成员能力互补的问题。
</w:t>
      </w:r>
    </w:p>
    <w:p/>
    <w:p>
      <w:pPr/>
      <w:r>
        <w:rPr>
          <w:rStyle w:val="myStyle"/>
        </w:rPr>
        <w:t xml:space="preserve">
	8. 融资方案和回报
</w:t>
      </w:r>
    </w:p>
    <w:p/>
    <w:p>
      <w:pPr/>
      <w:r>
        <w:rPr>
          <w:rStyle w:val="myStyle"/>
        </w:rPr>
        <w:t xml:space="preserve">
	创业者应在此列示出资金结构及数量、投资回报率、利益分配方式、可能的退出方式等方面的内容，并在全面估价后，提出最具吸引力融资方案。
</w:t>
      </w:r>
    </w:p>
    <w:p/>
    <w:p>
      <w:pPr/>
      <w:r>
        <w:rPr>
          <w:rStyle w:val="myStyle"/>
        </w:rPr>
        <w:t xml:space="preserve">
	9. 财务分析
</w:t>
      </w:r>
    </w:p>
    <w:p/>
    <w:p>
      <w:pPr/>
      <w:r>
        <w:rPr>
          <w:rStyle w:val="myStyle"/>
        </w:rPr>
        <w:t xml:space="preserve">
	财务是风险投资家最为敏感的问题，所以清晰明了的财务报表是对创业者最基本的要求。创业者应对资金需求的额度具备足够的认识，必要时还可以请教专业人士。在此方面，需要列示的关键财务指标和主要财务列表分别包括第1年月报、第2～3年季报、4～5年年报;资产负债表、损益表、现金流量表、资金需求与分配、财务假设、趋势和比较分析。
</w:t>
      </w:r>
    </w:p>
    <w:p/>
    <w:p>
      <w:pPr/>
      <w:r>
        <w:rPr>
          <w:rStyle w:val="myStyle"/>
        </w:rPr>
        <w:t xml:space="preserve">
	10. 创业计划表述
</w:t>
      </w:r>
    </w:p>
    <w:p/>
    <w:p>
      <w:pPr/>
      <w:r>
        <w:rPr>
          <w:rStyle w:val="myStyle"/>
        </w:rPr>
        <w:t xml:space="preserve">
	创业计划表述的作用相当于法庭审理过程中的结案陈词，需要语言简洁清晰并少有冗余，运用准确无误专业语言完整归纳出创业计划的主要内容及实现方式，使风险投资家们确认为此项目投资具有实实在在的意义。一份计划的最终成败将在此一举，好的表述应该简明扼要地侧重说明时机成熟、公司战略、竞争优势等内容，千万不要回避公司策略和市场问题，而只去大谈特谈对财务方面的需求，切记。
</w:t>
      </w:r>
    </w:p>
    <w:p/>
    <w:p>
      <w:pPr/>
      <w:r>
        <w:rPr>
          <w:rStyle w:val="myStyle"/>
        </w:rPr>
        <w:t xml:space="preserve">
	一、运营模式
</w:t>
      </w:r>
    </w:p>
    <w:p/>
    <w:p>
      <w:pPr/>
      <w:r>
        <w:rPr>
          <w:rStyle w:val="myStyle"/>
        </w:rPr>
        <w:t xml:space="preserve">
	技术合作形式。结合我们是休闲小吃、饮料专卖店的特点，建议合作者在超市、车站、电影院、学校、商业街或其他有市场空隙之处等地域选址；统一装修风格、统一产品；总部提供技术支持（包括人员培训）和产品配送。
</w:t>
      </w:r>
    </w:p>
    <w:p/>
    <w:p>
      <w:pPr/>
      <w:r>
        <w:rPr>
          <w:rStyle w:val="myStyle"/>
        </w:rPr>
        <w:t xml:space="preserve">
	二、产品和服务
</w:t>
      </w:r>
    </w:p>
    <w:p/>
    <w:p>
      <w:pPr/>
      <w:r>
        <w:rPr>
          <w:rStyle w:val="myStyle"/>
        </w:rPr>
        <w:t xml:space="preserve">
	1、产品和服务描述
</w:t>
      </w:r>
    </w:p>
    <w:p/>
    <w:p>
      <w:pPr/>
      <w:r>
        <w:rPr>
          <w:rStyle w:val="myStyle"/>
        </w:rPr>
        <w:t xml:space="preserve">
	出售各类小吃、茶类、酒水、饮料、简餐等商品，并为客人提供优良的环境和服务，让消费者在这里展现一种自由无拘束、体验一种小吃文化，使小吃吧成为休闲、朋友聚会的好场所。
</w:t>
      </w:r>
    </w:p>
    <w:p/>
    <w:p>
      <w:pPr/>
      <w:r>
        <w:rPr>
          <w:rStyle w:val="myStyle"/>
        </w:rPr>
        <w:t xml:space="preserve">
	这些业务与投资场所业主的产业没有冲突。反而可以与投资场所业主的客源优势互补。
</w:t>
      </w:r>
    </w:p>
    <w:p/>
    <w:p>
      <w:pPr/>
      <w:r>
        <w:rPr>
          <w:rStyle w:val="myStyle"/>
        </w:rPr>
        <w:t xml:space="preserve">
	2、竞争比较
</w:t>
      </w:r>
    </w:p>
    <w:p/>
    <w:p>
      <w:pPr/>
      <w:r>
        <w:rPr>
          <w:rStyle w:val="myStyle"/>
        </w:rPr>
        <w:t xml:space="preserve">
	同行竞争格局对我们有利，能更好的提升我们的知名度。相对而言，我们管理水平、产品和服务质量,都占有相当
</w:t>
      </w:r>
    </w:p>
    <w:p/>
    <w:p>
      <w:pPr/>
      <w:r>
        <w:rPr>
          <w:rStyle w:val="myStyle"/>
        </w:rPr>
        <w:t xml:space="preserve">
	三、市场分析
</w:t>
      </w:r>
    </w:p>
    <w:p/>
    <w:p>
      <w:pPr/>
      <w:r>
        <w:rPr>
          <w:rStyle w:val="myStyle"/>
        </w:rPr>
        <w:t xml:space="preserve">
	1、市场需求
</w:t>
      </w:r>
    </w:p>
    <w:p/>
    <w:p>
      <w:pPr/>
      <w:r>
        <w:rPr>
          <w:rStyle w:val="myStyle"/>
        </w:rPr>
        <w:t xml:space="preserve">
	（1）电影院与车站客源。
</w:t>
      </w:r>
    </w:p>
    <w:p/>
    <w:p>
      <w:pPr/>
      <w:r>
        <w:rPr>
          <w:rStyle w:val="myStyle"/>
        </w:rPr>
        <w:t xml:space="preserve">
	（2）购物娱乐场所。
</w:t>
      </w:r>
    </w:p>
    <w:p/>
    <w:p>
      <w:pPr/>
      <w:r>
        <w:rPr>
          <w:rStyle w:val="myStyle"/>
        </w:rPr>
        <w:t xml:space="preserve">
	（3）学校学生。
</w:t>
      </w:r>
    </w:p>
    <w:p/>
    <w:p>
      <w:pPr/>
      <w:r>
        <w:rPr>
          <w:rStyle w:val="myStyle"/>
        </w:rPr>
        <w:t xml:space="preserve">
	2、行业发展趋势
</w:t>
      </w:r>
    </w:p>
    <w:p/>
    <w:p>
      <w:pPr/>
      <w:r>
        <w:rPr>
          <w:rStyle w:val="myStyle"/>
        </w:rPr>
        <w:t xml:space="preserve">
	小吃消费市场发展迅速，已经成为城市消费一大潮流。目前“小猴子”已经得到了消费者的认可。因此我们要利用加盟店品牌和资源优势，迅速建立知名度、美誉度，稳固住老客源。
</w:t>
      </w:r>
    </w:p>
    <w:p/>
    <w:p>
      <w:pPr/>
      <w:r>
        <w:rPr>
          <w:rStyle w:val="myStyle"/>
        </w:rPr>
        <w:t xml:space="preserve">
	四、推广计划
</w:t>
      </w:r>
    </w:p>
    <w:p/>
    <w:p>
      <w:pPr/>
      <w:r>
        <w:rPr>
          <w:rStyle w:val="myStyle"/>
        </w:rPr>
        <w:t xml:space="preserve">
	（1）宣传
</w:t>
      </w:r>
    </w:p>
    <w:p/>
    <w:p>
      <w:pPr/>
      <w:r>
        <w:rPr>
          <w:rStyle w:val="myStyle"/>
        </w:rPr>
        <w:t xml:space="preserve">
	针对高校学生派送精美广告单和小礼品，也可做成优惠券形式。
</w:t>
      </w:r>
    </w:p>
    <w:p/>
    <w:p>
      <w:pPr/>
      <w:r>
        <w:rPr>
          <w:rStyle w:val="myStyle"/>
        </w:rPr>
        <w:t xml:space="preserve">
	（2）事件营销
</w:t>
      </w:r>
    </w:p>
    <w:p/>
    <w:p>
      <w:pPr/>
      <w:r>
        <w:rPr>
          <w:rStyle w:val="myStyle"/>
        </w:rPr>
        <w:t xml:space="preserve">
	①学生派对、读书活动。联系加盟区域几个重要高校的学生会组织，举行一些沙龙派对、读书活动，照样有利于提升品位，吸引学生和年轻人消费。②时机成熟的时候，也可以举办一个以“小吃和生活”为主题的征文活动。
</w:t>
      </w:r>
    </w:p>
    <w:p/>
    <w:p>
      <w:pPr/>
      <w:r>
        <w:rPr>
          <w:rStyle w:val="myStyle"/>
        </w:rPr>
        <w:t xml:space="preserve">
	（3）服务营销
</w:t>
      </w:r>
    </w:p>
    <w:p/>
    <w:p>
      <w:pPr/>
      <w:r>
        <w:rPr>
          <w:rStyle w:val="myStyle"/>
        </w:rPr>
        <w:t xml:space="preserve">
	①建立会员卡制度。
</w:t>
      </w:r>
    </w:p>
    <w:p/>
    <w:p>
      <w:pPr/>
      <w:r>
        <w:rPr>
          <w:rStyle w:val="myStyle"/>
        </w:rPr>
        <w:t xml:space="preserve">
	卡上印制会员的名字。会员卡的优惠率并不高，如9.5折。一方面，这可以给消费者受尊重感，另一方面，也便于服务员对于消费者的称呼。特别是如果消费者和别人在一起，而服务员又能当众称他（她）为xx先生、小姐，他们会觉得很受尊重。
</w:t>
      </w:r>
    </w:p>
    <w:p/>
    <w:p>
      <w:pPr/>
      <w:r>
        <w:rPr>
          <w:rStyle w:val="myStyle"/>
        </w:rPr>
        <w:t xml:space="preserve">
	②个性化服务。
</w:t>
      </w:r>
    </w:p>
    <w:p/>
    <w:p>
      <w:pPr/>
      <w:r>
        <w:rPr>
          <w:rStyle w:val="myStyle"/>
        </w:rPr>
        <w:t xml:space="preserve">
	在桌上放一些宣传品，内容是关于各类小吃的知识、故事等，一方面可以提升品位，烘托气氛，也增加消费者对品牌好感。
</w:t>
      </w:r>
    </w:p>
    <w:p/>
    <w:p>
      <w:pPr/>
      <w:r>
        <w:rPr>
          <w:rStyle w:val="myStyle"/>
        </w:rPr>
        <w:t xml:space="preserve">
	小吃知识 甜品
</w:t>
      </w:r>
    </w:p>
    <w:p/>
    <w:p>
      <w:pPr/>
      <w:r>
        <w:rPr>
          <w:rStyle w:val="myStyle"/>
        </w:rPr>
        <w:t xml:space="preserve">
	一、项目概述
</w:t>
      </w:r>
    </w:p>
    <w:p/>
    <w:p>
      <w:pPr/>
      <w:r>
        <w:rPr>
          <w:rStyle w:val="myStyle"/>
        </w:rPr>
        <w:t xml:space="preserve">
	随着20xx年的“互联网+”及“一带一路”发展战略的提出、O2O的兴起，在一定程度上，表明了传统制造业已经成功搭上“互联网”这趟高速列车；加之各种高科技产品及手机APP（应用软件）层出不穷，而移动互联网更是一枝独秀；其中我国在人工智能科技方面也炉火纯青。所以，面对着移动互联网带来的“互联网+”效应目前也是受到了众多投资者的关注。
</w:t>
      </w:r>
    </w:p>
    <w:p/>
    <w:p>
      <w:pPr/>
      <w:r>
        <w:rPr>
          <w:rStyle w:val="myStyle"/>
        </w:rPr>
        <w:t xml:space="preserve">
	而我们在基于“互联网+传统制造业”及“互联网+”新业态（即基于互联网的新产品、新模式、新业态创新创业项目）的背景下，传统制造业产品与互联网科技的有机结合使我们的项目应运而生。
</w:t>
      </w:r>
    </w:p>
    <w:p/>
    <w:p>
      <w:pPr/>
      <w:r>
        <w:rPr>
          <w:rStyle w:val="myStyle"/>
        </w:rPr>
        <w:t xml:space="preserve">
	二、市场分析与定位
</w:t>
      </w:r>
    </w:p>
    <w:p/>
    <w:p>
      <w:pPr/>
      <w:r>
        <w:rPr>
          <w:rStyle w:val="myStyle"/>
        </w:rPr>
        <w:t xml:space="preserve">
	（一）市场定位及需求分析
</w:t>
      </w:r>
    </w:p>
    <w:p/>
    <w:p>
      <w:pPr/>
      <w:r>
        <w:rPr>
          <w:rStyle w:val="myStyle"/>
        </w:rPr>
        <w:t xml:space="preserve">
	1、我们将“智能便携式电动滑板”初期定位服务于短、中途出行的消费者以及创新科技、滑板爱好者；以及将产品定位于中高端智能科技产品、服务性产品、便携式短、中途代步产品。
</w:t>
      </w:r>
    </w:p>
    <w:p/>
    <w:p>
      <w:pPr/>
      <w:r>
        <w:rPr>
          <w:rStyle w:val="myStyle"/>
        </w:rPr>
        <w:t xml:space="preserve">
	2、目前，在国内甚至是全球市场上还未出现过一样的智能产品，因而全球出现了大区域性的市场空白，真正上属于全球首发人工智能产品。
</w:t>
      </w:r>
    </w:p>
    <w:p/>
    <w:p>
      <w:pPr/>
      <w:r>
        <w:rPr>
          <w:rStyle w:val="myStyle"/>
        </w:rPr>
        <w:t xml:space="preserve">
	3、滑板本身就是属于青少年所钟爱的物品之一，而青少年本身就是社会上一个潜在的消费群体，青少年本身就热爱运动又加上智能的全新搭载感受，相信不少青少年朋友会喜爱这款产品。
</w:t>
      </w:r>
    </w:p>
    <w:p/>
    <w:p>
      <w:pPr/>
      <w:r>
        <w:rPr>
          <w:rStyle w:val="myStyle"/>
        </w:rPr>
        <w:t xml:space="preserve">
	4、此产品与动漫名剧“名侦探柯南”中，工藤新一所使用的功能强大的滑板有较高的相似度，这可能会引起名剧“名侦探柯南”大众粉丝的追捧。
</w:t>
      </w:r>
    </w:p>
    <w:p/>
    <w:p>
      <w:pPr/>
      <w:r>
        <w:rPr>
          <w:rStyle w:val="myStyle"/>
        </w:rPr>
        <w:t xml:space="preserve">
	5、对于短、中途的出行朋友，一个便携式、智能、操作简单的滑板代步车自然会赢得人们的喜爱。
</w:t>
      </w:r>
    </w:p>
    <w:p/>
    <w:p>
      <w:pPr/>
      <w:r>
        <w:rPr>
          <w:rStyle w:val="myStyle"/>
        </w:rPr>
        <w:t xml:space="preserve">
	（二）行业历史与前景分析与预测
</w:t>
      </w:r>
    </w:p>
    <w:p/>
    <w:p>
      <w:pPr/>
      <w:r>
        <w:rPr>
          <w:rStyle w:val="myStyle"/>
        </w:rPr>
        <w:t xml:space="preserve">
	1、从第一台计算机的产生到人工智能的兴起，都代表了一个时代的全新的巨变，之前的人工智能存在研发科技技术的种种限制及研发成本的高额，迫使人工智能转向研究阶段，市面上人工智能产品少之又少，而随着人们生活水平的提高及生产步骤的繁杂化，人们迫切的需要人工智能产品来代替人们的劳作。
</w:t>
      </w:r>
    </w:p>
    <w:p/>
    <w:p>
      <w:pPr/>
      <w:r>
        <w:rPr>
          <w:rStyle w:val="myStyle"/>
        </w:rPr>
        <w:t xml:space="preserve">
	2、2015年，提出了“互联网+”以及“一带一路”发展战略，大力倡导“互联网+”理念、加快经济转型把“引进来”与“走出去”相结合；不管是“互联网+传统行业”还是培育产生基于互联网的新产品、新服务、新业态、新模式，推动互联网与教育、医疗、社区等深度融合的公共服务创新，都在一定程度上表明了人工智能前景广阔。
</w:t>
      </w:r>
    </w:p>
    <w:p/>
    <w:p>
      <w:pPr/>
      <w:r>
        <w:rPr>
          <w:rStyle w:val="myStyle"/>
        </w:rPr>
        <w:t xml:space="preserve">
	3、我国正处于实现中华民族伟大复兴的“中国梦”的大浪潮之下，领导人又依据现阶段的国家经济提出“一带一路”的经济发展战略，那么新时代的互联网科技+传统行业所引申出的产品将有巨大的机会热销至各各国家，而产品销售的海外扩展也会更加成熟。
</w:t>
      </w:r>
    </w:p>
    <w:p/>
    <w:p>
      <w:pPr/>
      <w:r>
        <w:rPr>
          <w:rStyle w:val="myStyle"/>
        </w:rPr>
        <w:t xml:space="preserve">
	4、从传统的产业到O2O链接的兴起以及智能家居的实现都在一定程度上改变了人们的生活，让生活变得更加适应现实快节奏社会，而能够给人们一个舒适、便捷是未来科技及互联网产业所共同的目标；而21世纪以后的社会注定是高科技引领人们生活、高科技改变世界。
</w:t>
      </w:r>
    </w:p>
    <w:p/>
    <w:p>
      <w:pPr/>
      <w:r>
        <w:rPr>
          <w:rStyle w:val="myStyle"/>
        </w:rPr>
        <w:t xml:space="preserve">
	三、产品简介
</w:t>
      </w:r>
    </w:p>
    <w:p/>
    <w:p>
      <w:pPr/>
      <w:r>
        <w:rPr>
          <w:rStyle w:val="myStyle"/>
        </w:rPr>
        <w:t xml:space="preserve">
	基于在学校感受到交通工具被盗窃频繁的缘故，加之考虑到一般的短途代步工具在目前的市场上可供人们选择的种类太少且其自身的便携性等等都受到了不同程度的制约和“互联网+”的大浪潮，我们初期将产品定位于服务于短中途出行的消费者。
</w:t>
      </w:r>
    </w:p>
    <w:p/>
    <w:p>
      <w:pPr/>
      <w:r>
        <w:rPr>
          <w:rStyle w:val="myStyle"/>
        </w:rPr>
        <w:t xml:space="preserve">
	“智能便携式电动滑板”是一个依托智能科技的人工智能产品。
</w:t>
      </w:r>
    </w:p>
    <w:p/>
    <w:p>
      <w:pPr/>
      <w:r>
        <w:rPr>
          <w:rStyle w:val="myStyle"/>
        </w:rPr>
        <w:t xml:space="preserve">
	1.外形：
</w:t>
      </w:r>
    </w:p>
    <w:p/>
    <w:p>
      <w:pPr/>
      <w:r>
        <w:rPr>
          <w:rStyle w:val="myStyle"/>
        </w:rPr>
        <w:t xml:space="preserve">
	a.基于能有效减少阻力的流水弧和其他的个性化美观设计，如：灵动的曲面构造、层次分明的棱角设计、带有动感的炫酷彩绘等等。
</w:t>
      </w:r>
    </w:p>
    <w:p/>
    <w:p>
      <w:pPr/>
      <w:r>
        <w:rPr>
          <w:rStyle w:val="myStyle"/>
        </w:rPr>
        <w:t xml:space="preserve">
	2.整体构造：
</w:t>
      </w:r>
    </w:p>
    <w:p/>
    <w:p>
      <w:pPr/>
      <w:r>
        <w:rPr>
          <w:rStyle w:val="myStyle"/>
        </w:rPr>
        <w:t xml:space="preserve">
	a.由硬度较高的合金构成，其主要是能够起到一定的保护车身的作用并且拥有防水的车身。
</w:t>
      </w:r>
    </w:p>
    <w:p/>
    <w:p>
      <w:pPr/>
      <w:r>
        <w:rPr>
          <w:rStyle w:val="myStyle"/>
        </w:rPr>
        <w:t xml:space="preserve">
	b.车身中间段还具备可供人们折叠的链接栓以便可以随时实现减少空间的目的以此来达到“便携性”。
</w:t>
      </w:r>
    </w:p>
    <w:p/>
    <w:p>
      <w:pPr/>
      <w:r>
        <w:rPr>
          <w:rStyle w:val="myStyle"/>
        </w:rPr>
        <w:t xml:space="preserve">
	3.制动转换系统：
</w:t>
      </w:r>
    </w:p>
    <w:p/>
    <w:p>
      <w:pPr/>
      <w:r>
        <w:rPr>
          <w:rStyle w:val="myStyle"/>
        </w:rPr>
        <w:t xml:space="preserve">
	a.其制动装置依靠储电蓄电装置，由蓄电池提供电能带动滑板的运行，其蓄电池具有使用寿命长、拆卸方便等特点（注：一般是一车配两池，且可以蓄电池拆卸充电）。
</w:t>
      </w:r>
    </w:p>
    <w:p/>
    <w:p>
      <w:pPr/>
      <w:r>
        <w:rPr>
          <w:rStyle w:val="myStyle"/>
        </w:rPr>
        <w:t xml:space="preserve">
	b.另外滑板的机械动能如果达到了一定的标准，其产生的机械能能够转化为电能储存起来，以便提高滑板的续航能力。
</w:t>
      </w:r>
    </w:p>
    <w:p/>
    <w:p>
      <w:pPr/>
      <w:r>
        <w:rPr>
          <w:rStyle w:val="myStyle"/>
        </w:rPr>
        <w:t xml:space="preserve">
	c.其滑板车的驱动是前驱动/后驱动/前后驱动，在驱动调节上，我们采用智能按钮来控制滑板是何种驱动形式（注：如果，我们关闭前驱动智能按钮，则滑板现在就处于后驱动状态）。4、其最高时速为30千米/小时
</w:t>
      </w:r>
    </w:p>
    <w:p/>
    <w:p>
      <w:pPr/>
      <w:r>
        <w:rPr>
          <w:rStyle w:val="myStyle"/>
        </w:rPr>
        <w:t xml:space="preserve">
	4.显示系统：
</w:t>
      </w:r>
    </w:p>
    <w:p/>
    <w:p>
      <w:pPr/>
      <w:r>
        <w:rPr>
          <w:rStyle w:val="myStyle"/>
        </w:rPr>
        <w:t xml:space="preserve">
	a.通过一个内置的防水荧幕显现，它可以显示滑板车的时速、电量。
</w:t>
      </w:r>
    </w:p>
    <w:p/>
    <w:p>
      <w:pPr/>
      <w:r>
        <w:rPr>
          <w:rStyle w:val="myStyle"/>
        </w:rPr>
        <w:t xml:space="preserve">
	5.外联智能系统：
</w:t>
      </w:r>
    </w:p>
    <w:p/>
    <w:p>
      <w:pPr/>
      <w:r>
        <w:rPr>
          <w:rStyle w:val="myStyle"/>
        </w:rPr>
        <w:t xml:space="preserve">
	a.一个手机的智能终端，系统能够通过滑板上的敏感的传感器来捕捉到滑板静止和运动时的一切信息，如：从手机只能终端上人们能够获取滑板车的时速、剩余电量情况及转化获能情况、预测可行驶路程、零部件受损报警及检测、超重报警、智能获取滑板车的具体位置。
</w:t>
      </w:r>
    </w:p>
    <w:p/>
    <w:p>
      <w:pPr/>
      <w:r>
        <w:rPr>
          <w:rStyle w:val="myStyle"/>
        </w:rPr>
        <w:t xml:space="preserve">
	b.智能系统与滑板车一体化即只有滑板车制动指纹开关打开才能够使滑板车正常运行（即具备了智能化的防盗系统）。
</w:t>
      </w:r>
    </w:p>
    <w:p/>
    <w:p>
      <w:pPr/>
      <w:r>
        <w:rPr>
          <w:rStyle w:val="myStyle"/>
        </w:rPr>
        <w:t xml:space="preserve">
	6.控制系统：
</w:t>
      </w:r>
    </w:p>
    <w:p/>
    <w:p>
      <w:pPr/>
      <w:r>
        <w:rPr>
          <w:rStyle w:val="myStyle"/>
        </w:rPr>
        <w:t xml:space="preserve">
	a.搭载着全新的`智能重力感应控制系统来实现用户对滑板车的方向控制。
</w:t>
      </w:r>
    </w:p>
    <w:p/>
    <w:p>
      <w:pPr/>
      <w:r>
        <w:rPr>
          <w:rStyle w:val="myStyle"/>
        </w:rPr>
        <w:t xml:space="preserve">
	b.刹车是通过滑板前踏板的智能感应区域实现前后轮双刹。
</w:t>
      </w:r>
    </w:p>
    <w:p/>
    <w:p>
      <w:pPr/>
      <w:r>
        <w:rPr>
          <w:rStyle w:val="myStyle"/>
        </w:rPr>
        <w:t xml:space="preserve">
	c.提速是通过滑板后踏板的智能感应区域实现自动提速（即如果，脚掌覆盖相应智能感应区域则就会实现对应的功能）。
</w:t>
      </w:r>
    </w:p>
    <w:p/>
    <w:p>
      <w:pPr/>
      <w:r>
        <w:rPr>
          <w:rStyle w:val="myStyle"/>
        </w:rPr>
        <w:t xml:space="preserve">
	综上所述：
</w:t>
      </w:r>
    </w:p>
    <w:p/>
    <w:p>
      <w:pPr/>
      <w:r>
        <w:rPr>
          <w:rStyle w:val="myStyle"/>
        </w:rPr>
        <w:t xml:space="preserve">
	1、该款“智能便携式电动滑板”弥补了目前市面上短、中途代步工具的便携式问题，彻底的解决了没有停车位的尴尬。
</w:t>
      </w:r>
    </w:p>
    <w:p/>
    <w:p>
      <w:pPr/>
      <w:r>
        <w:rPr>
          <w:rStyle w:val="myStyle"/>
        </w:rPr>
        <w:t xml:space="preserve">
	2、创新又人性化的智能设计使产品能够发挥更大的独特性而相比目前国内的“电动独轮车”、“电动双人扶手车”它更具有便携性的特点及其与手机智能终端的创新点更是前两者不能比拟的。
</w:t>
      </w:r>
    </w:p>
    <w:p/>
    <w:p>
      <w:pPr/>
      <w:r>
        <w:rPr>
          <w:rStyle w:val="myStyle"/>
        </w:rPr>
        <w:t xml:space="preserve">
	3、其该产品的价格定位合理，可堪称为“性价比之王”。
</w:t>
      </w:r>
    </w:p>
    <w:p/>
    <w:p>
      <w:pPr/>
      <w:r>
        <w:rPr>
          <w:rStyle w:val="myStyle"/>
        </w:rPr>
        <w:t xml:space="preserve">
	4、其防盗系统完善，且搭载全新智能重力感应系统和创新型区域覆盖感应系统。
</w:t>
      </w:r>
    </w:p>
    <w:p/>
    <w:p>
      <w:pPr/>
      <w:r>
        <w:rPr>
          <w:rStyle w:val="myStyle"/>
        </w:rPr>
        <w:t xml:space="preserve">
	5、其能源的可持续性既实现了“绿色地球”的号召又提高了能源的使用率。
</w:t>
      </w:r>
    </w:p>
    <w:p/>
    <w:p>
      <w:pPr/>
      <w:r>
        <w:rPr>
          <w:rStyle w:val="myStyle"/>
        </w:rPr>
        <w:t xml:space="preserve">
	6、其相比目前市面上的相关小型代步车而言，它的种类繁多，可提供客户多种选择，且团队秉持着“客户就是上帝”的基本原则，其最新推出的“自由彩绘滑板/高级定制滑板”在一定程度上满足了客户的特定要求。
</w:t>
      </w:r>
    </w:p>
    <w:p/>
    <w:p>
      <w:pPr/>
      <w:r>
        <w:rPr>
          <w:rStyle w:val="myStyle"/>
        </w:rPr>
        <w:t xml:space="preserve">
	7、其采用“一车四轮”的组装，完美的诠释了“平稳性”的特性。
</w:t>
      </w:r>
    </w:p>
    <w:p/>
    <w:p>
      <w:pPr/>
      <w:r>
        <w:rPr>
          <w:rStyle w:val="myStyle"/>
        </w:rPr>
        <w:t xml:space="preserve">
	8、其驱动设定颠覆了传统的前驱动/后驱动/前后驱动分离式驱动方式，创新点为――让滑板车顺畅的搭载了各种驱动形式，以满足不同的行驶快感。
</w:t>
      </w:r>
    </w:p>
    <w:p/>
    <w:p>
      <w:pPr/>
      <w:r>
        <w:rPr>
          <w:rStyle w:val="myStyle"/>
        </w:rPr>
        <w:t xml:space="preserve">
	9、滑板车的车轮客户可以使用工具随意拆卸（如：如果，感觉车轮颜色不太好，可以换自己喜欢的；如果，感觉车轮轮印磨损较大了，可以换新车轮等等）。
</w:t>
      </w:r>
    </w:p>
    <w:p/>
    <w:p>
      <w:pPr/>
      <w:r>
        <w:rPr>
          <w:rStyle w:val="myStyle"/>
        </w:rPr>
        <w:t xml:space="preserve">
	四、商业模式
</w:t>
      </w:r>
    </w:p>
    <w:p/>
    <w:p>
      <w:pPr/>
      <w:r>
        <w:rPr>
          <w:rStyle w:val="myStyle"/>
        </w:rPr>
        <w:t xml:space="preserve">
	（一）建立“新翼”有限责任公司
</w:t>
      </w:r>
    </w:p>
    <w:p/>
    <w:p>
      <w:pPr/>
      <w:r>
        <w:rPr>
          <w:rStyle w:val="myStyle"/>
        </w:rPr>
        <w:t xml:space="preserve">
	1、公司简介
</w:t>
      </w:r>
    </w:p>
    <w:p/>
    <w:p>
      <w:pPr/>
      <w:r>
        <w:rPr>
          <w:rStyle w:val="myStyle"/>
        </w:rPr>
        <w:t xml:space="preserve">
	a.公司名称：“新翼”有限公司
</w:t>
      </w:r>
    </w:p>
    <w:p/>
    <w:p>
      <w:pPr/>
      <w:r>
        <w:rPr>
          <w:rStyle w:val="myStyle"/>
        </w:rPr>
        <w:t xml:space="preserve">
	b.公司性质：有限责任公司
</w:t>
      </w:r>
    </w:p>
    <w:p/>
    <w:p>
      <w:pPr/>
      <w:r>
        <w:rPr>
          <w:rStyle w:val="myStyle"/>
        </w:rPr>
        <w:t xml:space="preserve">
	c.服务宗旨：“客户就是上帝”
</w:t>
      </w:r>
    </w:p>
    <w:p/>
    <w:p>
      <w:pPr/>
      <w:r>
        <w:rPr>
          <w:rStyle w:val="myStyle"/>
        </w:rPr>
        <w:t xml:space="preserve">
	d.企业精神：团结、创新、协作、热爱
</w:t>
      </w:r>
    </w:p>
    <w:p/>
    <w:p>
      <w:pPr/>
      <w:r>
        <w:rPr>
          <w:rStyle w:val="myStyle"/>
        </w:rPr>
        <w:t xml:space="preserve">
	e.企业目标：为我们的客户提供最优质的滑板车
</w:t>
      </w:r>
    </w:p>
    <w:p/>
    <w:p>
      <w:pPr/>
      <w:r>
        <w:rPr>
          <w:rStyle w:val="myStyle"/>
        </w:rPr>
        <w:t xml:space="preserve">
	f.公司口号：“敢于创新，用于实践”
</w:t>
      </w:r>
    </w:p>
    <w:p/>
    <w:p>
      <w:pPr/>
      <w:r>
        <w:rPr>
          <w:rStyle w:val="myStyle"/>
        </w:rPr>
        <w:t xml:space="preserve">
	g.经营范围：滑板车的整体制作、滑板零部件销售、滑板外形个性设计
</w:t>
      </w:r>
    </w:p>
    <w:p/>
    <w:p>
      <w:pPr/>
      <w:r>
        <w:rPr>
          <w:rStyle w:val="myStyle"/>
        </w:rPr>
        <w:t xml:space="preserve">
	h.公司战略：依靠坚实的科技基础，打造优良的商业品牌，逐步提升自身的各项能力，把我们的产品销售到世界各地。
</w:t>
      </w:r>
    </w:p>
    <w:p/>
    <w:p>
      <w:pPr/>
      <w:r>
        <w:rPr>
          <w:rStyle w:val="myStyle"/>
        </w:rPr>
        <w:t xml:space="preserve">
	五、营销策略
</w:t>
      </w:r>
    </w:p>
    <w:p/>
    <w:p>
      <w:pPr/>
      <w:r>
        <w:rPr>
          <w:rStyle w:val="myStyle"/>
        </w:rPr>
        <w:t xml:space="preserve">
	1.建立销售网络
</w:t>
      </w:r>
    </w:p>
    <w:p/>
    <w:p>
      <w:pPr/>
      <w:r>
        <w:rPr>
          <w:rStyle w:val="myStyle"/>
        </w:rPr>
        <w:t xml:space="preserve">
	a.如：通过互联网销售渠道扩大销售区域如：在网营方面设计个性化的销售视觉界面提供给消费者最好的产品展示、通过QQ或微信等社交工具扩展互联网销售路径、寻找互联网代理代购商（特别是在校大学生资源）。
</w:t>
      </w:r>
    </w:p>
    <w:p/>
    <w:p>
      <w:pPr/>
      <w:r>
        <w:rPr>
          <w:rStyle w:val="myStyle"/>
        </w:rPr>
        <w:t xml:space="preserve">
	b.网营销售还可以以各种促销活动来打造有实力有口碑的品牌如：团购优惠、限时秒杀、优惠减免、打折抵扣、积分兑换、幸运抽奖等等。
</w:t>
      </w:r>
    </w:p>
    <w:p/>
    <w:p>
      <w:pPr/>
      <w:r>
        <w:rPr>
          <w:rStyle w:val="myStyle"/>
        </w:rPr>
        <w:t xml:space="preserve">
	2.创建品牌的销售专卖店
</w:t>
      </w:r>
    </w:p>
    <w:p/>
    <w:p>
      <w:pPr/>
      <w:r>
        <w:rPr>
          <w:rStyle w:val="myStyle"/>
        </w:rPr>
        <w:t xml:space="preserve">
	a.如：创立品牌为“畅达”智能便携式电动滑板专营店，店铺位段可以选在客流量多的地方如：学校、科技产品专卖位段。
</w:t>
      </w:r>
    </w:p>
    <w:p/>
    <w:p>
      <w:pPr/>
      <w:r>
        <w:rPr>
          <w:rStyle w:val="myStyle"/>
        </w:rPr>
        <w:t xml:space="preserve">
	3.设立分销商和代理商
</w:t>
      </w:r>
    </w:p>
    <w:p/>
    <w:p>
      <w:pPr/>
      <w:r>
        <w:rPr>
          <w:rStyle w:val="myStyle"/>
        </w:rPr>
        <w:t xml:space="preserve">
	a.如：设立的分销商和代理商以懂相关技术问题的人员优先，代理人可以广招在校大学生。
</w:t>
      </w:r>
    </w:p>
    <w:p/>
    <w:p>
      <w:pPr/>
      <w:r>
        <w:rPr>
          <w:rStyle w:val="myStyle"/>
        </w:rPr>
        <w:t xml:space="preserve">
	4.设立滑板零部件销售平台
</w:t>
      </w:r>
    </w:p>
    <w:p/>
    <w:p>
      <w:pPr/>
      <w:r>
        <w:rPr>
          <w:rStyle w:val="myStyle"/>
        </w:rPr>
        <w:t xml:space="preserve">
	a.如：滑板零部件销售可以以着重发展O2O的售后服务体系和销售体系。
</w:t>
      </w:r>
    </w:p>
    <w:p/>
    <w:p>
      <w:pPr/>
      <w:r>
        <w:rPr>
          <w:rStyle w:val="myStyle"/>
        </w:rPr>
        <w:t xml:space="preserve">
	5.新媒体的运用
</w:t>
      </w:r>
    </w:p>
    <w:p/>
    <w:p>
      <w:pPr/>
      <w:r>
        <w:rPr>
          <w:rStyle w:val="myStyle"/>
        </w:rPr>
        <w:t xml:space="preserve">
	a.如：与新媒体加强合作，利用电视广告、海报宣传、报纸印刷、传单宣传、互动销售活动宣传。
</w:t>
      </w:r>
    </w:p>
    <w:p/>
    <w:p>
      <w:pPr/>
      <w:r>
        <w:rPr>
          <w:rStyle w:val="myStyle"/>
        </w:rPr>
        <w:t xml:space="preserve">
	6.适当定期调整商品价格
</w:t>
      </w:r>
    </w:p>
    <w:p/>
    <w:p>
      <w:pPr/>
      <w:r>
        <w:rPr>
          <w:rStyle w:val="myStyle"/>
        </w:rPr>
        <w:t xml:space="preserve">
	a.如：产品价格方面可以以新品适当提价，以特价款式促销，不同材质部件组成的产品可呈阶梯式价格分布。
</w:t>
      </w:r>
    </w:p>
    <w:p/>
    <w:p>
      <w:pPr/>
      <w:r>
        <w:rPr>
          <w:rStyle w:val="myStyle"/>
        </w:rPr>
        <w:t xml:space="preserve">
	7.充分利用折旧商品
</w:t>
      </w:r>
    </w:p>
    <w:p/>
    <w:p>
      <w:pPr/>
      <w:r>
        <w:rPr>
          <w:rStyle w:val="myStyle"/>
        </w:rPr>
        <w:t xml:space="preserve">
	a.如：返厂维修后的产品可以以优惠产品销售
</w:t>
      </w:r>
    </w:p>
    <w:p/>
    <w:p>
      <w:pPr/>
      <w:r>
        <w:rPr>
          <w:rStyle w:val="myStyle"/>
        </w:rPr>
        <w:t xml:space="preserve">
	8.组建有丰富销售经验的销售团队
</w:t>
      </w:r>
    </w:p>
    <w:p/>
    <w:p>
      <w:pPr/>
      <w:r>
        <w:rPr>
          <w:rStyle w:val="myStyle"/>
        </w:rPr>
        <w:t xml:space="preserve">
	a.如：销售团队可以实现“走到哪里，产品就在哪里”和提供优质的服务（如：更好的介绍商品等等），为鼓励工作人员的销售积极性可以以销售额为前提的加薪提成。
</w:t>
      </w:r>
    </w:p>
    <w:p/>
    <w:p>
      <w:pPr/>
      <w:r>
        <w:rPr>
          <w:rStyle w:val="myStyle"/>
        </w:rPr>
        <w:t xml:space="preserve">
	9.利用相关的歌曲和MV来发挥明星效应
</w:t>
      </w:r>
    </w:p>
    <w:p/>
    <w:p>
      <w:pPr/>
      <w:r>
        <w:rPr>
          <w:rStyle w:val="myStyle"/>
        </w:rPr>
        <w:t xml:space="preserve">
	a.如：新生代神曲“我的滑板鞋”，打造劲酷的宣传视频，利用诙谐的标语宣传如：“别人遛狗，我们就遛电动滑板车”。
</w:t>
      </w:r>
    </w:p>
    <w:p/>
    <w:p>
      <w:pPr/>
      <w:r>
        <w:rPr>
          <w:rStyle w:val="myStyle"/>
        </w:rPr>
        <w:t xml:space="preserve">
	10.定期改变商品的摆放位置
</w:t>
      </w:r>
    </w:p>
    <w:p/>
    <w:p>
      <w:pPr/>
      <w:r>
        <w:rPr>
          <w:rStyle w:val="myStyle"/>
        </w:rPr>
        <w:t xml:space="preserve">
	a.如：改变新品与换季商品的位置，将适合较多的商品型号摆放在显眼的位置。
</w:t>
      </w:r>
    </w:p>
    <w:p/>
    <w:p>
      <w:pPr/>
      <w:r>
        <w:rPr>
          <w:rStyle w:val="myStyle"/>
        </w:rPr>
        <w:t xml:space="preserve">
	11.分期推出“限量版”滑板
</w:t>
      </w:r>
    </w:p>
    <w:p/>
    <w:p>
      <w:pPr/>
      <w:r>
        <w:rPr>
          <w:rStyle w:val="myStyle"/>
        </w:rPr>
        <w:t xml:space="preserve">
	a.如：为纪念品牌的创立，择优推出“限量纪念版”滑板。
</w:t>
      </w:r>
    </w:p>
    <w:p/>
    <w:p>
      <w:pPr/>
      <w:r>
        <w:rPr>
          <w:rStyle w:val="myStyle"/>
        </w:rPr>
        <w:t xml:space="preserve">
	12.持续推广“高级定制”特色
</w:t>
      </w:r>
    </w:p>
    <w:p/>
    <w:p>
      <w:pPr/>
      <w:r>
        <w:rPr>
          <w:rStyle w:val="myStyle"/>
        </w:rPr>
        <w:t xml:space="preserve">
	a.如：展示在店内设立独立的“个人高级定制滑板”的展示墙，通过展墙来激发消费者的“定制”热情。
</w:t>
      </w:r>
    </w:p>
    <w:p/>
    <w:p>
      <w:pPr/>
      <w:r>
        <w:rPr>
          <w:rStyle w:val="myStyle"/>
        </w:rPr>
        <w:t xml:space="preserve">
	13.饥饿营销策略
</w:t>
      </w:r>
    </w:p>
    <w:p/>
    <w:p>
      <w:pPr/>
      <w:r>
        <w:rPr>
          <w:rStyle w:val="myStyle"/>
        </w:rPr>
        <w:t xml:space="preserve">
	a.如：通过限制某一商品型号的推出时间，来达到饥饿营销的目的。
</w:t>
      </w:r>
    </w:p>
    <w:p/>
    <w:p>
      <w:pPr/>
      <w:r>
        <w:rPr>
          <w:rStyle w:val="myStyle"/>
        </w:rPr>
        <w:t xml:space="preserve">
	建立初步印象后，创业者应该进一步说明自己公司的背景和现状，清晰明了地托出公司的全盘战略目标，挑明作为商业盈利公司的最终目的，使投资人能充分了解其所投资的创业公司，建立起必要的信任。这是创业者圈钱运动的必由之路，需要有诚恳的态度，只有让投资人在充分信任自己之后，一切的合作才有可能真正地展开。试想在自己并不信任对方的情况下，有谁会将的几十万几百万甚至几千万的钞票拿给你去大把大把花掉呢？开诚布公是建立信任的基础。
</w:t>
      </w:r>
    </w:p>
    <w:p/>
    <w:p>
      <w:pPr/>
      <w:r>
        <w:rPr>
          <w:rStyle w:val="myStyle"/>
        </w:rPr>
        <w:t xml:space="preserve">
	3.产品/服务
</w:t>
      </w:r>
    </w:p>
    <w:p/>
    <w:p>
      <w:pPr/>
      <w:r>
        <w:rPr>
          <w:rStyle w:val="myStyle"/>
        </w:rPr>
        <w:t xml:space="preserve">
	产品/服务是创业计划的具体承载物，是投资最终能否得到回报的关键。产品/服务要有商业价值，应以市场为导向，而不要以纯技术为导向，因为有市场机会的创意才最有价值，才能够满足目标市场领域的要求。创业者应对其描述得尽可能详实而清晰，具体应突出产品/服务的特点，潜在商业价值；技术的领先性，是否适应现有消费水平；对技术前景准确合理的判断；所有权状况等内容。对此，创业者应该抱有充分信任风险投资公司的态度，不要过分担心自己的技术专利会被风险投资公司所窃取而有所隐瞒。可以肯定的是，风险投资公司在这一方面有着严格职业道德的规定，在洽谈合作前，他们必会同创业者签署保密协议，用法律的手段来保护创业者的利益。
</w:t>
      </w:r>
    </w:p>
    <w:p/>
    <w:p>
      <w:pPr/>
      <w:r>
        <w:rPr>
          <w:rStyle w:val="myStyle"/>
        </w:rPr>
        <w:t xml:space="preserve">
	4.市场分析
</w:t>
      </w:r>
    </w:p>
    <w:p/>
    <w:p>
      <w:pPr/>
      <w:r>
        <w:rPr>
          <w:rStyle w:val="myStyle"/>
        </w:rPr>
        <w:t xml:space="preserve">
	市场分析是投资人决定是否进入市场的关键因素，创业者应该在引入风险投资前对市场进行严密科学的调查分析，并在创业计划中详细阐明市场容量与未来趋势，这包括目标领域现有规模、发展状况、开拓能力、客户情况、竞争形式及营销策略的可行性，并对市场份额及市场走势作出合理的预测，进行准确的市场定位。为了保证其准确性，创业者应尽量采用多条专业的市场分析渠道，委托不同专业的市场分析公司分别作出严密科学的权威性的调查报告，并综合尽可能多的数据，作出最终的论证方案，最大限度地规避风险。清晰的市场机会是对风险投资商最具吸引力的方面，目标市场应具有相当规模和发展潜力。
</w:t>
      </w:r>
    </w:p>
    <w:p/>
    <w:p>
      <w:pPr/>
      <w:r>
        <w:rPr>
          <w:rStyle w:val="myStyle"/>
        </w:rPr>
        <w:t xml:space="preserve">
	5.竞争分析
</w:t>
      </w:r>
    </w:p>
    <w:p/>
    <w:p>
      <w:pPr/>
      <w:r>
        <w:rPr>
          <w:rStyle w:val="myStyle"/>
        </w:rPr>
        <w:t xml:space="preserve">
	俗话说知己知彼，百战不殆,创业者必须对市场竞争情况及各自优势认识清楚，透彻分析，并部署出明确的竞争战略。
</w:t>
      </w:r>
    </w:p>
    <w:p/>
    <w:p>
      <w:pPr/>
      <w:r>
        <w:rPr>
          <w:rStyle w:val="myStyle"/>
        </w:rPr>
        <w:t xml:space="preserve">
	6.经营及实施
</w:t>
      </w:r>
    </w:p>
    <w:p/>
    <w:p>
      <w:pPr/>
      <w:r>
        <w:rPr>
          <w:rStyle w:val="myStyle"/>
        </w:rPr>
        <w:t xml:space="preserve">
	经营及实施包括两个方面内容，一是经营战略，另一个是销售方式。对于经营战略，创业者应明确战略实施步骤、经营时间表、产品生产/服务计划、成本、毛利、预期的经营难度和资源需求等。对于销售方式，创业者则应明确销售策略和方式，包括对销售人员的激励方式和有效促销策略。销售和促销策略对公司的长远成功来说非常重要。
</w:t>
      </w:r>
    </w:p>
    <w:p/>
    <w:p>
      <w:pPr/>
      <w:r>
        <w:rPr>
          <w:rStyle w:val="myStyle"/>
        </w:rPr>
        <w:t xml:space="preserve">
	7.管理背景和能力
</w:t>
      </w:r>
    </w:p>
    <w:p/>
    <w:p>
      <w:pPr/>
      <w:r>
        <w:rPr>
          <w:rStyle w:val="myStyle"/>
        </w:rPr>
        <w:t xml:space="preserve">
	风险投资家非常注重管理能力，可以说没有好的管理就不可能取得成功，管理能力在商业计划中体现于以下的两个方面：
</w:t>
      </w:r>
    </w:p>
    <w:p/>
    <w:p>
      <w:pPr/>
      <w:r>
        <w:rPr>
          <w:rStyle w:val="myStyle"/>
        </w:rPr>
        <w:t xml:space="preserve">
	（1）创业信念，远见卓识，专业知识与丰富的经验，以及良好的商业感觉；
</w:t>
      </w:r>
    </w:p>
    <w:p/>
    <w:p>
      <w:pPr/>
      <w:r>
        <w:rPr>
          <w:rStyle w:val="myStyle"/>
        </w:rPr>
        <w:t xml:space="preserve">
	（2）缜密的计划和有效的实施方案，包括对风险和威胁的洞察和考虑。
</w:t>
      </w:r>
    </w:p>
    <w:p/>
    <w:p>
      <w:pPr/>
      <w:r>
        <w:rPr>
          <w:rStyle w:val="myStyle"/>
        </w:rPr>
        <w:t xml:space="preserve">
	如果选定了一份互联网创业目标，那么有非常清晰的发展目标和发展规划，以及在这个过程当中有哪些值得注意的地方等这些明确的书面计划的情况下，当然是非常有必要的，那么到底互联网创业计划书怎么写呢
</w:t>
      </w:r>
    </w:p>
    <w:p/>
    <w:p>
      <w:pPr/>
      <w:r>
        <w:rPr>
          <w:rStyle w:val="myStyle"/>
        </w:rPr>
        <w:t xml:space="preserve">
	在这里有一份大概的框架可以起到一定的参考作用：第一，一般来说，不管经营任何实体的生意，大都是需要产品的，而互联网创业计划书当然要对自己所经营的这些产品有较为详细的描述，明确自己的产品定位以及跟同行之间对比之后的优势以及劣势在哪里，从而不断的改进，把优势的一方面发挥的更加突出;二，对市场的精准分析，主要包括消费者的需求和消费习惯等等;三，对竞争方面的分析，介绍清楚在经营这份事业过程中主要面对的竞争压力，了解竞争对手，并且做出适当的调整来应对更强的竞争;第四则是全面介绍和分析自己所选择的这个创业项目的意义所在以及它的必要性都包括哪些方面;第五个方面则是要对这个项目的市场进行分析，并且制定初步的以及长远的发展目标以及规划。
</w:t>
      </w:r>
    </w:p>
    <w:p/>
    <w:p>
      <w:pPr/>
      <w:r>
        <w:rPr>
          <w:rStyle w:val="myStyle"/>
        </w:rPr>
        <w:t xml:space="preserve">
	除了这些之外，在创业计划书当中还需要对这个项目的风险进行详细的分析，对创业过程当中的每一个步骤都需要做出详细的计划等等。究竟互联网创业计划书怎么写，其实现在网络当中有很多相关的案例，可以参照这些好的案例来进行规划，当然，专业的人员来制定这个创业计划书才是最为明智的选择，这样才能够更加准确的了解这个项目是否值得投入。
</w:t>
      </w:r>
    </w:p>
    <w:p/>
    <w:p>
      <w:pPr/>
      <w:r>
        <w:rPr>
          <w:rStyle w:val="myStyle"/>
        </w:rPr>
        <w:t xml:space="preserve">
	一、产品、特点及优势
</w:t>
      </w:r>
    </w:p>
    <w:p/>
    <w:p>
      <w:pPr/>
      <w:r>
        <w:rPr>
          <w:rStyle w:val="myStyle"/>
        </w:rPr>
        <w:t xml:space="preserve">
	1、产品
</w:t>
      </w:r>
    </w:p>
    <w:p/>
    <w:p>
      <w:pPr/>
      <w:r>
        <w:rPr>
          <w:rStyle w:val="myStyle"/>
        </w:rPr>
        <w:t xml:space="preserve">
	公司立足于交通领域，以推动和加快交通行业信息化建设、为交通运输管理部门、运输企业、运输市场提供一流的应用软件及信息化全面解决方案为使命。现已开发的产品是：《运政管理信息系统》《物流基地管理信息系统》
</w:t>
      </w:r>
    </w:p>
    <w:p/>
    <w:p>
      <w:pPr/>
      <w:r>
        <w:rPr>
          <w:rStyle w:val="myStyle"/>
        </w:rPr>
        <w:t xml:space="preserve">
	《交通运输企业综合经营管理信息系统》
</w:t>
      </w:r>
    </w:p>
    <w:p/>
    <w:p>
      <w:pPr/>
      <w:r>
        <w:rPr>
          <w:rStyle w:val="myStyle"/>
        </w:rPr>
        <w:t xml:space="preserve">
	《办公自动化（OA）系统》等六套管理应用软件。正在开发产品：稽查管理信息系统待开发产品：
</w:t>
      </w:r>
    </w:p>
    <w:p/>
    <w:p>
      <w:pPr/>
      <w:r>
        <w:rPr>
          <w:rStyle w:val="myStyle"/>
        </w:rPr>
        <w:t xml:space="preserve">
	地球卫星定位技术（GPS）及地理信息技术（GIS）在交通行业的应用客运联网结算系统
</w:t>
      </w:r>
    </w:p>
    <w:p/>
    <w:p>
      <w:pPr/>
      <w:r>
        <w:rPr>
          <w:rStyle w:val="myStyle"/>
        </w:rPr>
        <w:t xml:space="preserve">
	2、特点及优势
</w:t>
      </w:r>
    </w:p>
    <w:p/>
    <w:p>
      <w:pPr/>
      <w:r>
        <w:rPr>
          <w:rStyle w:val="myStyle"/>
        </w:rPr>
        <w:t xml:space="preserve">
	技术先进。基于广域网和大型分布式数据库技术，符合当今信息技术发展主流和大规模应用的实际需求。
</w:t>
      </w:r>
    </w:p>
    <w:p/>
    <w:p>
      <w:pPr/>
      <w:r>
        <w:rPr>
          <w:rStyle w:val="myStyle"/>
        </w:rPr>
        <w:t xml:space="preserve">
	前瞻性。公司产品的开发充分考虑交通业和信息技术的发展趋势，确保了产品技术的前瞻性。
</w:t>
      </w:r>
    </w:p>
    <w:p/>
    <w:p>
      <w:pPr/>
      <w:r>
        <w:rPr>
          <w:rStyle w:val="myStyle"/>
        </w:rPr>
        <w:t xml:space="preserve">
	功能实用。实现客户内部信息共享，协同业务办理，业务涵盖面广。通用性强。公司产品面向交通业务，具有很强的可复制性。
</w:t>
      </w:r>
    </w:p>
    <w:p/>
    <w:p>
      <w:pPr/>
      <w:r>
        <w:rPr>
          <w:rStyle w:val="myStyle"/>
        </w:rPr>
        <w:t xml:space="preserve">
	查询方便。对每一种信息，系统提供多个视图来表现，可从不同的角度进行查询，方便地对信息进行综合和分析。
</w:t>
      </w:r>
    </w:p>
    <w:p/>
    <w:p>
      <w:pPr/>
      <w:r>
        <w:rPr>
          <w:rStyle w:val="myStyle"/>
        </w:rPr>
        <w:t xml:space="preserve">
	运行可靠。运用大型数据库的事物处理机制，保证了数据的一致性，从而使系统运行安全可靠。
</w:t>
      </w:r>
    </w:p>
    <w:p/>
    <w:p>
      <w:pPr/>
      <w:r>
        <w:rPr>
          <w:rStyle w:val="myStyle"/>
        </w:rPr>
        <w:t xml:space="preserve">
	标准规范。公司产品的开发严格遵守《道路运政信息系统信息指标体系与编码规则》。
</w:t>
      </w:r>
    </w:p>
    <w:p/>
    <w:p>
      <w:pPr/>
      <w:r>
        <w:rPr>
          <w:rStyle w:val="myStyle"/>
        </w:rPr>
        <w:t xml:space="preserve">
	与办公自动化的无缝连接，保证了数据信息传递的时效性。
</w:t>
      </w:r>
    </w:p>
    <w:p/>
    <w:p>
      <w:pPr/>
      <w:r>
        <w:rPr>
          <w:rStyle w:val="myStyle"/>
        </w:rPr>
        <w:t xml:space="preserve">
	二、行业和市场
</w:t>
      </w:r>
    </w:p>
    <w:p/>
    <w:p>
      <w:pPr/>
      <w:r>
        <w:rPr>
          <w:rStyle w:val="myStyle"/>
        </w:rPr>
        <w:t xml:space="preserve">
	公司是利用信息技术改造和提升交通运输业的高新技术企业，因而兼具交通业和软件业的属性。
</w:t>
      </w:r>
    </w:p>
    <w:p/>
    <w:p>
      <w:pPr/>
      <w:r>
        <w:rPr>
          <w:rStyle w:val="myStyle"/>
        </w:rPr>
        <w:t xml:space="preserve">
	1、软件是知识经济的关键技术和关键产业。软件产业成为进入新世纪、进入知识经济时代的重要支柱产业，它是信息社会的核心和灵魂，是全球信息化进程的关键。软件产业以其独有的广泛渗透性、行业带动性，不仅本身在创造经济效益，而且是其他众多高新技术产业的推动力，对众多经济领域有辐射作用，在国民经济中起到“倍增器”的作用。软件产业已经成为当前发达国家和发展中国家竞相发展的核心产业，是新世纪综合国力竞争的重要产业领域之一。我们占据了产业优势和市场前景优势。目前我国的软件技术和软件产业正处于初创期的后期，即将进入行业成长期，初创期产业的增长率在20%-50%左右，成长期将达到50%以上。
</w:t>
      </w:r>
    </w:p>
    <w:p/>
    <w:p>
      <w:pPr/>
      <w:r>
        <w:rPr>
          <w:rStyle w:val="myStyle"/>
        </w:rPr>
        <w:t xml:space="preserve">
	2、从交通行业来看，交通运输业在国民经济中起着举足轻重的作用，而落后的传统技术将制约着其快速发展，交通行业的信息化建设迫在眉睫。按照“统一规划、配套协调、稳步推进”的原则，启动政府交通部门办公业务资源网络建设，尽快改变交通系统信息不畅的局面。抓好交通运输信息网络工程和区域性客运售票系统建设和货运信息系统建设，为实现公路、水路交通电子商务奠定基础。抓好网络环境下电子收费系统和高速公路监控系统建设。”
</w:t>
      </w:r>
    </w:p>
    <w:p/>
    <w:p>
      <w:pPr/>
      <w:r>
        <w:rPr>
          <w:rStyle w:val="myStyle"/>
        </w:rPr>
        <w:t xml:space="preserve">
	全国各省、自治区、直辖市交通部门也都已经制定或正在制定切实可行的交通行业信息化发展规划。《交通科技“十五”发展规划》提出要加快交通信息化建设步伐，开发公路运输管理信息系统、货运市场信息服务系统、运力宏观调控决策支持系统、智能交通系统、GPS基础上的车辆调度管理系统等，充分发挥交通基础设施潜能，提高交通服务能力和服务水平，更好地为国民经济和社会发展服务。
</w:t>
      </w:r>
    </w:p>
    <w:p/>
    <w:p>
      <w:pPr/>
      <w:r>
        <w:rPr>
          <w:rStyle w:val="myStyle"/>
        </w:rPr>
        <w:t xml:space="preserve">
	交通行业信息化建设将带来巨大的社会效益和经济效益。根据1999年4月交通部公路司公布的有关资料显示，截止到1998年底货物运输户已达到273，886户，货物实载率低于50%，每年综合经济损失高达800亿元人民币。虽然运输群体规模大，但分散程度高，造成严重的资源浪费。采用现代信息技术提供信息服务，如果能提高实载率5%，即可创造40亿元的综合效益；同时，由于大幅度减少了空载行程，提高了里程利用率，可有效提高运输效率，减少能源消耗和环境污染，降低交通安全事故发生率等等，将产生巨大的社会效益和经济效益。
</w:t>
      </w:r>
    </w:p>
    <w:p/>
    <w:p>
      <w:pPr/>
      <w:r>
        <w:rPr>
          <w:rStyle w:val="myStyle"/>
        </w:rPr>
        <w:t xml:space="preserve">
	智能化交通（ITS）是21世纪世界交通行业的发展方向。可以说，交通行业信息化建设这一领域市场潜力巨大。从下表可以看出，交通行业信息化服务有坚实的市场基础，市场潜力巨大。
</w:t>
      </w:r>
    </w:p>
    <w:p/>
    <w:p>
      <w:pPr/>
      <w:r>
        <w:rPr>
          <w:rStyle w:val="myStyle"/>
        </w:rPr>
        <w:t xml:space="preserve">
	项目数量地市17个县128个客运站货运场站营运车辆高速公路492个1000个50多万辆2006公里从动态的角度来看，我国经济已经进入一个新的增长周期，未来几年，国民经济将保持快速发展的良好态势。社会经济的快速发展，必将对交通行业产生巨大的影响。客货运输需求将保持较高的增长速度，交通基础设施总量将会有较大的增加，交通管理业务将会更加繁杂。因此，交通行业信息化需求会不断增长，交通行业信息化市场潜力无限。
</w:t>
      </w:r>
    </w:p>
    <w:p/>
    <w:p>
      <w:pPr/>
      <w:r>
        <w:rPr>
          <w:rStyle w:val="myStyle"/>
        </w:rPr>
        <w:t xml:space="preserve">
	三、公司的独特性及市场竞争力
</w:t>
      </w:r>
    </w:p>
    <w:p/>
    <w:p>
      <w:pPr/>
      <w:r>
        <w:rPr>
          <w:rStyle w:val="myStyle"/>
        </w:rPr>
        <w:t xml:space="preserve">
	1、独特性：
</w:t>
      </w:r>
    </w:p>
    <w:p/>
    <w:p>
      <w:pPr/>
      <w:r>
        <w:rPr>
          <w:rStyle w:val="myStyle"/>
        </w:rPr>
        <w:t xml:space="preserve">
	公司是交通行业信息化软件开发的专业公司，承担着XX省交通行业信息化建设的重任，在XX市场有着得天独厚的优势。我们以XX省交通信息化市场为依托，积极开拓全国市场。
</w:t>
      </w:r>
    </w:p>
    <w:p/>
    <w:p>
      <w:pPr/>
      <w:r>
        <w:rPr>
          <w:rStyle w:val="myStyle"/>
        </w:rPr>
        <w:t xml:space="preserve">
	2、市场竞争力
</w:t>
      </w:r>
    </w:p>
    <w:p/>
    <w:p>
      <w:pPr/>
      <w:r>
        <w:rPr>
          <w:rStyle w:val="myStyle"/>
        </w:rPr>
        <w:t xml:space="preserve">
	公司的竞争优势集中表现在以下几个方面：
</w:t>
      </w:r>
    </w:p>
    <w:p/>
    <w:p>
      <w:pPr/>
      <w:r>
        <w:rPr>
          <w:rStyle w:val="myStyle"/>
        </w:rPr>
        <w:t xml:space="preserve">
	技术优势。公司拥有实力雄厚的技术队伍，掌握了当今国内交通行业领先的信息技术。
</w:t>
      </w:r>
    </w:p>
    <w:p/>
    <w:p>
      <w:pPr/>
      <w:r>
        <w:rPr>
          <w:rStyle w:val="myStyle"/>
        </w:rPr>
        <w:t xml:space="preserve">
	政府支持优势。交通信息化建设是XX省交通科技“十五”发展规划的重中之重，公司作为省交通行业信息化建设的承担单位，交通厅从各方面给予了大力的支持。确定公司总经理参与交通厅信息化领导小组，共商信息化“十五”发展规划。
</w:t>
      </w:r>
    </w:p>
    <w:p/>
    <w:p>
      <w:pPr/>
      <w:r>
        <w:rPr>
          <w:rStyle w:val="myStyle"/>
        </w:rPr>
        <w:t xml:space="preserve">
	产品组合优势。公司已经开发了拥有自主知识产权的六套应用软件，并将进一步完善产品结构，可为各省市的交通行业信息化建设提供全面解决方案。市场优势。XX省交通运输业在全国交通行业中处于领先地位，高速公路建设居全国第一，交通行业信息化市场份额很大。更重要的是，XX省交通业在全国有很强的影响力，它的选择直接影响到其他省市有关部门和企业的决策。可以说，“得XX而得天下”。
</w:t>
      </w:r>
    </w:p>
    <w:p/>
    <w:p>
      <w:pPr/>
      <w:r>
        <w:rPr>
          <w:rStyle w:val="myStyle"/>
        </w:rPr>
        <w:t xml:space="preserve">
	质量、成本优势。公司对交通行业有较深入的研究，聘请了熟悉交通行业业务流程的专家对软件开发给予业务上的指导，因而可以减少大量的调研活动，缩短开发进程，降低开发风险，提高产品的质量，大幅度降低成本。
</w:t>
      </w:r>
    </w:p>
    <w:p/>
    <w:p>
      <w:pPr/>
      <w:r>
        <w:rPr>
          <w:rStyle w:val="myStyle"/>
        </w:rPr>
        <w:t xml:space="preserve">
	管理优势。公司管理队伍整体素质较高，有着良好的知识结构、年龄结构，富有激情和创新精神。
</w:t>
      </w:r>
    </w:p>
    <w:p/>
    <w:p>
      <w:pPr/>
      <w:r>
        <w:rPr>
          <w:rStyle w:val="myStyle"/>
        </w:rPr>
        <w:t xml:space="preserve">
	四、竞争对手的优势和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2023-06-14T09:54:18+08:00</dcterms:created>
  <dcterms:modified xsi:type="dcterms:W3CDTF">2023-06-14T09:54:18+08:00</dcterms:modified>
</cp:coreProperties>
</file>

<file path=docProps/custom.xml><?xml version="1.0" encoding="utf-8"?>
<Properties xmlns="http://schemas.openxmlformats.org/officeDocument/2006/custom-properties" xmlns:vt="http://schemas.openxmlformats.org/officeDocument/2006/docPropsVTypes"/>
</file>