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部编版九年级语文下册第六单元字词（教师版）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部编九年级语文下册第六单元字词（教师版）
</w:t>
      </w:r>
    </w:p>
    <w:p/>
    <w:p>
      <w:pPr/>
      <w:r>
        <w:rPr>
          <w:rStyle w:val="myStyle"/>
        </w:rPr>
        <w:t xml:space="preserve">
	一、给加粗字注音旗靡ml充盈y Ing车轼（sh1曹刿（gu I鄙视bl纳谏jian崩殂cu窥镜（k uT臧否（zang费tyT期年JI裨补bi阙漏（que间进（jian wei猥自弩钝feinu映丽yi夙夜（咨椒（ZO菲薄U[chezhong狗窦d duyi舂谷（chong风掣瀚海han兜签mou
</w:t>
      </w:r>
    </w:p>
    <w:p/>
    <w:p>
      <w:pPr/>
      <w:r>
        <w:rPr>
          <w:rStyle w:val="myStyle"/>
        </w:rPr>
        <w:t xml:space="preserve">
	二、多音多义字zhe旗靡mi菲薄fei期年松散san折扣zhe靡费芳菲fei日期qi散心san（折水sh e着急zhao着落zhud遗失yi数学xue（折了shud棋着zhao敞着zhe遗赠w ei数数shu（lun将兵jiang将进酒qiang行走（x ing观战guan数论谏战（lun将军jiang行阵hang道行heng道观guan论语（duo狼藉?z J陈胜王wang阳夏痛苦ku揣度（duI慰藉jie王朝wang夏天xia苦县（大度（朝拜chao朝阳zhao
</w:t>
      </w:r>
    </w:p>
    <w:p/>
    <w:p>
      <w:pPr/>
      <w:r>
        <w:rPr>
          <w:rStyle w:val="myStyle"/>
        </w:rPr>
        <w:t xml:space="preserve">
	三、形似字tong关（潼tong tan头宫que干go（戈）孔（瞳根据注tan点上que游y1（弋）
</w:t>
      </w:r>
    </w:p>
    <w:p/>
    <w:p>
      <w:pPr/>
      <w:r>
        <w:rPr>
          <w:rStyle w:val="myStyle"/>
        </w:rPr>
        <w:t xml:space="preserve">
	四、音写字怯nudbeng射诡jue国shang（殛）ntie待雷ting竹bian ding盛（鼎）睥niXI利chou见曹gui（刿）yi丽（que漏wei自（猥）s￡i夜（nu钝（枉qti zhl（咨）兜mouchong谷鸡坟zhong（冢）yin马che肘zhe戍忿hui（恚）鞭chi鱼zengpeng食（烹WU宁毋）han海。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2023-09-26T20:30:54+08:00</dcterms:created>
  <dcterms:modified xsi:type="dcterms:W3CDTF">2023-09-26T20:30:54+08:00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