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人教版七年级上册语文期中试题--2</w:t>
      </w:r>
    </w:p>
    <w:p/>
    <w:p/>
    <w:p>
      <w:pPr/>
      <w:r>
        <w:rPr>
          <w:rStyle w:val="myStyle"/>
        </w:rPr>
        <w:t xml:space="preserve">关于人教版七年级上册语文期中试题--2的文档。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2023-05-12T13:04:55+08:00</dcterms:created>
  <dcterms:modified xsi:type="dcterms:W3CDTF">2023-05-12T13:04:55+08:00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