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校长在第36个教师节庆祝大会上的讲话</w:t>
      </w:r>
    </w:p>
    <w:p/>
    <w:p/>
    <w:p>
      <w:pPr/>
      <w:r>
        <w:rPr>
          <w:rStyle w:val="myStyle"/>
        </w:rPr>
        <w:t xml:space="preserve">校长在第36个教师节庆祝大会上的讲话亲爱的同学、敬爱的老师们大家好！2020年9月开学季如期而至，第36个教师节如约而来在这个充满温暖、溢满感动的日子，我代表学校全体教职工，向为学校创办做出贡献的所有教职员工表示诚挚的谢意！向新入职的100多名教职工表示热烈的欢迎！向首次在德琳受到表彰的21名员工表示热烈的祝贺！要说的话很多，在此浓缩成四个字第一是“赞”字首先，要赞的是学校举办者林仕明、林志群先生他们斥巨资为学校打造了高标准的硬件，构建了优美的办学环境，同时也为学校营造了良好的办学体制机制我们应为他们坚定的办学意志、浓厚的办学情怀、先进的办学思想与宏大的办学气魄表示敬意！其次，要赞的是我们创业团队的敬业精神为了把学校创办好，他们不分昼夜，几乎牺牲了所有的周末、寒暑假时间，一心扑在工作上，为学校开启了良好的局面，打下了坚实的基础然后，要赞的是我们在相对偏远、经济欠发达的地方创造了学校快速发展的奇迹，仅用一年的时间就使在校生发展到2060人，且构建了小初高一体化的办学体系；特别是德琳高中第一年开办，仅用两天半的时间就招满了学生，且录取分超过了很多民办老校这一现象充分体现了家长对我校办学实力的高度信任和对我校管理团队办学水平的高度认可另外，还要赞的是我们的教师队伍整体素质很高举高中为例，我们所聘的教师中既有全国高考研究专家，省市级骨干教师，也有名牌大学的高材生，63名教师中就有34名具有硕士以上学历有了这样的队伍，德琳学校必定能办好第二是“精”字这个字讲的是学校如何办学首先，整体要求是做好“精”系列文化凝聚精干队伍，形成精明决策，实施精细管理，建设精品课程，创设精实教育，培育精英人才，促进学校更快、更好发展重点是彰显办学优势，铸就特色德琳一要把握学部特点，彰显办学特征我们将着力打造精致小学、精品初中、精进高中、精彩国际的个性特质，形成独特的学部名片，产生良好的品牌效应二要依据发展需求，塑造教育特色我们要努力践行主题体验德育，创设外语优势，突出艺术强项，注重任务驱动式学习和0M0融合教学研究，形成一站式学习服务中心，为学校发展注入持久的动力之源第三是“雅”字这是要求我们的教师远离粗俗肤浅，以博雅的学识、优雅的品位、高雅的德行立世，让自己“雅”起来为师者，兼雅德、雅量、雅趣、雅行于一体，集仁爱之心、勇敢之举、健康之体、智慧之美于一身，浸润着“出淤泥而不染，濯清涟而不妖”的高雅，洋溢着“腹有诗书气自华”的博雅，流淌着“采菊东篱下，悠然见南山”的雅趣,散发着“也无风雨也无晴”的洒脱，这样的老师立于学生面前，谁个不爱，谁个不敬？第四是“明”字希望我们的老师都能做“明师”做明师就是做个明白人，当一个明白的老师这可不是个简单的要求，而是一个很高的境界它要求我们对人、对事、对人生、对教育等问题了解深刻，想得明白，这样才能做得到位明师需要做到三个“明”字一是“明心”作为明师，要像王阳明先生所说的那样“一念开明，反身而诚”，点亮心灯，光照自己，了解自己，发现自己的真性情，进而做到清明纯正，同时要明白是非，通晓道理，分辨真善美与假丑恶，并引导学生向上从善，把人生的道路走正、走好二是“明德”作为明师，当彰显高尚光明的德性，追求完善的境界，并以美好的德性影响学生，让学生成为人格健全、品德优秀的人三是“明智”作为明师，要有敏锐的感受力、准确的判断力和丰富的教育智慧，善于点燃学生的心灵之光，善于抓住教育时机处理问题，用智慧激扬生命，让学生拥有智慧人生怎样才能成为“明师”呢？我在宋代大儒朱熹的一首诗《观书有感?其一》中找到了答案，这首诗是“半亩方塘一鉴开，天光云影共徘徊问渠哪得清如许？为有源头活水来”这首诗告诉我们人要心灵澄明，就得认真读书，不断补充能量；人要心灵清澈，就必须静下心来，以开明的胸襟，吸纳新的知识；有了这些新的“活水”，我们自己的“半亩方塘”才能光亮如镜，“天光云影”这些宝贵的东西才能在我们的心中徘徊、激荡而产生出新的更美的景象教师职业神圣，具有崇高的价值对此，古往今来有很多的赞美和评价北宋的思想家、教育家张载的横渠四句“为天地立心，为生民立命，为往圣继绝学，为万世开太平”，被奉为儒家修炼的最高人格境界，我认为个人很难做到，但我们可以把它看作是教师共同体的崇高使命与追求，大家一起努力践行习主席对教师的基本职责和应坚持的原则曾做过精辟的论述，他说教师要“做学生锤炼品格的引路人、做学生学习知识的引路人、做学生创新思维的引路人、做学生奉献祖国的引路人”，要坚持“教书和育人相统</w:t>
      </w:r>
    </w:p>
    <w:p/>
    <w:p>
      <w:pPr/>
      <w:r>
        <w:rPr>
          <w:rStyle w:val="myStyle"/>
        </w:rPr>
        <w:t xml:space="preserve">一、言传和身教相统</w:t>
      </w:r>
    </w:p>
    <w:p/>
    <w:p>
      <w:pPr/>
      <w:r>
        <w:rPr>
          <w:rStyle w:val="myStyle"/>
        </w:rPr>
        <w:t xml:space="preserve">一、潜心问道和关注社会相统</w:t>
      </w:r>
    </w:p>
    <w:p/>
    <w:p>
      <w:pPr/>
      <w:r>
        <w:rPr>
          <w:rStyle w:val="myStyle"/>
        </w:rPr>
        <w:t xml:space="preserve">一、学术自由和学术规范相统一”这些金句为我们指明了方向，提出了标准，是我们行动的指南各位同仁，我们是德琳教师，当以培育学生、成就自己、发展学校为本；我们是人民教师，当以热爱教育、传播文明、忠于职守为荣我们要牢记使命，履行职责，坚守原则，为实现民族振兴、国家富强、人民幸福的伟大目标而培养更多更好的人才！。</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2023-05-21T13:25:15+08:00</dcterms:created>
  <dcterms:modified xsi:type="dcterms:W3CDTF">2023-05-21T13:25:15+08:00</dcterms:modified>
</cp:coreProperties>
</file>

<file path=docProps/custom.xml><?xml version="1.0" encoding="utf-8"?>
<Properties xmlns="http://schemas.openxmlformats.org/officeDocument/2006/custom-properties" xmlns:vt="http://schemas.openxmlformats.org/officeDocument/2006/docPropsVTypes"/>
</file>