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医院感染工作计划1000字模板</w:t>
      </w:r>
    </w:p>
    <w:p/>
    <w:p/>
    <w:p>
      <w:pPr/>
      <w:r>
        <w:rPr>
          <w:rStyle w:val="myStyle"/>
        </w:rPr>
        <w:t xml:space="preserve">
	这就是为什么提前制定工作计划如此重要。工作计划是对一定时期内工作目标的计划。编写好的工作计划有哪些技巧？收集后
</w:t>
      </w:r>
    </w:p>
    <w:p/>
    <w:p>
      <w:pPr/>
      <w:r>
        <w:rPr>
          <w:rStyle w:val="myStyle"/>
        </w:rPr>
        <w:t xml:space="preserve">
</w:t>
      </w:r>
    </w:p>
    <w:p/>
    <w:p>
      <w:pPr>
        <w:jc w:val="center"/>
      </w:pPr>
      <w:r>
        <w:rPr>
          <w:rStyle w:val="myStyleh4"/>
        </w:rPr>
        <w:t xml:space="preserve">医院感染工作计划 篇1</w:t>
      </w:r>
    </w:p>
    <w:p/>
    <w:p>
      <w:pPr/>
      <w:r>
        <w:rPr>
          <w:rStyle w:val="myStyle"/>
        </w:rPr>
        <w:t xml:space="preserve">
	1．继续落实卫生部6项行业规范，工作重点是把供给室改建工作，执行灭菌物品集中治理，使消毒供给中心评价到达规范。
</w:t>
      </w:r>
    </w:p>
    <w:p/>
    <w:p>
      <w:pPr/>
      <w:r>
        <w:rPr>
          <w:rStyle w:val="myStyle"/>
        </w:rPr>
        <w:t xml:space="preserve">
	2．增强院感治理常识培训：依据省院感治理委员会的要求，重点科室的医务人员必需承受省级院感常识专业培训。因而，在本年的工作中，将派ICU、妇产科、查验科等科室的医务人员参与省级院感培训。
</w:t>
      </w:r>
    </w:p>
    <w:p/>
    <w:p>
      <w:pPr/>
      <w:r>
        <w:rPr>
          <w:rStyle w:val="myStyle"/>
        </w:rPr>
        <w:t xml:space="preserve">
	3．开展目的性监测：重生儿病院传染的监测、细菌耐药性监测、呼吸机相关肺炎的监测、ICU中心静脉压管传染的监测、留置导尿管传染的监测。经过目的性监测，实时发现传染的缘由，采取响应的办法，避免病院传染的'爆发盛行。
</w:t>
      </w:r>
    </w:p>
    <w:p/>
    <w:p>
      <w:pPr/>
      <w:r>
        <w:rPr>
          <w:rStyle w:val="myStyle"/>
        </w:rPr>
        <w:t xml:space="preserve">
	4．继续做好情况、物表、医务人员手的监测；无菌物品、灭菌剂、运用中消毒剂、高压灭菌器等物品的监测。
</w:t>
      </w:r>
    </w:p>
    <w:p/>
    <w:p>
      <w:pPr/>
      <w:r>
        <w:rPr>
          <w:rStyle w:val="myStyle"/>
        </w:rPr>
        <w:t xml:space="preserve">
	5．继续做好重点科室的院感治理：增强敌手术室、人工肾、内窥镜、口腔科等重点科室的院感治理，按期或不按期下科室进行院感质量检查和督导。
</w:t>
      </w:r>
    </w:p>
    <w:p/>
    <w:p>
      <w:pPr/>
      <w:r>
        <w:rPr>
          <w:rStyle w:val="myStyle"/>
        </w:rPr>
        <w:t xml:space="preserve">
	6．继续做好手卫生工作：完善临床科室洗手设备和用品。督促医务人员做好手卫生。
</w:t>
      </w:r>
    </w:p>
    <w:p/>
    <w:p>
      <w:pPr/>
      <w:r>
        <w:rPr>
          <w:rStyle w:val="myStyle"/>
        </w:rPr>
        <w:t xml:space="preserve">
	7．指导医务人员施行《员工职业安全准则》，做好职业表露的防护办法。
</w:t>
      </w:r>
    </w:p>
    <w:p/>
    <w:p>
      <w:pPr/>
      <w:r>
        <w:rPr>
          <w:rStyle w:val="myStyle"/>
        </w:rPr>
        <w:t xml:space="preserve">
	8．为了规范病院传染的治理，针对病院传染治理的重点和难点提出相关的预防与节制办法，方案编写《病院传染预与节制规范操作规程》。
</w:t>
      </w:r>
    </w:p>
    <w:p/>
    <w:p>
      <w:pPr/>
      <w:r>
        <w:rPr>
          <w:rStyle w:val="myStyle"/>
        </w:rPr>
        <w:t xml:space="preserve">
	9．建议改建污水处置系统：现有的污水处置系统建于 年，运用时间已有7年之久，在这时期，病院先后新建住院大楼、保健大楼。依据市环保局的督导意见和要求，现有的污水处置系统的处置才能不能到达相关国家环保要求。
</w:t>
      </w:r>
    </w:p>
    <w:p/>
    <w:p>
      <w:pPr>
        <w:jc w:val="center"/>
      </w:pPr>
      <w:r>
        <w:rPr>
          <w:rStyle w:val="myStyleh4"/>
        </w:rPr>
        <w:t xml:space="preserve">医院感染工作计划 篇2</w:t>
      </w:r>
    </w:p>
    <w:p/>
    <w:p>
      <w:pPr/>
      <w:r>
        <w:rPr>
          <w:rStyle w:val="myStyle"/>
        </w:rPr>
        <w:t xml:space="preserve">
	医院感染科护理工作计划
</w:t>
      </w:r>
    </w:p>
    <w:p/>
    <w:p>
      <w:pPr/>
      <w:r>
        <w:rPr>
          <w:rStyle w:val="myStyle"/>
        </w:rPr>
        <w:t xml:space="preserve">
	医院感染科护理工作计划一
</w:t>
      </w:r>
    </w:p>
    <w:p/>
    <w:p>
      <w:pPr/>
      <w:r>
        <w:rPr>
          <w:rStyle w:val="myStyle"/>
        </w:rPr>
        <w:t xml:space="preserve">
	201X年，感染科将在在医院领导关心和照顾下，落实科学发展观，深刻医院新目标、新要求，加强政治学习，业务学习，加强科室管理和医德医风建设，认真做好疾病防治工作，推进我科工作改革与发展。
</w:t>
      </w:r>
    </w:p>
    <w:p/>
    <w:p>
      <w:pPr/>
      <w:r>
        <w:rPr>
          <w:rStyle w:val="myStyle"/>
        </w:rPr>
        <w:t xml:space="preserve">
	1、坚持以病人为中心，努力提供一流服务。以病人为中心，以病人的需求作为工作的出发点，向病人提供满意的医疗服务，住院费用一日清单，进行健康教育。向患者提供心理、预防、保健等综合服务。使病人除享受高质量的医疗服务外，享受到健康保健服务，建立高品质的生活方式。尊重病人的权利。争取为科室创造良好的社会效益和良好的经济效益。
</w:t>
      </w:r>
    </w:p>
    <w:p/>
    <w:p>
      <w:pPr/>
      <w:r>
        <w:rPr>
          <w:rStyle w:val="myStyle"/>
        </w:rPr>
        <w:t xml:space="preserve">
	2、提高医护质量，广泛开展人文关怀随着科学技术的不断发展，病人对医院的要求日益提高。我科要把最大限度满足病人对医疗技术和服务质量的需求做为我们各项工作的出发点。努力提高全科医疗技术的整体水平。通过科内自己举办专题讲座，主任查房，院内外专家会诊，病危讨论等形式，不断提高对各种危重疑难病的诊断治水平。强化“以病人为中心”的服务理念，加强医德医风建设，建立和完善医患沟通制度、投诉处理制度;建立防范医疗纠纷预警机制，及时化解医患矛盾，降低医疗纠纷，构建和谐的医患关系，避免医疗事故的发生。
</w:t>
      </w:r>
    </w:p>
    <w:p/>
    <w:p>
      <w:pPr/>
      <w:r>
        <w:rPr>
          <w:rStyle w:val="myStyle"/>
        </w:rPr>
        <w:t xml:space="preserve">
	3、推动发展。加强感染科管理，加强传染病防治，使传染病在感染科住院治疗。加强科室人员要自身对传染病防护，医护人员必须养成良好习惯，按工作流程进行工作，加强科室消毒，搞好清洁卫生。 4、建议医院给感染科医务人员2名，科室计划派一人去大医院进修学习半年。
</w:t>
      </w:r>
    </w:p>
    <w:p/>
    <w:p>
      <w:pPr/>
      <w:r>
        <w:rPr>
          <w:rStyle w:val="myStyle"/>
        </w:rPr>
        <w:t xml:space="preserve">
	医院感染科护理工作计划二 一、做好院内感染监测；
</w:t>
      </w:r>
    </w:p>
    <w:p/>
    <w:p>
      <w:pPr/>
      <w:r>
        <w:rPr>
          <w:rStyle w:val="myStyle"/>
        </w:rPr>
        <w:t xml:space="preserve">
	①控制感染率并减少漏报：对临床科室强调医院感监测的意义并对每一份病历都进行监测。
</w:t>
      </w:r>
    </w:p>
    <w:p/>
    <w:p>
      <w:pPr/>
      <w:r>
        <w:rPr>
          <w:rStyle w:val="myStyle"/>
        </w:rPr>
        <w:t xml:space="preserve">
	②按照卫生部的规定进一步规范内窥镜、口腔科、供应室的操作、消毒。
</w:t>
      </w:r>
    </w:p>
    <w:p/>
    <w:p>
      <w:pPr/>
      <w:r>
        <w:rPr>
          <w:rStyle w:val="myStyle"/>
        </w:rPr>
        <w:t xml:space="preserve">
	③每月对全院的环境、空气、物衣、医务人员手、消毒液、无菌物品等进行常规监测；
</w:t>
      </w:r>
    </w:p>
    <w:p/>
    <w:p>
      <w:pPr/>
      <w:r>
        <w:rPr>
          <w:rStyle w:val="myStyle"/>
        </w:rPr>
        <w:t xml:space="preserve">
	④指导传染病分诊点的科室部局及消毒隔离工作；
</w:t>
      </w:r>
    </w:p>
    <w:p/>
    <w:p>
      <w:pPr/>
      <w:r>
        <w:rPr>
          <w:rStyle w:val="myStyle"/>
        </w:rPr>
        <w:t xml:space="preserve">
	二、认真贯彻执行新的《中华人民共和国传染病防治法》，加强传染病网络直报管理，每日收集传染病报告卡进行网络直报，每旬对不明原因肺炎、禽流感、流感、死亡病例等进行主动监测报告，搞好结核病归口管理。 三、输血管理：
</w:t>
      </w:r>
    </w:p>
    <w:p/>
    <w:p>
      <w:pPr/>
      <w:r>
        <w:rPr>
          <w:rStyle w:val="myStyle"/>
        </w:rPr>
        <w:t xml:space="preserve">
	1、严格输血申请审查制度。
</w:t>
      </w:r>
    </w:p>
    <w:p/>
    <w:p>
      <w:pPr/>
      <w:r>
        <w:rPr>
          <w:rStyle w:val="myStyle"/>
        </w:rPr>
        <w:t xml:space="preserve">
	2、严格执行临床输血指征，掌握输血适应症； 3、积极开展成份输血。
</w:t>
      </w:r>
    </w:p>
    <w:p/>
    <w:p>
      <w:pPr/>
      <w:r>
        <w:rPr>
          <w:rStyle w:val="myStyle"/>
        </w:rPr>
        <w:t xml:space="preserve">
	4、严格执行输血同意书签字制度。
</w:t>
      </w:r>
    </w:p>
    <w:p/>
    <w:p>
      <w:pPr/>
      <w:r>
        <w:rPr>
          <w:rStyle w:val="myStyle"/>
        </w:rPr>
        <w:t xml:space="preserve">
	四、与妇产科共同做好新生儿计划免疫登记造册工作，每旬上报，配合疾控机构搞好计划免疫工作。
</w:t>
      </w:r>
    </w:p>
    <w:p/>
    <w:p>
      <w:pPr/>
      <w:r>
        <w:rPr>
          <w:rStyle w:val="myStyle"/>
        </w:rPr>
        <w:t xml:space="preserve">
	五、每月的月末组织一次院感工作会议，对院内感染发生情况、抗生素使用情况，各科室院感工作情况做总结，并提出存在的问题，解决的方案。
</w:t>
      </w:r>
    </w:p>
    <w:p/>
    <w:p>
      <w:pPr>
        <w:jc w:val="center"/>
      </w:pPr>
      <w:r>
        <w:rPr>
          <w:rStyle w:val="myStyleh4"/>
        </w:rPr>
        <w:t xml:space="preserve">医院感染工作计划 篇3</w:t>
      </w:r>
    </w:p>
    <w:p/>
    <w:p>
      <w:pPr/>
      <w:r>
        <w:rPr>
          <w:rStyle w:val="myStyle"/>
        </w:rPr>
        <w:t xml:space="preserve">
	为了保护住院患者和医务人员的健康，减少医院感染的发生、避免医院感染暴发事件的出现，在本年度要进一步加强医院感染监测。特制定以下监测计划
</w:t>
      </w:r>
    </w:p>
    <w:p/>
    <w:p>
      <w:pPr/>
      <w:r>
        <w:rPr>
          <w:rStyle w:val="myStyle"/>
        </w:rPr>
        <w:t xml:space="preserve">
	1、医院感染发病率监测
</w:t>
      </w:r>
    </w:p>
    <w:p/>
    <w:p>
      <w:pPr/>
      <w:r>
        <w:rPr>
          <w:rStyle w:val="myStyle"/>
        </w:rPr>
        <w:t xml:space="preserve">
	1.1在本年度医院感染专职人员每月要不断深入临床科室及相关部门进行前瞻性医院感染监测，每日收集医院感染病例报告卡和各科沟通、核实医院感染诊断，并查找引起感染的相关危险因素；及时发现医院感染及医院感染的聚集性发生，及时分析感染原因，查找医院感染的危险因素，同时提出相应的预防控制措施，并对医院感染事件进行持续监测。最大限度的减少医院感染发生，避免医院感染暴发及疑似医院感染暴发。
</w:t>
      </w:r>
    </w:p>
    <w:p/>
    <w:p>
      <w:pPr/>
      <w:r>
        <w:rPr>
          <w:rStyle w:val="myStyle"/>
        </w:rPr>
        <w:t xml:space="preserve">
	每月第二周重点进行医院感染的漏报调查，调查后对全院及各科的医院感染情况进行汇总，对医院感染的发病率、漏报率和各临床科室的医院感染率、漏报率、漏报、迟报病例及医院感染部位分布进行统计、分析，对感染率高的科室和部位提出相应的预防控制措施，并向全院书面反馈。对医院感染漏报病例的主管医生进行通报批评和适当经济处罚。
</w:t>
      </w:r>
    </w:p>
    <w:p/>
    <w:p>
      <w:pPr/>
      <w:r>
        <w:rPr>
          <w:rStyle w:val="myStyle"/>
        </w:rPr>
        <w:t xml:space="preserve">
	每季度召开医院感染委员会会议，感染管理科把该季度医院感染管理工作情况和医院感染的发病情况向医院感染委员会汇报，共同讨论、研究，解决医院感染管理工作中存在的问题。
</w:t>
      </w:r>
    </w:p>
    <w:p/>
    <w:p>
      <w:pPr/>
      <w:r>
        <w:rPr>
          <w:rStyle w:val="myStyle"/>
        </w:rPr>
        <w:t xml:space="preserve">
	1.2在本年度根据医院感染发病情况，计划在5月份进行全院住院患者医院感染现患率调查。由感染管理科主持，各科共同参与，规定统一时间，制定统一表格，按照统一标准进行全院住院患者医院感染现患率调查。了解在同一个时间点全院各科现患率，部位感染率。从而掌握全院及不同科室医院感染基本状况和医院感染高发科室、高发部位，对高发科室和高发部位查找危险因素，制定和采取预防控制措施。
</w:t>
      </w:r>
    </w:p>
    <w:p/>
    <w:p>
      <w:pPr/>
      <w:r>
        <w:rPr>
          <w:rStyle w:val="myStyle"/>
        </w:rPr>
        <w:t xml:space="preserve">
	1.3本年度对神经外科icu、nicu、ricu进行医院感染目标性监测，特别加强对呼吸机相关性肺炎、血管内导管所致血行感染、留置导尿管所致尿路感染的监测，感染管理科每周到神经外科icu、nicu、ricu，评估和了解患者病情和感染情况，对使用呼吸机、留置血管内导管、留置导尿管的患者及插管和拔管时间由神经外科icu、nicu、ricu值班护士建立icu日志逐一进行记录，并密切观察感染的症状与体征，及时作出正确诊断，同时查找感染危险因素，积极采取相应的控制措施，进一步降低医院感染率，做好重症患者的感染监测工作。
</w:t>
      </w:r>
    </w:p>
    <w:p/>
    <w:p>
      <w:pPr/>
      <w:r>
        <w:rPr>
          <w:rStyle w:val="myStyle"/>
        </w:rPr>
        <w:t xml:space="preserve">
	2、手术部位感染监测
</w:t>
      </w:r>
    </w:p>
    <w:p/>
    <w:p>
      <w:pPr/>
      <w:r>
        <w:rPr>
          <w:rStyle w:val="myStyle"/>
        </w:rPr>
        <w:t xml:space="preserve">
	为了进一步了解手术患者的手术部位感染率；及时发现危险因素，积极进行干预；有效地评价控制效果，降低手术部位感染，进行了手术部位监测：对妇产科所有的择期和急诊手术术后病人的手术部位进行监测。医院感染监控专职人员每天去病房了解、登记被监测手术患者的情况，与手术医生确定换药时间，查看手术切口愈合情况，督促医生对异常切口分泌物送检，及时追查送检结果并要求合理应用抗菌药物；核对每位手术患者的联系方式，对手术患者宣传解释调查目的和方式，电话联系出院后的患者以确定是否发生感染，输入每个手术患者监测数据并进行统计分析，计算手术部位感染率，与医师、科室感控护士共同分析原因以便进行改进，预防并降低手术切口感染。12下一页
</w:t>
      </w:r>
    </w:p>
    <w:p/>
    <w:p>
      <w:pPr>
        <w:jc w:val="center"/>
      </w:pPr>
      <w:r>
        <w:rPr>
          <w:rStyle w:val="myStyleh4"/>
        </w:rPr>
        <w:t xml:space="preserve">医院感染工作计划 篇4</w:t>
      </w:r>
    </w:p>
    <w:p/>
    <w:p>
      <w:pPr/>
      <w:r>
        <w:rPr>
          <w:rStyle w:val="myStyle"/>
        </w:rPr>
        <w:t xml:space="preserve">
	20xx年，医院感染控制工作将在去年工作的基础上，遵照“医院管理年活动”的要求，结合四川省卫生厅《四川省综合医院评审标准（20xx年版）》，提高我们医院感染质量为目标，认真履行各自相关职能，保障医疗安全，提高医院感染质控持续改进，结合我院工作实际，制定医院感染管理工作计划：
</w:t>
      </w:r>
    </w:p>
    <w:p/>
    <w:p>
      <w:pPr/>
      <w:r>
        <w:rPr>
          <w:rStyle w:val="myStyle"/>
        </w:rPr>
        <w:t xml:space="preserve">
	一、医院感染管理委员会每半年召开一次会议
</w:t>
      </w:r>
    </w:p>
    <w:p/>
    <w:p>
      <w:pPr/>
      <w:r>
        <w:rPr>
          <w:rStyle w:val="myStyle"/>
        </w:rPr>
        <w:t xml:space="preserve">
	结上半年院感监测情况，确定下半年的工作计划，总制定并修改医院感染监测制度，医院感染奖惩制度及医院感染管理工作质量考核评分标准，增加新的培训计划。
</w:t>
      </w:r>
    </w:p>
    <w:p/>
    <w:p>
      <w:pPr/>
      <w:r>
        <w:rPr>
          <w:rStyle w:val="myStyle"/>
        </w:rPr>
        <w:t xml:space="preserve">
	二、继续做好医院感染管理的日常工作。
</w:t>
      </w:r>
    </w:p>
    <w:p/>
    <w:p>
      <w:pPr/>
      <w:r>
        <w:rPr>
          <w:rStyle w:val="myStyle"/>
        </w:rPr>
        <w:t xml:space="preserve">
	三、在前瞻性调查的基础上着重开展目标性监测，主要针对外科、妇科、骨科手术病人及内科长期住院病人的监测，坚持下科室查房，与临床医护人员多沟通，以便及时发现医院感染病例，降低我院的医院感染发病率及漏报率，从而有效控制医院感染的暴发流行。
</w:t>
      </w:r>
    </w:p>
    <w:p/>
    <w:p>
      <w:pPr/>
      <w:r>
        <w:rPr>
          <w:rStyle w:val="myStyle"/>
        </w:rPr>
        <w:t xml:space="preserve">
	四、加强医务人员手卫生的管理工作
</w:t>
      </w:r>
    </w:p>
    <w:p/>
    <w:p>
      <w:pPr/>
      <w:r>
        <w:rPr>
          <w:rStyle w:val="myStyle"/>
        </w:rPr>
        <w:t xml:space="preserve">
	1、进行医务人员手卫生知识的培训。
</w:t>
      </w:r>
    </w:p>
    <w:p/>
    <w:p>
      <w:pPr/>
      <w:r>
        <w:rPr>
          <w:rStyle w:val="myStyle"/>
        </w:rPr>
        <w:t xml:space="preserve">
	2、进行医务人员手卫生执行情况的调查，不定期地下科室检查医务人员的依从性。
</w:t>
      </w:r>
    </w:p>
    <w:p/>
    <w:p>
      <w:pPr/>
      <w:r>
        <w:rPr>
          <w:rStyle w:val="myStyle"/>
        </w:rPr>
        <w:t xml:space="preserve">
	3、要求医院各诊疗区使用洗手液
</w:t>
      </w:r>
    </w:p>
    <w:p/>
    <w:p>
      <w:pPr/>
      <w:r>
        <w:rPr>
          <w:rStyle w:val="myStyle"/>
        </w:rPr>
        <w:t xml:space="preserve">
	五、进一步加强消毒药械与一次性无菌医疗用品的管理
</w:t>
      </w:r>
    </w:p>
    <w:p/>
    <w:p>
      <w:pPr/>
      <w:r>
        <w:rPr>
          <w:rStyle w:val="myStyle"/>
        </w:rPr>
        <w:t xml:space="preserve">
	1、药械科将我院正在使用的消毒药械与一次性无菌医疗用品的三个证件及检验报告单上报医院感染科。
</w:t>
      </w:r>
    </w:p>
    <w:p/>
    <w:p>
      <w:pPr/>
      <w:r>
        <w:rPr>
          <w:rStyle w:val="myStyle"/>
        </w:rPr>
        <w:t xml:space="preserve">
	2、医院感染科对每次购进的消毒药械及一次性无菌医疗用品进行索证、审核，并对其使用及使用后处理进行监督
</w:t>
      </w:r>
    </w:p>
    <w:p/>
    <w:p>
      <w:pPr/>
      <w:r>
        <w:rPr>
          <w:rStyle w:val="myStyle"/>
        </w:rPr>
        <w:t xml:space="preserve">
	3、各科室如发现消毒药械及一次性无菌医疗用品使用中出现的问题及时上报到药械科。
</w:t>
      </w:r>
    </w:p>
    <w:p/>
    <w:p>
      <w:pPr/>
      <w:r>
        <w:rPr>
          <w:rStyle w:val="myStyle"/>
        </w:rPr>
        <w:t xml:space="preserve">
	六、加强院感工作的监督力度
</w:t>
      </w:r>
    </w:p>
    <w:p/>
    <w:p>
      <w:pPr/>
      <w:r>
        <w:rPr>
          <w:rStyle w:val="myStyle"/>
        </w:rPr>
        <w:t xml:space="preserve">
	1、每天下科室进行院感病例的监测。
</w:t>
      </w:r>
    </w:p>
    <w:p/>
    <w:p>
      <w:pPr/>
      <w:r>
        <w:rPr>
          <w:rStyle w:val="myStyle"/>
        </w:rPr>
        <w:t xml:space="preserve">
	2、随时检查各科室医疗废物分类、收集及登记情况、治疗室环境卫生情况及消毒隔离情况
</w:t>
      </w:r>
    </w:p>
    <w:p/>
    <w:p>
      <w:pPr/>
      <w:r>
        <w:rPr>
          <w:rStyle w:val="myStyle"/>
        </w:rPr>
        <w:t xml:space="preserve">
	3、随时检查手术室、产房及供应室工作人员进入无菌间更换拖鞋情况。
</w:t>
      </w:r>
    </w:p>
    <w:p/>
    <w:p>
      <w:pPr/>
      <w:r>
        <w:rPr>
          <w:rStyle w:val="myStyle"/>
        </w:rPr>
        <w:t xml:space="preserve">
	4、每个月邀请疾控中心对环境卫生学监测及消毒灭菌效果监测，并进行汇总、分析、反馈。
</w:t>
      </w:r>
    </w:p>
    <w:p/>
    <w:p>
      <w:pPr/>
      <w:r>
        <w:rPr>
          <w:rStyle w:val="myStyle"/>
        </w:rPr>
        <w:t xml:space="preserve">
	5、每月底到检验科统计细菌培养阳性结果及抗生素耐药情况。
</w:t>
      </w:r>
    </w:p>
    <w:p/>
    <w:p>
      <w:pPr/>
      <w:r>
        <w:rPr>
          <w:rStyle w:val="myStyle"/>
        </w:rPr>
        <w:t xml:space="preserve">
	6、每月底到病案室统计各科室抗生素使用情况。
</w:t>
      </w:r>
    </w:p>
    <w:p/>
    <w:p>
      <w:pPr/>
      <w:r>
        <w:rPr>
          <w:rStyle w:val="myStyle"/>
        </w:rPr>
        <w:t xml:space="preserve">
	7、每月统计全院一类手术病人围术期抗菌药物使用情况。
</w:t>
      </w:r>
    </w:p>
    <w:p/>
    <w:p>
      <w:pPr/>
      <w:r>
        <w:rPr>
          <w:rStyle w:val="myStyle"/>
        </w:rPr>
        <w:t xml:space="preserve">
	七、制定并落实相关部门的职责，如医务科、护理部、后勤科、临床科室、检验科、药械科等。
</w:t>
      </w:r>
    </w:p>
    <w:p/>
    <w:p>
      <w:pPr/>
      <w:r>
        <w:rPr>
          <w:rStyle w:val="myStyle"/>
        </w:rPr>
        <w:t xml:space="preserve">
	八、采取多种形式进行医院感染知识的培训，以提高医务人员的院感意识。
</w:t>
      </w:r>
    </w:p>
    <w:p/>
    <w:p>
      <w:pPr/>
      <w:r>
        <w:rPr>
          <w:rStyle w:val="myStyle"/>
        </w:rPr>
        <w:t xml:space="preserve">
	1、院感科组织人员在院内开展多媒体讲课。
</w:t>
      </w:r>
    </w:p>
    <w:p/>
    <w:p>
      <w:pPr/>
      <w:r>
        <w:rPr>
          <w:rStyle w:val="myStyle"/>
        </w:rPr>
        <w:t xml:space="preserve">
	2、科室主任及护士长组织科内医务人员在本科室学习相关院感知识（院感科下发宣传材料）。
</w:t>
      </w:r>
    </w:p>
    <w:p/>
    <w:p>
      <w:pPr/>
      <w:r>
        <w:rPr>
          <w:rStyle w:val="myStyle"/>
        </w:rPr>
        <w:t xml:space="preserve">
	3、适时选派相关人员参加省级、国家级举办的院感培训班，以了解全省及全国医院感染管理工作发展的新趋势、新动态，提高我院感染管理水平。
</w:t>
      </w:r>
    </w:p>
    <w:p/>
    <w:p>
      <w:pPr/>
      <w:r>
        <w:rPr>
          <w:rStyle w:val="myStyle"/>
        </w:rPr>
        <w:t xml:space="preserve">
	九、开展医务人员职业暴露及损伤的调查
</w:t>
      </w:r>
    </w:p>
    <w:p/>
    <w:p>
      <w:pPr/>
      <w:r>
        <w:rPr>
          <w:rStyle w:val="myStyle"/>
        </w:rPr>
        <w:t xml:space="preserve">
	各科室负责人将本科室每次受到职业暴露及损伤的人员及时上报到院感科，院感科做好登记及血清学跟踪工作。
</w:t>
      </w:r>
    </w:p>
    <w:p/>
    <w:p>
      <w:pPr>
        <w:jc w:val="center"/>
      </w:pPr>
      <w:r>
        <w:rPr>
          <w:rStyle w:val="myStyleh4"/>
        </w:rPr>
        <w:t xml:space="preserve">医院感染工作计划 篇5</w:t>
      </w:r>
    </w:p>
    <w:p/>
    <w:p>
      <w:pPr/>
      <w:r>
        <w:rPr>
          <w:rStyle w:val="myStyle"/>
        </w:rPr>
        <w:t xml:space="preserve">
	２０XX年工作总结
</w:t>
      </w:r>
    </w:p>
    <w:p/>
    <w:p>
      <w:pPr/>
      <w:r>
        <w:rPr>
          <w:rStyle w:val="myStyle"/>
        </w:rPr>
        <w:t xml:space="preserve">
	２０XX年在中心领导的高度重视和正确领导下，在全体员工的大力协助、支持和配合下，根据院感及传染病管理方面的相关要求，院感科修订并完善医院感染管理制度，加强医院感染知识培训，参与新建、改建建筑、布局设计，根据医院感染管理要求，做好环境卫生、消毒灭菌效果、手卫生的监测，对一次性医疗用品、器械、药械的监督管理，加强对医疗废物和废水的管理，重点工作是加强手卫生宣传，抗菌药物的合理使用的管理，有针对性地提出控制措施并指导实施，对中心感染重点科室实行重点督查，不断加大重点环节质量控制和持续质量改进，从而有效地预防和控制医院感染的发生，全年无医院感染及传染病暴发事件发生。现将２０１３年工作总结具体汇报如下：
</w:t>
      </w:r>
    </w:p>
    <w:p/>
    <w:p>
      <w:pPr/>
      <w:r>
        <w:rPr>
          <w:rStyle w:val="myStyle"/>
        </w:rPr>
        <w:t xml:space="preserve">
	一、根据院感安全生产要求细化院感质量管理措施?
</w:t>
      </w:r>
    </w:p>
    <w:p/>
    <w:p>
      <w:pPr/>
      <w:r>
        <w:rPr>
          <w:rStyle w:val="myStyle"/>
        </w:rPr>
        <w:t xml:space="preserve">
	根据医院“安全生产”和“质量管理”的要求，完善了医院感染的质量控制，细化了医院感染质量综合目标考核标准，根据综合目标进行督查反馈，全面检查和梳理有关医院感染预防与控制的各方面工作，认真排查安全隐患，为保证院感安全，切实抓好院感重点部门、重点部位、重点环节的管理，特别是注射室、口腔科、检验科、接种室等重点部门的医院感染管理工作，又制定了重点部位、重点环节的防治院内感染措施，院感科常规进行督查和指导，防止院感暴发。?
</w:t>
      </w:r>
    </w:p>
    <w:p/>
    <w:p>
      <w:pPr/>
      <w:r>
        <w:rPr>
          <w:rStyle w:val="myStyle"/>
        </w:rPr>
        <w:t xml:space="preserve">
	二、根据传染病的管理要求加强传染病的院感防控?
</w:t>
      </w:r>
    </w:p>
    <w:p/>
    <w:p>
      <w:pPr/>
      <w:r>
        <w:rPr>
          <w:rStyle w:val="myStyle"/>
        </w:rPr>
        <w:t xml:space="preserve">
	在手足口及人感染H7N9禽流感流行期间，进一步加强预检分诊台、发热门诊等重点场所的管理，认真贯彻落实手足口及人感染H7N9禽流感医院感染控制要求，加大医院感染防控力度，规范工作程序，特别是对医务人员以及工勤人员，加强了手足口及人感染H7N9禽流感等传染病的防治和自身防护知识的培训，严格落实了院感防控和个人防护措施，防止发生院内交叉感染，积极配合有关部门，共同做好疫情防控工作。
</w:t>
      </w:r>
    </w:p>
    <w:p/>
    <w:p>
      <w:pPr/>
      <w:r>
        <w:rPr>
          <w:rStyle w:val="myStyle"/>
        </w:rPr>
        <w:t xml:space="preserve">
	三、环境卫生学、消毒灭菌效果及手卫生监测情况?
</w:t>
      </w:r>
    </w:p>
    <w:p/>
    <w:p>
      <w:pPr/>
      <w:r>
        <w:rPr>
          <w:rStyle w:val="myStyle"/>
        </w:rPr>
        <w:t xml:space="preserve">
	院感科对科室内的治疗室、化验室、接种室进行了消毒灭菌效果监测，同时加强对治疗室、口腔科、检验科、接种室等高危区的环境卫生学监测及医务人员手卫生的监测。重要采集空气、物体表面、卫生手、消毒液、无菌物品、合格率达到１００％。
</w:t>
      </w:r>
    </w:p>
    <w:p/>
    <w:p>
      <w:pPr/>
      <w:r>
        <w:rPr>
          <w:rStyle w:val="myStyle"/>
        </w:rPr>
        <w:t xml:space="preserve">
	四、加强医疗废物管理，确保环境安全?
</w:t>
      </w:r>
    </w:p>
    <w:p/>
    <w:p>
      <w:pPr/>
      <w:r>
        <w:rPr>
          <w:rStyle w:val="myStyle"/>
        </w:rPr>
        <w:t xml:space="preserve">
	医院医疗废物和污水处置严格按照《医疗废物管理条例》和卫生行政部门关于医疗废物处置的管理规定，要求回收人员与临床医技科室严格交接、双方签字，用双层黄色医用垃圾袋装好后密闭转运。实行责任追究制，避免医疗废物流失，确保医疗安全。要求为工作人员配备必要的个人防护用品，各临床科室医疗废弃物分类处置，有交接登记记录，医疗废物暂存点符合要求，符合?五防?规定，并严格落实清洁消毒措施。
</w:t>
      </w:r>
    </w:p>
    <w:p/>
    <w:p>
      <w:pPr/>
      <w:r>
        <w:rPr>
          <w:rStyle w:val="myStyle"/>
        </w:rPr>
        <w:t xml:space="preserve">
	五、院感及传染病培训及考核
</w:t>
      </w:r>
    </w:p>
    <w:p/>
    <w:p>
      <w:pPr/>
      <w:r>
        <w:rPr>
          <w:rStyle w:val="myStyle"/>
        </w:rPr>
        <w:t xml:space="preserve">
	进行５次医院感染和传染病知识培训，参加人员包括中心医务人员及乡村医生。培训内容为：院感基础知识培训，手足口病消毒隔离知识培训，人感染H7N9禽流感的院感控制及消毒隔离知识培训，医务人员手卫生规范培训等。
</w:t>
      </w:r>
    </w:p>
    <w:p/>
    <w:p>
      <w:pPr>
        <w:jc w:val="center"/>
      </w:pPr>
      <w:r>
        <w:rPr>
          <w:rStyle w:val="myStyleh4"/>
        </w:rPr>
        <w:t xml:space="preserve">
	20xx年工作计划</w:t>
      </w:r>
    </w:p>
    <w:p/>
    <w:p>
      <w:pPr/>
      <w:r>
        <w:rPr>
          <w:rStyle w:val="myStyle"/>
        </w:rPr>
        <w:t xml:space="preserve">
	一 规范和落实各项规章制度
</w:t>
      </w:r>
    </w:p>
    <w:p/>
    <w:p>
      <w:pPr/>
      <w:r>
        <w:rPr>
          <w:rStyle w:val="myStyle"/>
        </w:rPr>
        <w:t xml:space="preserve">
	按照《医院感染管理办法》和国家有关法律法规，进一步加大监管力度，认真督导规章制度落实情况。有效预防和控制医院感染的发生，保证医疗安全。
</w:t>
      </w:r>
    </w:p>
    <w:p/>
    <w:p>
      <w:pPr/>
      <w:r>
        <w:rPr>
          <w:rStyle w:val="myStyle"/>
        </w:rPr>
        <w:t xml:space="preserve">
	二 加强组织领导 ，完善医院感染管理委员会，并发挥其决策能力
</w:t>
      </w:r>
    </w:p>
    <w:p/>
    <w:p>
      <w:pPr/>
      <w:r>
        <w:rPr>
          <w:rStyle w:val="myStyle"/>
        </w:rPr>
        <w:t xml:space="preserve">
	医院感染委员会至少每半年一次召开会议，研究、协调和解决有关医院感染管理方面的问题，充分发挥委员会的领导和决策能力。成立临床科室医院感染管理小组，监督检查本科医师合理用药和合理使用抗菌药物，严格执行无菌技术操作，落实消毒隔离和标准预防各项措施，保障医疗安全。
</w:t>
      </w:r>
    </w:p>
    <w:p/>
    <w:p>
      <w:pPr/>
      <w:r>
        <w:rPr>
          <w:rStyle w:val="myStyle"/>
        </w:rPr>
        <w:t xml:space="preserve">
	三 严格监测和监督工作
</w:t>
      </w:r>
    </w:p>
    <w:p/>
    <w:p>
      <w:pPr/>
      <w:r>
        <w:rPr>
          <w:rStyle w:val="myStyle"/>
        </w:rPr>
        <w:t xml:space="preserve">
	消毒灭菌效果监测每月进行消毒、灭菌、环境卫生学监测，对临床科室使用中的消毒液、医务人员的手、物体表面、室内空气、高压灭菌锅进行定期和不定期随机抽样监测。发现问题及时整改，提高医疗质量。严把房控关，确保医疗安全。
</w:t>
      </w:r>
    </w:p>
    <w:p/>
    <w:p>
      <w:pPr/>
      <w:r>
        <w:rPr>
          <w:rStyle w:val="myStyle"/>
        </w:rPr>
        <w:t xml:space="preserve">
	四 加强重点部门的医院感染管理
</w:t>
      </w:r>
    </w:p>
    <w:p/>
    <w:p>
      <w:pPr/>
      <w:r>
        <w:rPr>
          <w:rStyle w:val="myStyle"/>
        </w:rPr>
        <w:t xml:space="preserve">
	所有人员要坚持洗手规则，在处理不同病人或同一病人的不同部位前、后均须洗手，严格执行无菌操作。各种抢救物品与监护仪器在转换使用时，应进行表面消毒、清洗，各种导管、湿化瓶、吸氧面罩等均应规范进行消毒灭菌，必保医疗安全。
</w:t>
      </w:r>
    </w:p>
    <w:p/>
    <w:p>
      <w:pPr/>
      <w:r>
        <w:rPr>
          <w:rStyle w:val="myStyle"/>
        </w:rPr>
        <w:t xml:space="preserve">
	五 开展医院感染及传染病知识培训，提高医院感染意识
</w:t>
      </w:r>
    </w:p>
    <w:p/>
    <w:p>
      <w:pPr/>
      <w:r>
        <w:rPr>
          <w:rStyle w:val="myStyle"/>
        </w:rPr>
        <w:t xml:space="preserve">
	制订医院感染及传染病知识培训计划、实施方案和具体措施，举办讲座和培训。对新上岗人员进行医院感染知识岗前培训，考核合格后方可上岗。通过培训，使广大医务人员充分认识到医院感染工作的重要性，掌握医院感染的基本知识和技能，促进医院感染的有效控制。加强全院职工的职业暴露知识的培训，对高危科室及部门的医护人员每年提供健康体检，医务人员严格执行标准预防，做好自我防护。当出现职业暴露时，严格遵循职业暴露处理原则，按要求进行报告、登记、评估、预防性治疗和定期随访。
</w:t>
      </w:r>
    </w:p>
    <w:p/>
    <w:p>
      <w:pPr/>
      <w:r>
        <w:rPr>
          <w:rStyle w:val="myStyle"/>
        </w:rPr>
        <w:t xml:space="preserve">
	六 医疗废物管理制度化、规范化
</w:t>
      </w:r>
    </w:p>
    <w:p/>
    <w:p>
      <w:pPr/>
      <w:r>
        <w:rPr>
          <w:rStyle w:val="myStyle"/>
        </w:rPr>
        <w:t xml:space="preserve">
	院感科将充分发挥监督检查、业务指导、专业噢诶讯等职能，在完成日常督查的基础上，加强对医护人员、清洁工以及从事医疗废物收集、运送、贮存工作人员的发律法规、专业技术、安全防护以及紧急处理专业知识培训，防止发生医疗废物的泄露和流失，是我中心医疗废物管理规章制度得到有效落实。
</w:t>
      </w:r>
    </w:p>
    <w:p/>
    <w:p>
      <w:pPr/>
      <w:r>
        <w:rPr>
          <w:rStyle w:val="myStyle"/>
        </w:rPr>
        <w:t xml:space="preserve">
	上面内容就是小编为您整理出来的《医院感染工作计划》，希望对您的写作有所帮助，更多范文样本、模板格式尽在标准下载网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2024-01-12T10:14:44+08:00</dcterms:created>
  <dcterms:modified xsi:type="dcterms:W3CDTF">2024-01-12T10:14:44+08:00</dcterms:modified>
</cp:coreProperties>
</file>

<file path=docProps/custom.xml><?xml version="1.0" encoding="utf-8"?>
<Properties xmlns="http://schemas.openxmlformats.org/officeDocument/2006/custom-properties" xmlns:vt="http://schemas.openxmlformats.org/officeDocument/2006/docPropsVTypes"/>
</file>