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建设局年度工作计划8篇</w:t>
      </w:r>
    </w:p>
    <w:p/>
    <w:p/>
    <w:p>
      <w:pPr/>
      <w:r>
        <w:rPr>
          <w:rStyle w:val="myStyle"/>
        </w:rPr>
        <w:t xml:space="preserve">
	为了提高公司的质量管理水平，我们应该为下一个阶段来制定新的工作规划。工作计划是我们规划工作的关键，你是否正为写工作计划而发愁呢？小编考虑到您的需求精心为您制作了这份“建设局年度工作计划”，请您充分利用此文同时收藏备用！
</w:t>
      </w:r>
    </w:p>
    <w:p/>
    <w:p>
      <w:pPr>
        <w:jc w:val="center"/>
      </w:pPr>
      <w:r>
        <w:rPr>
          <w:rStyle w:val="myStyleh4"/>
        </w:rPr>
        <w:t xml:space="preserve">建设局年度工作计划 篇1</w:t>
      </w:r>
    </w:p>
    <w:p/>
    <w:p>
      <w:pPr/>
      <w:r>
        <w:rPr>
          <w:rStyle w:val="myStyle"/>
        </w:rPr>
        <w:t xml:space="preserve">
	2005  年是“四五”普法的总结验收之年，是“五五”普法的研究论证之年，也是开展全民法制宣传教育二十周年纪念之年。做好普法依法治理工作对于全面贯彻落实“四五”普法《规划》和《决议》，推进“两个转变、两个提高”目标的实现，具有重要意义。    2005  年普法依法治理工作的指导思想是：以邓小平理论和“三个代表”重要思想为指导，深入贯彻党的十六大和十六届三中、四中全会精神，坚持依法治国基本方略，牢固树立和落实科学发展观，按照“四五”普法《规划》和《决议》及依法执政、建设法治政府的要求，全面深化普法依法治理工作。主要任务是：把推进年度普法依法治理工作与“四五”普法总结验收相结合、与研究制定 “五五”普法规划相结合、与全民法制宣传教育二十周年宣传活动相结合，广泛开展法制宣传教育，整体推进依法治理，不断增强全民法律素质，努力提高全社会法治化管理水平，为促进社会主义物质文明、政治文明和精神文明的协调发展，全面建设小康社会创造和谐稳定的社会环境和人文法治环境。    一、全面落实“四五”普法规划和决议，努力实现“两个转变、两个提高”目标    紧紧围绕党和国家工作大局，开展法制宣传教育。坚持贴近实际、贴近生活、贴近群众，扎实开展全民法制宣传教育。大力开展以宪法为核心的法制宣传教育，进一步增强全体公民的宪法意识，树立和维护宪法权威；大力开展市场经济法制宣传教育，宣传国家关于市场经济的法律法规，促进市场经济法律秩序的健全和社会诚信体系建设；大力开展以维护社会稳定为目标的法制宣传教育，积极主动引导公民依法上访和理性维权。    深化重点对象的法制宣传教育，增强针对性和实效性。以提高依法执政能力为重点，大力加强领导干部学法用法，健全和完善领导干部法制讲座、理论中心组学法、法律知识考试考核和法律知识任职资格制度，总结推广领导干部学法用法的经验做法，促进领导干部学法用法工作的制度化、规范化。筹办中央政治局集体学习的法制讲座。以建设法治政府、促进公正司法、严格执法为目标，大力加强司法人员和行政执法人员的法制宣传教育，加大对依法行政实施纲要和行政许可法等专业法的宣传教育力度，提高依法行政和公正司法的意识和能力。大力加强青少年的法制宣传教育，针对青少年群体不同的生理、心理特点，探索开展针对性强、形式生动的宣传教育活动；进一步加强青少年法制教育阵地建设；加强对兼职法制副校长和法制辅导员的培训力度。适时筹备召开全国青少年法制教育工作经验交流会。大力加强企业经营管理人员的法制宣传教育，积极探索对个体经济、民营经济企业经营管理人员法制宣传教育的有效形式。继续抓好流动人员和下岗职工等特殊群体的法制宣传教育。    坚持法制教育与法治实践相结合，整体推进依法治理工作。以基层依法治理为突破点，以依法治县为着力点，实现依法治省、依法治市、依法治县、基层和行业依法治理的整体推进。进一步健全和完善党委领导、人大监督、政府实施、部门齐抓共管、全社会整体参与的依法治理领导和工作机制，加强对依法治理工作的协调、指导、检查和监督。继续健全和完善执法责任制、执法公示制、评议考核制和错案、执法过错责任追究制，保障严格执法，维护司法公正，促进依法行政、依法管理，提高全社会法治化管理水平。进一步加强农村基层民主法制建设，大力开展“民主法治示范村”创建活动，组织表彰第二批全国“民主法治示范村”；积极探索民主法治示范社区建设，提高法治化管理水平；积极探索和总结依法治企。    创新法制宣传教育形式，增强法制教育的实际效果。充分发挥大众传媒在法制宣传教育方面的作用，加大对法制频道和专栏采编人员的培训力度。继续做好“金剑奖”和“法制好新闻”评奖工作，适时召开电视法制宣传教育座谈会。加强普法网络建设，发挥网络在开展法制宣传教育中的独特作用,积极开展“法律网校”教育和网络法律知识竞赛，进一步完善对外法制宣传英文网站，发挥网上媒体在对外法制宣传中的重要作用。大力推进法制文艺创作，丰富法制文艺宣传的内容和形式。适时组织全国法制文艺节目汇演。    二、紧紧围绕“四五”普法规划和决议，着力抓好“四五”普法总结验收    认真制定总结验收方案，切实搞好动员部署。要按照“四五”普法《规划》确定的目标、任务和《决议》的要求，依据中央宣传部、司法部、全国普法办公室《关于对“四五”普法〈规划〉和〈决议〉贯彻执行情况总结验收的指导意见》及《全国“四五”普法依法治理总结验收指导标准》，结合工作实际，制定切实可行的总结验收实施方案，广泛动员，周密部署。    以“两个转变、两个提高”为重点，加大总结验收力度。要把《规划》提出的“两个转变、两个提高”目标实现情况作为总结验收的`重点，检查全民普法落实情况，检查对领导干部、司法和行政执法人员、青少年、企业经营管理人员法制教育情况，检查坚持法制教育与法治实践相结合，推进地方、行业、基层依法治理情况。    认真组织自查互查，积极做好整改工作。要严格按照验收标准，对“四五”普法依法治理工作进行全面检查，拾遗补漏，及时改进工作，保质保量地完成总结验收任务，确保“四五”普法规划确定的各项目标任务的实现。在各地各部门总结验收的基础上，全国普法办公室组织开展交流检查。    及时总结经验，发现和推广先进典型。坚持从实际出发，认真总结工作成绩和经验，既要通过科学评估，了解法制宣传教育和依法治理工作的现状，又要结合实际，研究法制宣传教育和依法治理的主要途径和最佳形式。不断发现并及时推广先进典型，推动法制宣传教育和依法治理工作的深化。     三、深入开展调查研究工作，抓紧“五五”普法规划的研究论证    认真做好“五五”普法规划的研究论证工作。各地各部门要把研究制定“五五”普法规划作为重要工作列入议事日程，要加强对“五五”普法规划的指导思想、目标、任务、重点对象的研究，本着继承和创新相结合的原则，特别要研究如何积极探索普法依法治理工作的新理念和新方法、新途径，努力实现法制宣传教育和依法治理工作的新跨越。要组织召开座谈会、研讨会，听取专家学者特别是基层干部群众的意见和建议，认真总结全民法制宣传教育二十年来的经验做法，做好“五五”普法规划的研究论证和制定工作。“五五”普法规划的研究论证工作要在5月底前初步完成。    进一步加强对普法依法治理工作的理论研究。要加强对法制宣传教育和依法治理工作的课题研究，要研究探索二十年来普法依法治理工作的基本规律和特点、主要经验、存在问题和工作成效，提出建设性意见和建议。各地各部门要紧紧围绕“五五”普法规划的起草设计课题，组织专家学者参与对法制宣传教育和依法治理工作的理论研究，以理论研究成果指导普法依法治理的工作实践，为制定“五五”普法规划和深化普法依法治理工作提供理论支持和实践指导。    加强组织领导，确保研究工作落到实处。各地各部门要成立相关的研究组织，制定研究工作计划，明确任务分工，抓好工作落实，确保研究质量。要组织人员深入基层，深入群众，广泛开展调研活动，听取广大干部群众的意见和建议，掌握法制宣传教育和依法治理工作的实际情况。要认真组织全员或抽样调查，进行定性定量分析，力争对全民法律素质状况有一个基本科学的评估，为“四五”普法总结验收和“五五”普法规划的制定提供依据。    四、以纪念全民法制宣传教育二十周年为契机，努力营造法制宣传教育的浓厚氛围    大力宣传全民法制宣传教育二十年工作成就。要结合年度普法依法治理工作实际，认真筹划、积极开展好全民法制宣传教育二十周年的宣传活动。大力宣传普法依法治理工作在推进依法治国、建设社会主义法治国家中的地位和作用；大力宣传普法依法治理工作在加强执政能力建设和推进物质文明、政治文明、精神文明协调发展中的重要意义；大力宣传普法依法治理的工作成就；大力宣传普法依法治理工作的主要经验。    积极开展全民法制宣传教育二十周年纪念活动。中宣部、全国人大常委会法工委、司法部拟联合召开全民法制宣传教育二十周年座谈会；举办全民法制宣传教育二十周年大型展览；组织全民法制宣传教育二十周年专题晚会等。要把二十周年的宣传活动与第五个 “12?4”全国法制宣传日宣传活动结合起来。各地各部门要结合实际，认真筹划，积极实施，上下联动，努力在全社会营造浓厚的法制宣传教育氛围。    组织表彰全民法制宣传教育二十周年先进典型。开展全民法制宣传教育二十年来，法制宣传教育和依法治理工作取得了长足发展，涌现出一大批普法依法治理工作的先进典型，拟定对全国普法依法治理先进集体和先进个人予以表彰。各地各部门要结合实际，开展表彰活动，进一步推进法制宣传教育和依法治理工作全面发展。
</w:t>
      </w:r>
    </w:p>
    <w:p/>
    <w:p>
      <w:pPr>
        <w:jc w:val="center"/>
      </w:pPr>
      <w:r>
        <w:rPr>
          <w:rStyle w:val="myStyleh4"/>
        </w:rPr>
        <w:t xml:space="preserve">建设局年度工作计划 篇2</w:t>
      </w:r>
    </w:p>
    <w:p/>
    <w:p>
      <w:pPr/>
      <w:r>
        <w:rPr>
          <w:rStyle w:val="myStyle"/>
        </w:rPr>
        <w:t xml:space="preserve">
	xx年我县住房与城乡建设工作以党的xx大及xx大四中全会精神为指导，贯彻落实科学发展观，继续抓好“三个一批”续建项目建设，打造岸线风格山水县城，推进海西绿色腹地工业强县建设，主要做好以下工作：
</w:t>
      </w:r>
    </w:p>
    <w:p/>
    <w:p>
      <w:pPr/>
      <w:r>
        <w:rPr>
          <w:rStyle w:val="myStyle"/>
        </w:rPr>
        <w:t xml:space="preserve">
	一、城市规划**高速建设明年将启动，为了控制好高速公路**出口及连接线周边地块的土地利用和开发强度，配合政府完成编制**片区、八斗种片区296公顷的控制性详细规划工作和**县工业区总体规划工作。
</w:t>
      </w:r>
    </w:p>
    <w:p/>
    <w:p>
      <w:pPr/>
      <w:r>
        <w:rPr>
          <w:rStyle w:val="myStyle"/>
        </w:rPr>
        <w:t xml:space="preserve">
	2、为了我县公交的科学发展，合理布局，完善公交站场的配套功能，完成编制公交发展专项规划。
</w:t>
      </w:r>
    </w:p>
    <w:p/>
    <w:p>
      <w:pPr/>
      <w:r>
        <w:rPr>
          <w:rStyle w:val="myStyle"/>
        </w:rPr>
        <w:t xml:space="preserve">
	3、为了完善富州新区的配套功能，我局将积极配合县医院、教育局、**路a、b地块和新武装部西侧地块业主，认真做好规划布局、建筑方案评审、规划审批工作。
</w:t>
      </w:r>
    </w:p>
    <w:p/>
    <w:p>
      <w:pPr/>
      <w:r>
        <w:rPr>
          <w:rStyle w:val="myStyle"/>
        </w:rPr>
        <w:t xml:space="preserve">
	4、根据富州管委会对富州新区征地和建设情况，按照总规要求，配合做好余坊、上凤的新农村修建性详细规划。配合政府做好宝山上湖村修建性详细规划工作和新农村建设规划工作。
</w:t>
      </w:r>
    </w:p>
    <w:p/>
    <w:p>
      <w:pPr/>
      <w:r>
        <w:rPr>
          <w:rStyle w:val="myStyle"/>
        </w:rPr>
        <w:t xml:space="preserve">
	5、做好西岗小区保障性住宅规划建筑方案评审和规划审批工作与贮木场和**一建危旧房改造与规划工作。
</w:t>
      </w:r>
    </w:p>
    <w:p/>
    <w:p>
      <w:pPr/>
      <w:r>
        <w:rPr>
          <w:rStyle w:val="myStyle"/>
        </w:rPr>
        <w:t xml:space="preserve">
	6、依照规划审批要求，做好**文博苑、**二期工程、**商住楼、**花园一期工程、**二期工程、熙景花园的规划专项验收工作。
</w:t>
      </w:r>
    </w:p>
    <w:p/>
    <w:p>
      <w:pPr/>
      <w:r>
        <w:rPr>
          <w:rStyle w:val="myStyle"/>
        </w:rPr>
        <w:t xml:space="preserve">
	二、城市建设
</w:t>
      </w:r>
    </w:p>
    <w:p/>
    <w:p>
      <w:pPr/>
      <w:r>
        <w:rPr>
          <w:rStyle w:val="myStyle"/>
        </w:rPr>
        <w:t xml:space="preserve">
	(一)市政工程岸线走廊贯通项目全长2.7公里，沿**北岸东起城东大桥，西至城西大桥。该项目既是我县城区防洪工程的重要组成部分，又是打造岸线风格山水县城的重要休闲景观项目，已于xx年11月开工建设，xx年第一季度争取完工。
</w:t>
      </w:r>
    </w:p>
    <w:p/>
    <w:p>
      <w:pPr/>
      <w:r>
        <w:rPr>
          <w:rStyle w:val="myStyle"/>
        </w:rPr>
        <w:t xml:space="preserve">
	2、岸线阳台项目东起城东大桥，西至林业局木材检验中心，全长410米，宽24米，是城区岸线景观项目的重要组成部分，是富金湖南岸文化长廊文化的延伸，我局积极主动配合指挥部完成该项目的建设。
</w:t>
      </w:r>
    </w:p>
    <w:p/>
    <w:p>
      <w:pPr/>
      <w:r>
        <w:rPr>
          <w:rStyle w:val="myStyle"/>
        </w:rPr>
        <w:t xml:space="preserve">
	3、投资1500万元建设污水处理管网工程，管网全长21km，参与管网预算编制及招投标工作。
</w:t>
      </w:r>
    </w:p>
    <w:p/>
    <w:p>
      <w:pPr/>
      <w:r>
        <w:rPr>
          <w:rStyle w:val="myStyle"/>
        </w:rPr>
        <w:t xml:space="preserve">
	4、投资300万元建设东门大桥改造工程，目前桥面已呈龟裂性破坏，大桥栏杆、人行盖板严重风化，全长363m，宽10.6m。为了完善市政基础设施，改善城区交通条件，建议尽快启动东门大桥改造项目。
</w:t>
      </w:r>
    </w:p>
    <w:p/>
    <w:p>
      <w:pPr/>
      <w:r>
        <w:rPr>
          <w:rStyle w:val="myStyle"/>
        </w:rPr>
        <w:t xml:space="preserve">
	5、投资中山西路改造工程，全长1088m，宽16m(主车道9m、人行道各3.5m)。包含道路、排水、强电、弱电、自来水、燃气等项目。
</w:t>
      </w:r>
    </w:p>
    <w:p/>
    <w:p>
      <w:pPr/>
      <w:r>
        <w:rPr>
          <w:rStyle w:val="myStyle"/>
        </w:rPr>
        <w:t xml:space="preserve">
	6、投资100万元，配合供电公司安装城区主、次干道路灯，如城南江滨路30盏，老知青路49盏，城南路(炼石水泥厂至五里亭)32盏等。
</w:t>
      </w:r>
    </w:p>
    <w:p/>
    <w:p>
      <w:pPr/>
      <w:r>
        <w:rPr>
          <w:rStyle w:val="myStyle"/>
        </w:rPr>
        <w:t xml:space="preserve">
	7、配合有关部门做好顺一中铁路桥、贮木厂道路拓宽、余坊大桥等项目建设。
</w:t>
      </w:r>
    </w:p>
    <w:p/>
    <w:p>
      <w:pPr/>
      <w:r>
        <w:rPr>
          <w:rStyle w:val="myStyle"/>
        </w:rPr>
        <w:t xml:space="preserve">
	(二)园林绿化启动**植物园项目建设是集中展示**“五乡一基地”等生态特点品牌的重要载体，配合林业局把该项目建设的功能布局，优化选址方案做好做实。
</w:t>
      </w:r>
    </w:p>
    <w:p/>
    <w:p>
      <w:pPr/>
      <w:r>
        <w:rPr>
          <w:rStyle w:val="myStyle"/>
        </w:rPr>
        <w:t xml:space="preserve">
	2、做好“岸线阳台”410米的湖宾南路与“岸线走廊”绿化，凸显背山面水，依山傍水，城市景观风貌，体现山水相融，城景相依的山水城市特征，通过绿地、小广场、园林小品、雕塑、人行步道、硬地、座凳、游船、码头等休闲设施的巧妙布置和绿化树种的选择，形成岸线阳台特有的便于居民邻水、亲水独特的诱人的岸线风貌。
</w:t>
      </w:r>
    </w:p>
    <w:p/>
    <w:p>
      <w:pPr/>
      <w:r>
        <w:rPr>
          <w:rStyle w:val="myStyle"/>
        </w:rPr>
        <w:t xml:space="preserve">
	3、按照《绿地系统规划》要求，利用岸线走廊在原有的基础上东扩西拓并结合旧市场的拆移，构建“大圣文化”历史文化名园。在原有种植的亲水植物，如水杉、垂柳、绿竹、迎春花、女贞球的基础上，结合色叶地被植物铺设彩色带，形成一条绿化的景观走廊，美化、香化岸边的硬地景观，使树木亲近水，人亲近水，人、水、花、草、树木相得益彰，一幅生机盎然的景观效果。
</w:t>
      </w:r>
    </w:p>
    <w:p/>
    <w:p>
      <w:pPr/>
      <w:r>
        <w:rPr>
          <w:rStyle w:val="myStyle"/>
        </w:rPr>
        <w:t xml:space="preserve">
	4、与林业局绿化办磋商，在xx年春季植树节结束剩余的岸线可绿化地段的绿化种植。
</w:t>
      </w:r>
    </w:p>
    <w:p/>
    <w:p>
      <w:pPr/>
      <w:r>
        <w:rPr>
          <w:rStyle w:val="myStyle"/>
        </w:rPr>
        <w:t xml:space="preserve">
	5、湖滨东路行道树由于土质的问题全部死亡，现已堆放好土，确定于xx年春季植树节更换树种。
</w:t>
      </w:r>
    </w:p>
    <w:p/>
    <w:p>
      <w:pPr/>
      <w:r>
        <w:rPr>
          <w:rStyle w:val="myStyle"/>
        </w:rPr>
        <w:t xml:space="preserve">
	6、城南路改造后，人行道总长为2414米，确定种植行道树为无患子，行道树间距为7.2米，种植行道树338株。
</w:t>
      </w:r>
    </w:p>
    <w:p/>
    <w:p>
      <w:pPr/>
      <w:r>
        <w:rPr>
          <w:rStyle w:val="myStyle"/>
        </w:rPr>
        <w:t xml:space="preserve">
	7、做好井垅八斗科片区的绿化规划、观景平台的竣工验收工作。做好**文博苑、熙景花园、**商住楼、**二期工程、**花园一期工程、**二期工程绿化验收，以及宝山上湖村高员外府绿化种植工作。
</w:t>
      </w:r>
    </w:p>
    <w:p/>
    <w:p>
      <w:pPr/>
      <w:r>
        <w:rPr>
          <w:rStyle w:val="myStyle"/>
        </w:rPr>
        <w:t xml:space="preserve">
	(三)环境卫生完善各种管理措施和规章制度，调整工作思路，健全体制，建立环境卫生工作长效机制，促进市容环境卫生工作实现综合治理，创新发展。
</w:t>
      </w:r>
    </w:p>
    <w:p/>
    <w:p>
      <w:pPr/>
      <w:r>
        <w:rPr>
          <w:rStyle w:val="myStyle"/>
        </w:rPr>
        <w:t xml:space="preserve">
	2、完善环卫设施，建设二座四车道压缩式中转站，对环卫工具房，果皮箱，垃圾桶的设置、布局合理，车辆计划的购买更新，保持工作的连续性。
</w:t>
      </w:r>
    </w:p>
    <w:p/>
    <w:p>
      <w:pPr/>
      <w:r>
        <w:rPr>
          <w:rStyle w:val="myStyle"/>
        </w:rPr>
        <w:t xml:space="preserve">
	3、改革垃圾服务收费方式，在做好袋装垃圾的同时，提高垃圾处理费的征收率。积极争取上级部门的支持，按计划做好收费人员的培训及垃圾收费基础资料的统计工作，解决
</w:t>
      </w:r>
    </w:p>
    <w:p/>
    <w:p>
      <w:pPr/>
      <w:r>
        <w:rPr>
          <w:rStyle w:val="myStyle"/>
        </w:rPr>
        <w:t xml:space="preserve">
	生活垃圾处理费开征过程中出现的问题。
</w:t>
      </w:r>
    </w:p>
    <w:p/>
    <w:p>
      <w:pPr/>
      <w:r>
        <w:rPr>
          <w:rStyle w:val="myStyle"/>
        </w:rPr>
        <w:t xml:space="preserve">
	4、配合县政府做好岸线走廊贯通项目，组织环卫所宿舍、停车场、修理车间的搬迁，实现安置搬迁平稳过渡。
</w:t>
      </w:r>
    </w:p>
    <w:p/>
    <w:p>
      <w:pPr/>
      <w:r>
        <w:rPr>
          <w:rStyle w:val="myStyle"/>
        </w:rPr>
        <w:t xml:space="preserve">
	(四)公共交通新增公交营业线路2条，开通北门新村及**路的公交线路，新增公交车辆5辆。进一步扩展农村线路1条，新增农村客运车辆2辆。
</w:t>
      </w:r>
    </w:p>
    <w:p/>
    <w:p>
      <w:pPr/>
      <w:r>
        <w:rPr>
          <w:rStyle w:val="myStyle"/>
        </w:rPr>
        <w:t xml:space="preserve">
	2、对县际邵武班线进行专线改造，创建一条精品公交线路，进一步整合驾乘人员队伍，协调解决班线车辆经营过程中存在的问题，对部分车辆进行更新。
</w:t>
      </w:r>
    </w:p>
    <w:p/>
    <w:p>
      <w:pPr/>
      <w:r>
        <w:rPr>
          <w:rStyle w:val="myStyle"/>
        </w:rPr>
        <w:t xml:space="preserve">
	3、制定专项规划，在城区范围内建首末场站，完善城南路的公交侯车亭建设，合理布局，改善乘客侯车环境。
</w:t>
      </w:r>
    </w:p>
    <w:p/>
    <w:p>
      <w:pPr/>
      <w:r>
        <w:rPr>
          <w:rStyle w:val="myStyle"/>
        </w:rPr>
        <w:t xml:space="preserve">
	(五)保障性住房进一步扩大保障对象范围和标准。积极协调民政局尽快制定我县《城市低收入家庭认定办法》;将补贴对象扩大到低收入住房困难家庭。并逐步提高保障补贴标准。预计人均月收入280元以下，人均住房面积低于13平方米列入保障对象。
</w:t>
      </w:r>
    </w:p>
    <w:p/>
    <w:p>
      <w:pPr/>
      <w:r>
        <w:rPr>
          <w:rStyle w:val="myStyle"/>
        </w:rPr>
        <w:t xml:space="preserve">
	2、进一步加大、加快廉租房建设。在确保西岗廉租房(一期)建设进度基础上，尽快启动西岗廉租房(二期)工程项目建设，该项目总投资675万元，新建180套，户型50平方米/套，占地面积9100平方米，建筑面积9000平方米。进一步解决我县城区低收入住房困难家庭的实际困难。
</w:t>
      </w:r>
    </w:p>
    <w:p/>
    <w:p>
      <w:pPr/>
      <w:r>
        <w:rPr>
          <w:rStyle w:val="myStyle"/>
        </w:rPr>
        <w:t xml:space="preserve">
	3、建立健全廉租住房保障制度，结合我县实际情况，拟对我县廉租房和经济适用住房等政策性保障住房申请、审核、公示和轮候、供应管理，制定实施办法并完善规范化流程管理。
</w:t>
      </w:r>
    </w:p>
    <w:p/>
    <w:p>
      <w:pPr/>
      <w:r>
        <w:rPr>
          <w:rStyle w:val="myStyle"/>
        </w:rPr>
        <w:t xml:space="preserve">
	4、建立廉租住房管理信息系统。及时更新廉租住房管理系统的有关数据，按月、季度编制、上报统计报表;建立健全城区家庭低收入和住房状况档案管理，实现廉租住房档案的动态管理;逐步实现网上办公，达到管理方式的科学、规范、高效、透明。
</w:t>
      </w:r>
    </w:p>
    <w:p/>
    <w:p>
      <w:pPr/>
      <w:r>
        <w:rPr>
          <w:rStyle w:val="myStyle"/>
        </w:rPr>
        <w:t xml:space="preserve">
	三、城乡管理按照“指挥是系统、防范是网络、打击是拳头、执法是整体、服务是平台、管理是机制、应急是力量”的管理办法。继续开展专项整治，加大城市管理力度，对城区乱摆摊设点、广告、违规停放车辆、乱倒垃圾弃土等依法处罚。
</w:t>
      </w:r>
    </w:p>
    <w:p/>
    <w:p>
      <w:pPr/>
      <w:r>
        <w:rPr>
          <w:rStyle w:val="myStyle"/>
        </w:rPr>
        <w:t xml:space="preserve">
	2、规范建筑市场，提高行业管理水平，加大建筑质量安全管理，建立信用档案和市场监管体系，制定建筑市场不良行为记录监管办法，严格建设工程招投标管理，开展创建“文明工地”和优质工程活动，促进建筑市场持续，稳定健康发展。
</w:t>
      </w:r>
    </w:p>
    <w:p/>
    <w:p>
      <w:pPr/>
      <w:r>
        <w:rPr>
          <w:rStyle w:val="myStyle"/>
        </w:rPr>
        <w:t xml:space="preserve">
	3、强化规划实施、管理，提高对违章建设的查处力度，配合县综合执法队伍，采取必要措施，一旦发现违章建筑将对其停水、停电、停工处理，杜绝违法违章建设的发生。
</w:t>
      </w:r>
    </w:p>
    <w:p/>
    <w:p>
      <w:pPr/>
      <w:r>
        <w:rPr>
          <w:rStyle w:val="myStyle"/>
        </w:rPr>
        <w:t xml:space="preserve">
	4、继续做好一建、三建，拆迁工程处等企业的改制工作，力争在改革上有新的突破。
</w:t>
      </w:r>
    </w:p>
    <w:p/>
    <w:p>
      <w:pPr/>
      <w:r>
        <w:rPr>
          <w:rStyle w:val="myStyle"/>
        </w:rPr>
        <w:t xml:space="preserve">
	5、加强公交、燃气的安全生产管理，规范保修安检制度，建立台帐，提高安全意识，力争公共交通无重大事故发生。
</w:t>
      </w:r>
    </w:p>
    <w:p/>
    <w:p>
      <w:pPr/>
      <w:r>
        <w:rPr>
          <w:rStyle w:val="myStyle"/>
        </w:rPr>
        <w:t xml:space="preserve">
	6、发挥富金湖管理办公室的职能作用，加大管理力度，及时打捞富金湖上的水浮莲及杂物，结合独特的山水地理特征，构建总量适宜，分布合理，植物多样，景观优美的岸线风格山水园林城市。控制岸边用地，留足绿化空间，强化岸线景观控制，加强绿化管理巡查，提升城市景观品位。
</w:t>
      </w:r>
    </w:p>
    <w:p/>
    <w:p>
      <w:pPr/>
      <w:r>
        <w:rPr>
          <w:rStyle w:val="myStyle"/>
        </w:rPr>
        <w:t xml:space="preserve">
	7、继续推进环卫清扫，清运改革，整合人力资源，延伸扩大清扫范围，坚持以人为本，拓宽工作渠道，加大管理力度，完善考评办法，促进环卫事业持续健康发展，确保城区环境清洁卫生。
</w:t>
      </w:r>
    </w:p>
    <w:p/>
    <w:p>
      <w:pPr/>
      <w:r>
        <w:rPr>
          <w:rStyle w:val="myStyle"/>
        </w:rPr>
        <w:t xml:space="preserve">
	8、加强市政日常维护管理，合理布局建设休闲小广场，公交停靠站，垃圾池。加强对现有的公园、广场改造及维护以及城区道路、排水管网的维护，加大巡查力度，及时修补人行道地面砖及井盖缺失的更换，创造整洁、舒适、安全的城区环境。
</w:t>
      </w:r>
    </w:p>
    <w:p/>
    <w:p>
      <w:pPr/>
      <w:r>
        <w:rPr>
          <w:rStyle w:val="myStyle"/>
        </w:rPr>
        <w:t xml:space="preserve">
	9、加强村镇建设管理队伍建设，完善乡镇建设管理机构，依法行政许可，加强村镇建设管理。配合县委、县政府做好中心村规划编制与规划建设技术指导工作。进一步巩固清洁家园行动成果，继续做好行政村的垃圾治理工作。
</w:t>
      </w:r>
    </w:p>
    <w:p/>
    <w:p>
      <w:pPr/>
      <w:r>
        <w:rPr>
          <w:rStyle w:val="myStyle"/>
        </w:rPr>
        <w:t xml:space="preserve">
	10、加大物业管理力度，转变观念，倡导服务育人，业主至上的全新理念，建立以客为先的服务观念，确立关注业主满意度的工作方针，培养员工服从执行的工作意识，宣扬遵纪守法的工作态度，提倡全程优质的工作方法，坚持努力持续，改进创新的工作方向，实施以点带面，树立典型标兵的工作步骤，塑造物业服务新形象，在竞争中求生存。
</w:t>
      </w:r>
    </w:p>
    <w:p/>
    <w:p>
      <w:pPr/>
      <w:r>
        <w:rPr>
          <w:rStyle w:val="myStyle"/>
        </w:rPr>
        <w:t xml:space="preserve">
	四、效能、纠风、政务公开抓好效能纠风建设，服务好挂点帮扶企业，提升为工业项目服务水平，优化服务手段，加大服务范围，切实转变工作作风。
</w:t>
      </w:r>
    </w:p>
    <w:p/>
    <w:p>
      <w:pPr/>
      <w:r>
        <w:rPr>
          <w:rStyle w:val="myStyle"/>
        </w:rPr>
        <w:t xml:space="preserve">
	2、抓好政务公开工作，注重实效，公正便民，依法行政，确保政务事务公开经常化，制度化，营造公正透明的发展环境。
</w:t>
      </w:r>
    </w:p>
    <w:p/>
    <w:p>
      <w:pPr/>
      <w:r>
        <w:rPr>
          <w:rStyle w:val="myStyle"/>
        </w:rPr>
        <w:t xml:space="preserve">
	3、抓好行评纠风工作，收集群众意见建议，督促抓好整改落实，确保民主评议工作扎实有效开展。
</w:t>
      </w:r>
    </w:p>
    <w:p/>
    <w:p>
      <w:pPr/>
      <w:r>
        <w:rPr>
          <w:rStyle w:val="myStyle"/>
        </w:rPr>
        <w:t xml:space="preserve">
	4、抓好党风廉政建设工作，廉洁奉公，勤政为民，解决损害群众利益的突出问题，规范行政权力运行，完善责任追究制度，促进干部职工廉洁自律。
</w:t>
      </w:r>
    </w:p>
    <w:p/>
    <w:p>
      <w:pPr/>
      <w:r>
        <w:rPr>
          <w:rStyle w:val="myStyle"/>
        </w:rPr>
        <w:t xml:space="preserve">
	五、社会治安综合治理
</w:t>
      </w:r>
    </w:p>
    <w:p/>
    <w:p>
      <w:pPr/>
      <w:r>
        <w:rPr>
          <w:rStyle w:val="myStyle"/>
        </w:rPr>
        <w:t xml:space="preserve">
	1、抓好社会治安综合治理工作，完善组织机构，指导建设系统的综治维稳工作，构建和谐稳定的社会环境，为促进经济发展提供强有力的保证。
</w:t>
      </w:r>
    </w:p>
    <w:p/>
    <w:p>
      <w:pPr/>
      <w:r>
        <w:rPr>
          <w:rStyle w:val="myStyle"/>
        </w:rPr>
        <w:t xml:space="preserve">
	2、认真做好信访件的答复，畅通诉求渠道，解决群众关心的热点问题，排查化解矛盾纠纷，完善工作机制，加大宣传力度，引导群众在法治轨道内解决纠纷，坚持依法依规办事，促进社会和谐。
</w:t>
      </w:r>
    </w:p>
    <w:p/>
    <w:p>
      <w:pPr/>
      <w:r>
        <w:rPr>
          <w:rStyle w:val="myStyle"/>
        </w:rPr>
        <w:t xml:space="preserve">
	3、健全突发事件快速反应机制，提高突发事件处置能力，落实稳控措施，强化领导，落实责任，加大经费保障力度，推动综治工作的有效落实。
</w:t>
      </w:r>
    </w:p>
    <w:p/>
    <w:p>
      <w:pPr/>
      <w:r>
        <w:rPr>
          <w:rStyle w:val="myStyle"/>
        </w:rPr>
        <w:t xml:space="preserve">
	在新的一年里，我局全体干部职工高举邓小平理论伟大旗帜，全面贯彻“三个代表”的重要思想，认真学习实践科学发展观，围绕打造岸线风格山水生态园林县城的战略目标，以生态保护为前提，以经济崛起为核心，以全面发展为目的，着力完善城市功能，提升城市品位，树立以宜居带动宜业，人与自然和谐的理念，求真务实，锐意进取，扎实推进建设事业又好又快地发展。
</w:t>
      </w:r>
    </w:p>
    <w:p/>
    <w:p>
      <w:pPr>
        <w:jc w:val="center"/>
      </w:pPr>
      <w:r>
        <w:rPr>
          <w:rStyle w:val="myStyleh4"/>
        </w:rPr>
        <w:t xml:space="preserve">建设局年度工作计划 篇3</w:t>
      </w:r>
    </w:p>
    <w:p/>
    <w:p>
      <w:pPr/>
      <w:r>
        <w:rPr>
          <w:rStyle w:val="myStyle"/>
        </w:rPr>
        <w:t xml:space="preserve">
	xx年，住房保障科将依据局年度工作计划，全力做好以下几件事：
</w:t>
      </w:r>
    </w:p>
    <w:p/>
    <w:p>
      <w:pPr/>
      <w:r>
        <w:rPr>
          <w:rStyle w:val="myStyle"/>
        </w:rPr>
        <w:t xml:space="preserve">
	（一）进一步做好历史遗留问题住房租售工作。按照市局工作要求，结合市“两村”分房情况和我区实际，以区政府名义向市住房建设局申请在“两村”或其他市管房源中划拨120套现有房源给我区，解决房源问题。然后，拟定租售方案，发放申请表和指南、操作指引，整理数据库，开发网络申报评分系统，尽快展开历史遗留问题住房的租售工作。
</w:t>
      </w:r>
    </w:p>
    <w:p/>
    <w:p>
      <w:pPr/>
      <w:r>
        <w:rPr>
          <w:rStyle w:val="myStyle"/>
        </w:rPr>
        <w:t xml:space="preserve">
	（二）进一步做好机关事业单位住房公积金制度实施工作，落实好房改住房补贴政策。根据《深圳市机关事业单位住房公积金实施方案》规定，进一步做好我区机关事业单位住房公积金缴存工作。制定《房改住房补贴实施方案和操作流程》，尽快落实好房改住房补贴政策。
</w:t>
      </w:r>
    </w:p>
    <w:p/>
    <w:p>
      <w:pPr/>
      <w:r>
        <w:rPr>
          <w:rStyle w:val="myStyle"/>
        </w:rPr>
        <w:t xml:space="preserve">
	（三）做好人才安居货币补贴的实施工作。根据《深圳市人才安居暂行办法》，按照《深圳市人才安居扩大试点工作方案》，xx年，我科将严格按市统一规定要求，搞好人才摸底调查，即时启动人才货币补贴工作。
</w:t>
      </w:r>
    </w:p>
    <w:p/>
    <w:p>
      <w:pPr/>
      <w:r>
        <w:rPr>
          <w:rStyle w:val="myStyle"/>
        </w:rPr>
        <w:t xml:space="preserve">
	（四）进一步做好周转房清查工作。鉴于我区周转房房源紧张，为切实解决我区干部职工住房困难，我科将积极协调区物业办，对我区363套周转房租户房产资料、合同进行核查，清退不符合租住我区周转房人员，提高周转房使用效率，确保有需要的干部职工能住上我区周转房。
</w:t>
      </w:r>
    </w:p>
    <w:p/>
    <w:p>
      <w:pPr>
        <w:jc w:val="center"/>
      </w:pPr>
      <w:r>
        <w:rPr>
          <w:rStyle w:val="myStyleh4"/>
        </w:rPr>
        <w:t xml:space="preserve">建设局年度工作计划 篇4</w:t>
      </w:r>
    </w:p>
    <w:p/>
    <w:p>
      <w:pPr/>
      <w:r>
        <w:rPr>
          <w:rStyle w:val="myStyle"/>
        </w:rPr>
        <w:t xml:space="preserve">
	20XX年的统筹谋划，是“十三五”开局起好步的关键，是建设工作提质升级的崭新阶段。
</w:t>
      </w:r>
    </w:p>
    <w:p/>
    <w:p>
      <w:pPr/>
      <w:r>
        <w:rPr>
          <w:rStyle w:val="myStyle"/>
        </w:rPr>
        <w:t xml:space="preserve">
	随着中央城市工作会议、全国和全省住房城乡建设工作会议的密集召开，同时，中共中央、国务院先后出台了《关于深入推进城市执法体制改革，改进城市管理工作的指导意见》、《关于进一步加强城市规划建设管理工作的若干意见》，这是中央城市工作会议之后出台的重要配套文件。近期，省委、省政府还将召开省委城市工作会议，并出台相关文件。这些重大会议和重要文件的主题和焦点都是围绕城市工作，为我们当前乃至今后一段时期的工作明确了行动指南，昭示着住房城乡建设事业发展将迎来新的更大的空间，也对我们的工作提出了新的更高的要求。20XX年，我们要紧紧围绕建设“一极三宜”江湖名城的目标，按照市委经济工作会议精神、政府工作报告目标任务，强力推进一批升级行动，加快实施一批建设项目，坚决落实一批重点工作，努力破解一批发展难题，扎实办好一批民生实事。
</w:t>
      </w:r>
    </w:p>
    <w:p/>
    <w:p>
      <w:pPr/>
      <w:r>
        <w:rPr>
          <w:rStyle w:val="myStyle"/>
        </w:rPr>
        <w:t xml:space="preserve">
	1、抓好三个统筹。
</w:t>
      </w:r>
    </w:p>
    <w:p/>
    <w:p>
      <w:pPr/>
      <w:r>
        <w:rPr>
          <w:rStyle w:val="myStyle"/>
        </w:rPr>
        <w:t xml:space="preserve">
	一是重大项目统筹。市政府第51次常务会议对我市重大项目“双百”工程进行了专题研究，要积极做好对接，让我市大项目、好项目尽可能多地列入省重点项目享受优惠政策。同时，坚持“挂号”“销号”制度，为重点项目建设解决突出问题，推动重大项目建设攻坚提速。二是城建工作统筹。20XX年城建计划市政府常务会议研究通过，要抓紧做好市人大主任会议审议和发文等工作。同时，抓紧城建项目管理三个配套文件的完善，争取尽快以市政府名义印发。今后的工作重点，要由项目组织实施转向项目统筹管理，完善城建项目库建设，加强项目前期工作和项目实施中的协调管理，建立更加科学、规范的市政基础设施建设管理机制。三是城乡建设统筹。推进城乡一体化，完善《岳阳市推进新型城镇化实施纲要》编制，并做好与规划部门编制的《岳阳市新型城镇化规划》的对接。推动县城和重点镇协调发展，着力打造一批具有示范作用的沿江中心镇、省际边界镇、特色产业镇、历史文化名镇。力争“十三五”期间城镇化率达到60%。
</w:t>
      </w:r>
    </w:p>
    <w:p/>
    <w:p>
      <w:pPr/>
      <w:r>
        <w:rPr>
          <w:rStyle w:val="myStyle"/>
        </w:rPr>
        <w:t xml:space="preserve">
	2、落实三件实事。
</w:t>
      </w:r>
    </w:p>
    <w:p/>
    <w:p>
      <w:pPr/>
      <w:r>
        <w:rPr>
          <w:rStyle w:val="myStyle"/>
        </w:rPr>
        <w:t xml:space="preserve">
	一是棚户(旧城)改造。按照市委、市政府明确中心城区十大片区棚户(旧城)区改造1.6万户的目标，认真按照“集中领导、集中力量、集中时间”的要求，加大与市直有关部门、相关区的协调力度，集中3个月时间打响棚改惠民攻坚战，完成主要征收任务。同时，修订完善《市城区棚户(旧城)区改造指导规划》，向市政府呈报，既要用好用足国家棚户区改造政策，又要积极吸引社会资本参与，推动其他急需的旧城改造项目加快落地。二是农村危房改造。积极争取省住建厅向我市进行指标倾斜，与市农业委统筹推进农村危房、旧房改造与规范农村村民建房，做好“送图下乡”活动，加快2个省级示范点、10个市级示范点建设，确保完成年度农村危房、旧房改造任务。三是城镇污水治理。认真研究编制《城镇污水处理及再生利用设施“十三五”专项规划》，同时，通过政府资源的整合和有效利用，争取上级支持解决污水管网建设资金问题。协调督促县(市)区加快建设，确保“十二五”和两供两治污水处理设施建设进度滞后的项目在今年底前全面完成。同时，按国家污水处理费征收政策标准调整到位，不断提高全市污水处理运营管理水平。
</w:t>
      </w:r>
    </w:p>
    <w:p/>
    <w:p>
      <w:pPr/>
      <w:r>
        <w:rPr>
          <w:rStyle w:val="myStyle"/>
        </w:rPr>
        <w:t xml:space="preserve">
	3、提速三项建设。
</w:t>
      </w:r>
    </w:p>
    <w:p/>
    <w:p>
      <w:pPr/>
      <w:r>
        <w:rPr>
          <w:rStyle w:val="myStyle"/>
        </w:rPr>
        <w:t xml:space="preserve">
	一是海绵城市建设。今年2月底，在全省海绵城市申报评审中，我市在激烈竞争中脱颖而出，成为全省唯一的省级“海绵城市”建设试点城市，未来三年，将获得1.5亿元海绵城市建设专项补贴资金。后段工作，要紧扣改善生态环境、缓解水资源压力和提高防洪排涝减灾能力三大目标，围绕“渗、滞、蓄、净、用、排”六个方面，加速推进海绵城市建设。一方面，今后所有市政和房建项目均按照海绵城市建设要求纳入管控范围，严格规划、设计、施工和监管。另一方面，完善示范区和项目库建设，分期分批列入城建计划，滚动推进，力争“一年出成效、两年上水平、三年大变样”。二是市政项目建设。以城区路网建设、水系治理、综合提质为重点，积极推进学院路、城市微循环、岳阳大道、环南湖、芭蕉湖、东风湖截污工程等一批领导和社会关注的重点工程建设，确保完成城建投资50亿元。特别要加强对城建项目的指导、服务、督查和考核，树立城建计划的权威性，确保计划顺利实施。加快城市地下管线普查，紧扣中央要求20XX年底前全面完成普查、初步建立信息管理系统的总目标，协调各管线权属单位加速自查，并全面启动管线探测和信息系统建设。要借鉴长沙、株洲等地做法，抓紧研究我市加强城市地下管线建设管理办法，为今后城市地下管线建设管理工作提供依据。三是生态治理建设。城市黑臭水体整治工作系统性强，工作涉及面广。要认真按照住建部等部委印发的《城市黑臭水体整治工作指南》有关要求和标准，加速《中心城区黑臭水体整治规划方案》编制。要注重让群众参与到城市黑臭水体的筛查、治理、评价等过程中去;要紧密结合海绵城市建设、污水处理设施建设等工作，全力把这项惠民工程落实到项目、落实出成效、落实进民心。
</w:t>
      </w:r>
    </w:p>
    <w:p/>
    <w:p>
      <w:pPr/>
      <w:r>
        <w:rPr>
          <w:rStyle w:val="myStyle"/>
        </w:rPr>
        <w:t xml:space="preserve">
	4、推进三大任务。
</w:t>
      </w:r>
    </w:p>
    <w:p/>
    <w:p>
      <w:pPr/>
      <w:r>
        <w:rPr>
          <w:rStyle w:val="myStyle"/>
        </w:rPr>
        <w:t xml:space="preserve">
	一是建筑产业改革发展。争取今年出台加强建设工程招投标管理办法，全面推行5种评标办法，实行投标单位法人代表书面承诺制和到场开标制度。要大力扶持住宅产业化，及时总结先进成熟、安全可靠的技术体系并加以推广。今年，住建部将制定行动计划，在全国全面推广装配式建筑。要结合我市建筑业发展实际，认真做好相关调研，对具备条件的建筑工程项目推动装配式建筑施工，力求取得突破性进展。推广建筑节能技术和可再生能源建筑应用，加快形成绿色生态、绿色生产、绿色消费“两型”发展模式。二是建筑工程品质提升。按照住建部的部署，今年是工程质量治理两年行动扫尾之年，要紧扣全面落实工程质量终身责任制、规范建筑市场秩序、打击建筑施工转包违法分包行为、健全工程质量监督机制、推动建筑产业现代化、加快建筑市场诚信体系建设、切实提高从业人员素质六大重点，突出房屋建筑工程勘察设计质量的提高和住宅工程质量常见问题的治理，研究建立各相关职能部门参与的“打非治违”联动执法机制。要认真研究，争取将中央、省属企业工程项目纳入监管范围。同时，狠抓施工安全生产工作，要科学制定建筑工程安全生产“十三五”规划控制目标，确保不发生较大安全责任事故。三是行政审批程序优化。贯彻落实中央进一步简政放权的精神，根据住建部新的《建筑工程施工许可管理办法》、省政府《关于深化投资项目审批制度改革的实施意见》的要求，进一步优化建筑工程施工许可审批服务。一方面，在法定程序框架内，审批程序能简则简，能后置则后置，并强化过程监管;另一方面，规范建设市场，凡符合法定报建条件的项目，应纳入监管范围，特别是市政基础设施工程、公共建筑装饰装修工程以及拆除工程。今年要出台具体办法。
</w:t>
      </w:r>
    </w:p>
    <w:p/>
    <w:p>
      <w:pPr/>
      <w:r>
        <w:rPr>
          <w:rStyle w:val="myStyle"/>
        </w:rPr>
        <w:t xml:space="preserve">
	5、优化三种作风。
</w:t>
      </w:r>
    </w:p>
    <w:p/>
    <w:p>
      <w:pPr/>
      <w:r>
        <w:rPr>
          <w:rStyle w:val="myStyle"/>
        </w:rPr>
        <w:t xml:space="preserve">
	一是依法行政的作风。习近平总书记反复强调，始终做到秉公用权、依法用权、廉洁用权。这是党员干部践行“三严三实”、严以用权的“箴言”。要学法懂法，对于与工作有关的相关法律法规要做到心中有数，对于国家各项政策要深刻领会，提高依法行政意识，规范自己的行为，懂得该干什么、不该干什么以及怎么干的问题。特别是局系统各级负责同志要带头崇法学法懂法守法，善用法治思维和方式解决问题，创新工作。要注重调查研究，把客观规律和真实情况吃透吃准。只有这样，我们才能在工作中少走弯路，在办事中有依有据，避免或减少被动性。二是贴近群众的作风。密切联系群众是我们党一贯的优良传统，也是我们党不断取得胜利的三大法宝之一。我们建设工作很多方面与群众利益息息相关，近几年，涉及房屋质量、工地噪声扰民的投诉不断增多，我看有个别同志办理市长信箱、12345热线以及信访等群众来信来函时，工作态度就不怎么严谨，政策水平也不怎么高，法律法规解释不清，工作程序答复不明，甚至有的就一句话打发人家，这样，群众很难满意。所以，我们要突出窗口服务，让群众办事方便;突出排忧解惑，让群众看到变化;突出民生实事，让群众得到实惠。当然，有些上访的问题不一定很有道理，有些问题也不是我们能解决的，但是，要有一个积极的态度，首先，要面对，不能回避，特别是不能回避与上访者的沟通。越回避，上访者意见越大，越要找到你。不要怕上访者，毕竟他们是弱者，是来求你解决问题的;二要帮他分析问题，指给他一条路，即使是没有道理的上访，也要帮助找到政策、法律依据讲清楚;三要做好服务工作，对合理的诉求，能办的尽力去办，办不到的，能帮助多少就做多少。要多站在对方的位置考虑问题，虽然可能自己很累，但是对得起良心，对得起自己肩上的这份责任。三是清正廉洁的作风。习近平总书记在今年1月12日中纪委第六次全会上对20XX年工作作出部署，要求推动全面从严治党向基层延伸。再次表明了中央对腐败的“零容忍”决心，下一步将加大主体责任的贯彻落实，层层压实责任。面对新的形势要求，我们要进一步从严落实党组主体责任和纪检监察监督责任，进一步严格落实党风廉政建设“一岗双责”，进一步严格践行中央“八项规定”、省委、市委“九项规定”和“三严三实”要求。局系统全体干部职工要做到“四自”“四不”和“四个管住”，即自重、自省、自警、自励;不求苟得之名、不驾群众之上、不取不义之财、不干违法之事;管住自己的脑，不该想的坚决不想;管住自己的嘴，不该吃的坚决不吃;管住自己的手，不该拿的坚决不拿;管住自己的脚，不该去的地方坚决不去。
</w:t>
      </w:r>
    </w:p>
    <w:p/>
    <w:p>
      <w:pPr/>
      <w:r>
        <w:rPr>
          <w:rStyle w:val="myStyle"/>
        </w:rPr>
        <w:t xml:space="preserve">
	6、弘扬三种精神。
</w:t>
      </w:r>
    </w:p>
    <w:p/>
    <w:p>
      <w:pPr/>
      <w:r>
        <w:rPr>
          <w:rStyle w:val="myStyle"/>
        </w:rPr>
        <w:t xml:space="preserve">
	一是团结协作的精神。这是一句老口号，也是一个老大难的问题，为什么这么说?因为我们有些班子表面上很团结，但协作就不行，工作上互不买账，甚至互相拆台。想通这个问题，首先，我们要看到，人不是机器，组合在一起就能协调运转。人的智商、情商有差别，长处短处也不同。何况一个人的能力、品行，只有在与他人的比较中才能发现出来，只有在实际岗位上才能分辨出来。所以，要承认这种差别，要有包容的心理，不能总拿自己的长处去比别人的短处，要多想别人的优点。其次，作为领导干部，都是组织委任的，都应把自己的岗位当成施展才华的舞台、建功立业的平台，拿出本领，立起威严，干出样子来，否则你唱的戏没看头，上面对你没想头，下面对你没盼头，最后自己吃苦头。班子不团结，工作不协调，耽误的是事业，受害的是自己。第三，班子成员的每个人特别是主职干部要树立标杆。带队伍首要的是带出士气，住建系统的士气从什么地方来?首先从在座的你们的身上来。如果一个单位的领导，特别是主职领导一天到晚愁眉不展，如败军之将，那么职工也跟着成了散兵游勇。如果我们这些人精神饱满，干部职工就能看到希望，才会感到踏实。我看了关于中印战争的一本书，印象最深的是在战前动员会上，指挥员只讲了短短几句话：“同志们，进入我国国土的是印度王牌军――整编第一军。这支军队曾参加八国联军，烧毁了我们的圆明园，我命令你们，将印度第一军这个番号从世界军事史上彻底抹掉。”这次战争的结果大家知道，士兵基本伤亡和被俘，军长都被俘虏。指挥员得意地说：“印度30年不敢向北边张望”。这就是士气!第二，带队伍首先要自己能成为标杆。岳阳县一个干部，他儿子吃饭挑食，不吃青菜，于是他吃饭时一边夹菜一边劝：“儿子多吃青菜，多吃青菜就能长高。”儿子不耐烦了回了一句，让他无言以对：“你这么喜欢吃青菜又没长高?”这件事启示我们，如果自己本身不过硬，你再谆谆教导都是枉费心机。二是服务至上的精神。行政管理要学习企业的思维和管理模式，要把履职和经营融入服务之中，才有生机和活力。以前有人错误理解权力：“什么是权力?权力就是不同意。”但这个时代已经一去不复返了。如今权力是什么?权力就是责任，怎么履行责任，就是做好服务工作。我们有几个收费经营单位，检测中心、监理处、审图中心、交易中心、档案馆、设计院，要特别从提升服务能力、提高服务水平上下功夫，把服务对象当上帝，把服务质量当生命一样看待，才能使我们的事业健康发展。三是务实担当的精神。在干部队伍中，目前存在一种普遍现象，误认为现在的环境差，束缚了干部干事的手脚。我倒认为，有这些想法且无所作为的干部，一是自己的思想认识和政策水平存在差距。我们可以回顾一下，近两年工作中由于大胆创新出现失误的干部有谁受过处分?二是有些不肯干事、不肯吃苦的人，把当前的政策环境作为悠闲度日、推卸责任的一种借口。我们队伍中有个别同志，你说他不敢担当，他还在不断要求到更重要的岗位;你说他敢于担当，又没有扎扎实实做好一件事，事情交给他总是不能让人放心。我很欣赏几个干部，如刘斌、孙君峰等同志，还有这次提前退下来的周建平、李亚樵、喻武超、谢思康同志，一年到头都是兢兢业业、无怨无悔、尽职尽责地工作，从不向组织提任何要求，我倒感到还有点愧对他们。大家都很关注干部调整，首先干部岗位的轮换属于一种正常工作，岗位没有好坏之分，只是分工不同。再说，大家认为重要的岗位，可能也是风险最大的地方，大家一定要认识到。第二，干部使用要有一个好的导向，要有一点激励作用，要增加一点活力。市委“三个办法”为干部使用管理提出了明确的要求，有章可循。第三，要相信组织，相信今天坐在主席台上的这班人是公平、公正的，是看重在座的每一位干部，看重思想品质好、敢担当，想干事、能干事、肯干事、干成事的干部的。干部调整到位，还有一个比较复杂的程序和过程，大家要立足本职岗位，踏踏实实地履好职，干好事，不能因为干部调整而影响当前工作。
</w:t>
      </w:r>
    </w:p>
    <w:p/>
    <w:p>
      <w:pPr>
        <w:jc w:val="center"/>
      </w:pPr>
      <w:r>
        <w:rPr>
          <w:rStyle w:val="myStyleh4"/>
        </w:rPr>
        <w:t xml:space="preserve">建设局年度工作计划 篇5</w:t>
      </w:r>
    </w:p>
    <w:p/>
    <w:p>
      <w:pPr/>
      <w:r>
        <w:rPr>
          <w:rStyle w:val="myStyle"/>
        </w:rPr>
        <w:t xml:space="preserve">
	二OO五年是一个不平凡的一年，又是一个困难重重、攻难克坚的拼搏年，也是一个强化管理、依法行政的会战年，更是一个开拓创新、硕果累累的丰收年。一年来，在市运管处和旗交通局的正确领导下，全所干部职工精诚团结，同舟共济，恪尽职守，顽强拼搏。发扬了识大局、顾整体的高度负责精神；吃苦耐劳、勇于奉献的牺牲精神；坚持原则、秉公执法的无畏精神，爱岗敬业、优质服务的职业精神，使我所实现了所有既定圆满完成了各项工作任务。
</w:t>
      </w:r>
    </w:p>
    <w:p/>
    <w:p>
      <w:pPr/>
      <w:r>
        <w:rPr>
          <w:rStyle w:val="myStyle"/>
        </w:rPr>
        <w:t xml:space="preserve">
	超额完成了运管费征收任务，三项重点工程稳步推进，文明单位建设晋档升级，党组织建设得到了充实和加强，党员队伍增添了新鲜血液，执法队伍素质明显提高，办公设施明显改善，取得了精神文明和物质文明的双丰收。
</w:t>
      </w:r>
    </w:p>
    <w:p/>
    <w:p>
      <w:pPr/>
      <w:r>
        <w:rPr>
          <w:rStyle w:val="myStyle"/>
        </w:rPr>
        <w:t xml:space="preserve">
	（一）规费征收，成果丰硕。
</w:t>
      </w:r>
    </w:p>
    <w:p/>
    <w:p>
      <w:pPr/>
      <w:r>
        <w:rPr>
          <w:rStyle w:val="myStyle"/>
        </w:rPr>
        <w:t xml:space="preserve">
	截止目前，我所共计征收运输管理费 万元，是年计划的 %。实现了规费征收跨跃式发展，再创历史新高。
</w:t>
      </w:r>
    </w:p>
    <w:p/>
    <w:p>
      <w:pPr/>
      <w:r>
        <w:rPr>
          <w:rStyle w:val="myStyle"/>
        </w:rPr>
        <w:t xml:space="preserve">
	成绩的取得绝非偶然，而是一步一个台阶，循序渐进，厚积薄发。它凝聚着上级领导的悉心关怀，体现了所领导班子的集体智慧和力量，浓缩了社会各界的关注，包含了广大一线工作人员的辛劳和汗水。
</w:t>
      </w:r>
    </w:p>
    <w:p/>
    <w:p>
      <w:pPr/>
      <w:r>
        <w:rPr>
          <w:rStyle w:val="myStyle"/>
        </w:rPr>
        <w:t xml:space="preserve">
	（二）重点工程，稳步推进。
</w:t>
      </w:r>
    </w:p>
    <w:p/>
    <w:p>
      <w:pPr/>
      <w:r>
        <w:rPr>
          <w:rStyle w:val="myStyle"/>
        </w:rPr>
        <w:t xml:space="preserve">
	按照今年初制订的工作计划，我所要着力打造三项重点工作，即：农村客运班车通达工程、诚信工程和货运场站建设工程。
</w:t>
      </w:r>
    </w:p>
    <w:p/>
    <w:p>
      <w:pPr/>
      <w:r>
        <w:rPr>
          <w:rStyle w:val="myStyle"/>
        </w:rPr>
        <w:t xml:space="preserve">
	*、农村客运站建设进入收尾阶段，农村客运班线得到进一步延伸。
</w:t>
      </w:r>
    </w:p>
    <w:p/>
    <w:p>
      <w:pPr/>
      <w:r>
        <w:rPr>
          <w:rStyle w:val="myStyle"/>
        </w:rPr>
        <w:t xml:space="preserve">
	按照上级的统一部署，三个农村汽车客运站（乌敦套海镇汽车客运站、广德公镇汽车客运站、海拉苏镇汽车客运站）即将建成，群众的候车环境将得改善。
</w:t>
      </w:r>
    </w:p>
    <w:p/>
    <w:p>
      <w:pPr/>
      <w:r>
        <w:rPr>
          <w:rStyle w:val="myStyle"/>
        </w:rPr>
        <w:t xml:space="preserve">
	按照《中华人民共和国道路运输条例》的规定，****年我所依法收回*条客运班线的经营权，打破了客运班线经营终身制，共有**台新客车上线运营，群众的乘车环境得到进一步改善。延伸了乌丹－－头段地客运班线至苏家营，乌丹－－庙子沟客运班线至田家窝铺，乌丹－－高日苏客运班线至好力吐，解决了以上三个行政村群众出行难的问题。
</w:t>
      </w:r>
    </w:p>
    <w:p/>
    <w:p>
      <w:pPr/>
      <w:r>
        <w:rPr>
          <w:rStyle w:val="myStyle"/>
        </w:rPr>
        <w:t xml:space="preserve">
	*、积极开展竞赛活动，诚信工程稳步推进。
</w:t>
      </w:r>
    </w:p>
    <w:p/>
    <w:p>
      <w:pPr/>
      <w:r>
        <w:rPr>
          <w:rStyle w:val="myStyle"/>
        </w:rPr>
        <w:t xml:space="preserve">
	*月**日，我们组织召开了首届“树立诚信形象，打造诚信客运”竞赛活动暨第二届“树立诚信形象，打造诚信客运”竞赛活动动员大会。表彰了在首届活动中涌现出来的安全无事故、服务无投诉、真正能代表翁旗班车客运行业精神风貌的经营业户及司乘人员进行了表彰。要求全旗客运从业人员在第二届竞赛活动中向在首届活动受到表彰的业户及司乘人员学习，形成诚实守信的浓厚社会氛围，弘扬诚实守信的社会风尚。
</w:t>
      </w:r>
    </w:p>
    <w:p/>
    <w:p>
      <w:pPr/>
      <w:r>
        <w:rPr>
          <w:rStyle w:val="myStyle"/>
        </w:rPr>
        <w:t xml:space="preserve">
	按照上级的统一安排，我们在二级机动车维修业户中开展了以“拧紧每一个螺丝，树汽修行业诚信形象”为主题的诚信创建活动，三家企业均积极投身到了活动中来。
</w:t>
      </w:r>
    </w:p>
    <w:p/>
    <w:p>
      <w:pPr/>
      <w:r>
        <w:rPr>
          <w:rStyle w:val="myStyle"/>
        </w:rPr>
        <w:t xml:space="preserve">
	目前，上述两项活动正在积极开展中。
</w:t>
      </w:r>
    </w:p>
    <w:p/>
    <w:p>
      <w:pPr/>
      <w:r>
        <w:rPr>
          <w:rStyle w:val="myStyle"/>
        </w:rPr>
        <w:t xml:space="preserve">
	*、积极向上争取物流园区建设项目，货运场站建设工程稳步推进。
</w:t>
      </w:r>
    </w:p>
    <w:p/>
    <w:p>
      <w:pPr/>
      <w:r>
        <w:rPr>
          <w:rStyle w:val="myStyle"/>
        </w:rPr>
        <w:t xml:space="preserve">
	我们已完成了物流园区的建设可研，该项目有望****年得到落实。
</w:t>
      </w:r>
    </w:p>
    <w:p/>
    <w:p>
      <w:pPr/>
      <w:r>
        <w:rPr>
          <w:rStyle w:val="myStyle"/>
        </w:rPr>
        <w:t xml:space="preserve">
	（三）应急运输，保障有力。
</w:t>
      </w:r>
    </w:p>
    <w:p/>
    <w:p>
      <w:pPr/>
      <w:r>
        <w:rPr>
          <w:rStyle w:val="myStyle"/>
        </w:rPr>
        <w:t xml:space="preserve">
	我们在做好运输行业管理工作的同时，能树立全局观念，尽心尽力做好重点运输组织保障工作。一是周密制定节日、突发情况下保障粮食、煤炭、农资和防汛防旱抢险物资等运输应急预案。二是精心组织，细心安排，圆满地完成了春节、“五一”、“十一”黄金周、新兵、学生高考、中考、旅游节等运输组织保障任务。
</w:t>
      </w:r>
    </w:p>
    <w:p/>
    <w:p>
      <w:pPr/>
      <w:r>
        <w:rPr>
          <w:rStyle w:val="myStyle"/>
        </w:rPr>
        <w:t xml:space="preserve">
	为维护运输市场秩序，我们以打击“黑车”为重点，查处车辆违章为中心，加大运输市场的监管力度，采取查处旗内车辆与过境车辆违章并重，稽查与整顿并举的方法，开展了各个运输门类的专项整治。
</w:t>
      </w:r>
    </w:p>
    <w:p/>
    <w:p>
      <w:pPr/>
      <w:r>
        <w:rPr>
          <w:rStyle w:val="myStyle"/>
        </w:rPr>
        <w:t xml:space="preserve">
	（一）重拳打击“黑车”。
</w:t>
      </w:r>
    </w:p>
    <w:p/>
    <w:p>
      <w:pPr/>
      <w:r>
        <w:rPr>
          <w:rStyle w:val="myStyle"/>
        </w:rPr>
        <w:t xml:space="preserve">
	无证经营车辆严重扰乱了运输市场秩序，在社会上造成了恶劣影响，针对这一情况，我们把打击无证经营作为今年工作的重点，通过行之有效的有奖举报措施，全年共查处“黑车”**辆次，违法经营的“黑车”在不同程度上受到了震摄，有效地维护了合法经营者的权益。
</w:t>
      </w:r>
    </w:p>
    <w:p/>
    <w:p>
      <w:pPr/>
      <w:r>
        <w:rPr>
          <w:rStyle w:val="myStyle"/>
        </w:rPr>
        <w:t xml:space="preserve">
	（二）着力整治客运市场。
</w:t>
      </w:r>
    </w:p>
    <w:p/>
    <w:p>
      <w:pPr/>
      <w:r>
        <w:rPr>
          <w:rStyle w:val="myStyle"/>
        </w:rPr>
        <w:t xml:space="preserve">
	为了遏制客运违章经营的势头，我们加大对矛盾集中的串线经营、不按时发班、乱停乱靠、倒客卖客等违章行为的打击力度，全年查处客运各类违章**起。同时，我们对矛盾突出的乌丹至高家梁、乌丹至大东沟、赤峰至吴营子、赤峰至亿合公营运班车的经营行为实施了境内动态监管，按照有关规定对违法违章经营者实施了高限处罚和停班整改的处理，有效的净化客运市场。
</w:t>
      </w:r>
    </w:p>
    <w:p/>
    <w:p>
      <w:pPr/>
      <w:r>
        <w:rPr>
          <w:rStyle w:val="myStyle"/>
        </w:rPr>
        <w:t xml:space="preserve">
	监督乌丹客运站建立起的完好报班制度，借鉴元宝山区的先进经验，使车辆安全例检与运输证件检查一处完成，减少了原来经营者多次出示证件的麻烦。同时，协助乌丹客运站将站内安全全监控系统建成并投入使用，使翁旗中心站的安全管理工作又上升了一个台阶。
</w:t>
      </w:r>
    </w:p>
    <w:p/>
    <w:p>
      <w:pPr/>
      <w:r>
        <w:rPr>
          <w:rStyle w:val="myStyle"/>
        </w:rPr>
        <w:t xml:space="preserve">
	（三）狠抓危险货物运输市场秩序。
</w:t>
      </w:r>
    </w:p>
    <w:p/>
    <w:p>
      <w:pPr/>
      <w:r>
        <w:rPr>
          <w:rStyle w:val="myStyle"/>
        </w:rPr>
        <w:t xml:space="preserve">
	危险化学品能否规范运输，直接关系着人民生命财产的安全。今年，我们分别派员参加了在厦门举办的危险品运输及应急救援培训班和市运管处在宁城举办的危险品运输培训班。我们在国道、旗内公路之间，采取设点与流动，上班与下班时间的穿插检查布控，对*辆超范围运输危险品的车辆当场实施了中止运行，责令由有运输资质专业公司车辆及操作人员进行驳运。我们还采取疏堵并举的办法，积极引导有实力的万顺汽车运输公司组建危货运输车队。通过以上措施维护了竞争有序的'危货运输市场秩序。
</w:t>
      </w:r>
    </w:p>
    <w:p/>
    <w:p>
      <w:pPr/>
      <w:r>
        <w:rPr>
          <w:rStyle w:val="myStyle"/>
        </w:rPr>
        <w:t xml:space="preserve">
	（四）进一步规范机动车驾驶员培训市场。
</w:t>
      </w:r>
    </w:p>
    <w:p/>
    <w:p>
      <w:pPr/>
      <w:r>
        <w:rPr>
          <w:rStyle w:val="myStyle"/>
        </w:rPr>
        <w:t xml:space="preserve">
	自去年将机动车驾驶员培训纳入行业管理以来，我们一直没有松懈对该行业的监管。今年，我们查处“黑驾校”*家，查扣非法教练车*台，查封非法驾校报名点*处。并积极引导有能力的驾校购置先进的教学设备，共购置驾驶模拟器*台和多部模型教具。驾驶员培训市场得以进一步规范。
</w:t>
      </w:r>
    </w:p>
    <w:p/>
    <w:p>
      <w:pPr/>
      <w:r>
        <w:rPr>
          <w:rStyle w:val="myStyle"/>
        </w:rPr>
        <w:t xml:space="preserve">
	开展保持党员先进性教育活动，是我党建设历史上的一个创举，是新阶段党的建设的基础工程，是全面贯彻落实“三个代表”重要思想的重大举措。按照系统党委的总体要求和有关文件精神，我所党支部自*月份开始开展先进性教育活动。
</w:t>
      </w:r>
    </w:p>
    <w:p/>
    <w:p>
      <w:pPr/>
      <w:r>
        <w:rPr>
          <w:rStyle w:val="myStyle"/>
        </w:rPr>
        <w:t xml:space="preserve">
	（一）制定实施方案，召开动员大会，保障先进性教育活动顺利开展。
</w:t>
      </w:r>
    </w:p>
    <w:p/>
    <w:p>
      <w:pPr/>
      <w:r>
        <w:rPr>
          <w:rStyle w:val="myStyle"/>
        </w:rPr>
        <w:t xml:space="preserve">
	我所党支部在系统党委召开完动员大会后，积极行动、迅速反映，根据实际情况，制定了切实可行的实施方案，成立了领导组织，并召开了动员大会，为先进性教育活动的开展打下了坚实的基础。
</w:t>
      </w:r>
    </w:p>
    <w:p/>
    <w:p>
      <w:pPr/>
      <w:r>
        <w:rPr>
          <w:rStyle w:val="myStyle"/>
        </w:rPr>
        <w:t xml:space="preserve">
	（二）开展实践活动，使先进性教育活动服务于日常工作。
</w:t>
      </w:r>
    </w:p>
    <w:p/>
    <w:p>
      <w:pPr/>
      <w:r>
        <w:rPr>
          <w:rStyle w:val="myStyle"/>
        </w:rPr>
        <w:t xml:space="preserve">
	我们开展了以“创一流运管业绩，树一流执法形象”为主题的先进性教育实践活动，使开展先进性教育活动与日常工作有机的结合。
</w:t>
      </w:r>
    </w:p>
    <w:p/>
    <w:p>
      <w:pPr/>
      <w:r>
        <w:rPr>
          <w:rStyle w:val="myStyle"/>
        </w:rPr>
        <w:t xml:space="preserve">
	（三）外出考察学习，使先进性教育活动开展的有声有色。
</w:t>
      </w:r>
    </w:p>
    <w:p/>
    <w:p>
      <w:pPr/>
      <w:r>
        <w:rPr>
          <w:rStyle w:val="myStyle"/>
        </w:rPr>
        <w:t xml:space="preserve">
	在先进性教育活动学习培训阶段，我所党支部组织党员到克旗运管所进行考察学习，交流先进性教育活动中好的经验和作法，激发了党员的积极性。
</w:t>
      </w:r>
    </w:p>
    <w:p/>
    <w:p>
      <w:pPr/>
      <w:r>
        <w:rPr>
          <w:rStyle w:val="myStyle"/>
        </w:rPr>
        <w:t xml:space="preserve">
	（四）加强党组织建设，党支部增添新鲜血液，使之对先进性教育活动的领导更加有力。
</w:t>
      </w:r>
    </w:p>
    <w:p/>
    <w:p>
      <w:pPr/>
      <w:r>
        <w:rPr>
          <w:rStyle w:val="myStyle"/>
        </w:rPr>
        <w:t xml:space="preserve">
	*月份，系统党委根据运管所党支部的实际情况，审时度势，对运管所领导班子进行了调整，委派具有很强责任心和工作能力的王伟同志担任运管所党支部书记。此举使运管所党组织得到了进一步的健全，为先进教育活动的顺利开展提供了有力的保障。
</w:t>
      </w:r>
    </w:p>
    <w:p/>
    <w:p>
      <w:pPr/>
      <w:r>
        <w:rPr>
          <w:rStyle w:val="myStyle"/>
        </w:rPr>
        <w:t xml:space="preserve">
	（五）奉献爱心，充分体现共产党员的先进性。
</w:t>
      </w:r>
    </w:p>
    <w:p/>
    <w:p>
      <w:pPr/>
      <w:r>
        <w:rPr>
          <w:rStyle w:val="myStyle"/>
        </w:rPr>
        <w:t xml:space="preserve">
	在开展先进性教育活动期间，我所支部党员得知家住高家梁乡高家梁村的周亚玲以***分的高分被西安外国语学院录取，但因家庭困难不能完成学业的消息后，**名党员纷纷解囊，捐款****元送到了周亚玲的手中。
</w:t>
      </w:r>
    </w:p>
    <w:p/>
    <w:p>
      <w:pPr/>
      <w:r>
        <w:rPr>
          <w:rStyle w:val="myStyle"/>
        </w:rPr>
        <w:t xml:space="preserve">
	总之，在开展保持共产党员先进性教育活动中，我们积极响应、认真筹备，开展了内容丰富、形式多样的实践活动，严格程序、谨慎操作圆满的结束了此项活动。
</w:t>
      </w:r>
    </w:p>
    <w:p/>
    <w:p>
      <w:pPr/>
      <w:r>
        <w:rPr>
          <w:rStyle w:val="myStyle"/>
        </w:rPr>
        <w:t xml:space="preserve">
	在行风建设方面，我们牢固树立“服务、便民、廉洁、高效”的工作精神，不断完善政务公开体系，积极推进行政许可制度改革，以业户满意作为衡量工作的唯一标准，在对外服务工作中，实施“阳光工程”。依照《行政许可法》和《道路运输条例》的要求，坚持合法性与合理性、原则性与灵活性统一，规范行政许可和行政处罚，做到了常事快办，特事特办，重大事项全程帮办，树立起了交通窗口的良好形象。
</w:t>
      </w:r>
    </w:p>
    <w:p/>
    <w:p>
      <w:pPr/>
      <w:r>
        <w:rPr>
          <w:rStyle w:val="myStyle"/>
        </w:rPr>
        <w:t xml:space="preserve">
	在党风廉政建设方面，我们开展了形式多样的主题教育：一是开展严格自律、秉公执法专题教育。学习传达党风廉政建设相关文件及会议精神，进行全体执法人员廉洁、文明、规范执法宣誓；二是认真组织干部职工学习全国劳动模的先进事迹，增强责任意识、大局意识和竞争意识；三是开展了党内法规主题教育，组织观看辅导录像，并进行了书面考试。
</w:t>
      </w:r>
    </w:p>
    <w:p/>
    <w:p>
      <w:pPr/>
      <w:r>
        <w:rPr>
          <w:rStyle w:val="myStyle"/>
        </w:rPr>
        <w:t xml:space="preserve">
	今年，我所思想政治及文明创建工作始终坚持以十六大精神为指导，深入贯彻十六届五中全会精神，以“三个代表”重要思想、“服务人民、奉献社会”为宗旨，按照“两手抓，两手都要硬”的方针，以人为本，创建和谐运管，从提高运管队伍思想业务素质入手，加强基层党组织建设，提高运管整体素质，有力推动了“三个文明”建设再上新台阶。
</w:t>
      </w:r>
    </w:p>
    <w:p/>
    <w:p>
      <w:pPr/>
      <w:r>
        <w:rPr>
          <w:rStyle w:val="myStyle"/>
        </w:rPr>
        <w:t xml:space="preserve">
	我们着重营造职工队伍的团结氛围。要求在处理部门之间、个人之间的矛盾时，职工要时时以大局为重，正确处理好全局和个人的关系，以宽阔的胸怀对待同志，以虚心的态度对待群众，做到容事、容人、容让，只要符合大局就要服从，允许别人有过失。把个体优势和特长有效地凝聚起来，产生更大的效应，提高工作效率。
</w:t>
      </w:r>
    </w:p>
    <w:p/>
    <w:p>
      <w:pPr/>
      <w:r>
        <w:rPr>
          <w:rStyle w:val="myStyle"/>
        </w:rPr>
        <w:t xml:space="preserve">
	为塑造运管形象，我们加大宣传力度，营造舆论氛围，改善执法环境。利用广播、电视、网络等宣传媒体，加大交通法规的宣传力度，使广大人民群众充分了解交通法律、法规。狠抓宣传报道工作，稿件数也频频上升，今年编印《运政信息》**期，向新闻媒体提供各类信息**余篇，被《内蒙古交通》、《翁牛特旗消息》、翁牛特电视台、玉龙之乡网站等各级各类媒体采用稿件*篇。我们加强和公安、工商、物价等政府职能部门的沟通联系，联手搞好运政管理工作，改善执法环境，形成合力，齐抓共管，开创了运政管理良好局面，促进交通运输事业发展。经过上下共同的努力，我处文明创建工作取得丰硕成果，市级“青年文明号”的光荣称号有望在年未获得。
</w:t>
      </w:r>
    </w:p>
    <w:p/>
    <w:p>
      <w:pPr/>
      <w:r>
        <w:rPr>
          <w:rStyle w:val="myStyle"/>
        </w:rPr>
        <w:t xml:space="preserve">
	我所肩负着系统安办的职责，在作好自身安全管理工作的同时，在人员和经费都比较紧张的情况下，我们加大了对系统内部各二级单位安全生产工作的检查，今年共组织安全生产检查*次，组织召开安全生产会议**次，提出整改意见*次。通过努力，全年未发生安全生产责任事故。
</w:t>
      </w:r>
    </w:p>
    <w:p/>
    <w:p>
      <w:pPr/>
      <w:r>
        <w:rPr>
          <w:rStyle w:val="myStyle"/>
        </w:rPr>
        <w:t xml:space="preserve">
	（一）贯彻党的十六届五中全会精神，进一步提高运输管理能力，发挥党员干部在基层职能部门中的凝聚力作用。
</w:t>
      </w:r>
    </w:p>
    <w:p/>
    <w:p>
      <w:pPr/>
      <w:r>
        <w:rPr>
          <w:rStyle w:val="myStyle"/>
        </w:rPr>
        <w:t xml:space="preserve">
	（二）进一步宣传贯彻《行政许可法》、《道路运输条例》及其配套规章，推进依法治运，依法加强运输市场管理，切实保障道路运输安全，维护好运输市场秩序，充分发挥行业管理职能，保障道路运输从业者权益，促进运输业健康发展。
</w:t>
      </w:r>
    </w:p>
    <w:p/>
    <w:p>
      <w:pPr/>
      <w:r>
        <w:rPr>
          <w:rStyle w:val="myStyle"/>
        </w:rPr>
        <w:t xml:space="preserve">
	（三）继续抓紧抓好行风建设，急群众之所急，帮群众之困，解群众之所难，廉洁奉公，勤政为民，牢固树立便民、公开、公正、公平办事原则，塑造文明高效的基层服务窗口。
</w:t>
      </w:r>
    </w:p>
    <w:p/>
    <w:p>
      <w:pPr/>
      <w:r>
        <w:rPr>
          <w:rStyle w:val="myStyle"/>
        </w:rPr>
        <w:t xml:space="preserve">
	（四）着重加强队伍建设，贯彻以人为本思想。要提高管理水平，关键在于管理人员素质，不仅要加强思想政治教育，而且要加强业务学习，努力锻造成一支招之能来、来之能战、战之能胜的高素质队伍。
</w:t>
      </w:r>
    </w:p>
    <w:p/>
    <w:p>
      <w:pPr/>
      <w:r>
        <w:rPr>
          <w:rStyle w:val="myStyle"/>
        </w:rPr>
        <w:t xml:space="preserve">
	（五）重点拿下职工家属楼力建设项目，为运管工作顺利开展，改善职工生活住宿条件。
</w:t>
      </w:r>
    </w:p>
    <w:p/>
    <w:p>
      <w:pPr/>
      <w:r>
        <w:rPr>
          <w:rStyle w:val="myStyle"/>
        </w:rPr>
        <w:t xml:space="preserve">
	（六）千方百计抓好交通规费征收，多渠道全方位做好规费征收工作。
</w:t>
      </w:r>
    </w:p>
    <w:p/>
    <w:p>
      <w:pPr/>
      <w:r>
        <w:rPr>
          <w:rStyle w:val="myStyle"/>
        </w:rPr>
        <w:t xml:space="preserve">
	（七）积极争取农村客运站建设项目，力争年内建成亿合公客运站和解放营客运站。
</w:t>
      </w:r>
    </w:p>
    <w:p/>
    <w:p>
      <w:pPr>
        <w:jc w:val="center"/>
      </w:pPr>
      <w:r>
        <w:rPr>
          <w:rStyle w:val="myStyleh4"/>
        </w:rPr>
        <w:t xml:space="preserve">建设局年度工作计划 篇6</w:t>
      </w:r>
    </w:p>
    <w:p/>
    <w:p>
      <w:pPr/>
      <w:r>
        <w:rPr>
          <w:rStyle w:val="myStyle"/>
        </w:rPr>
        <w:t xml:space="preserve">
	xxxx年，在区委、区政府的正确领导下，我局紧紧把握稳中求进、改革创新、统筹发展的经济工作基调，围绕西部综合实力一流城区总体目标，抓重点、克难点，举全局之力，努力完成各项目标任务。
</w:t>
      </w:r>
    </w:p>
    <w:p/>
    <w:p>
      <w:pPr/>
      <w:r>
        <w:rPr>
          <w:rStyle w:val="myStyle"/>
        </w:rPr>
        <w:t xml:space="preserve">
	一、工作完成情况
</w:t>
      </w:r>
    </w:p>
    <w:p/>
    <w:p>
      <w:pPr/>
      <w:r>
        <w:rPr>
          <w:rStyle w:val="myStyle"/>
        </w:rPr>
        <w:t xml:space="preserve">
	（一）主要经济工作完成情况
</w:t>
      </w:r>
    </w:p>
    <w:p/>
    <w:p>
      <w:pPr/>
      <w:r>
        <w:rPr>
          <w:rStyle w:val="myStyle"/>
        </w:rPr>
        <w:t xml:space="preserve">
	xxxx年主要经济目标，目前，固定投资完成xx.xx亿，全面超额完成目标任务。今年x-xx月我区房地产新开工面积xxx.xx万平方米，其中商业面积xxx.xx万平方米。预计全年开工面积可达到xxx万平方米，其中商业面积xxx万平方米。新开工面积、新开工商业面积分居五城区首位。
</w:t>
      </w:r>
    </w:p>
    <w:p/>
    <w:p>
      <w:pPr/>
      <w:r>
        <w:rPr>
          <w:rStyle w:val="myStyle"/>
        </w:rPr>
        <w:t xml:space="preserve">
	（二）项目进展情况
</w:t>
      </w:r>
    </w:p>
    <w:p/>
    <w:p>
      <w:pPr/>
      <w:r>
        <w:rPr>
          <w:rStyle w:val="myStyle"/>
        </w:rPr>
        <w:t xml:space="preserve">
	xxxx年建设局总计承担了xx个项目的建设，其中市政建设项目x个，房屋建设项目x个，民生项目x个，预计年底小区（院落）区间道路整治工程、成华区应急避难场所建设工程、动车基地统征项目安置房建设工程配套小学工程、成华配套设施用房等项目完工；外环新型社区集中居住房建设工程、成华区动车基地统征安置房建设工程、丛树新型社区集中居住房建设工程等项目达到目标要求的形象进度。
</w:t>
      </w:r>
    </w:p>
    <w:p/>
    <w:p>
      <w:pPr/>
      <w:r>
        <w:rPr>
          <w:rStyle w:val="myStyle"/>
        </w:rPr>
        <w:t xml:space="preserve">
	（三）其他重点工作
</w:t>
      </w:r>
    </w:p>
    <w:p/>
    <w:p>
      <w:pPr/>
      <w:r>
        <w:rPr>
          <w:rStyle w:val="myStyle"/>
        </w:rPr>
        <w:t xml:space="preserve">
	1.人防、防震减灾工作扎实开展
</w:t>
      </w:r>
    </w:p>
    <w:p/>
    <w:p>
      <w:pPr/>
      <w:r>
        <w:rPr>
          <w:rStyle w:val="myStyle"/>
        </w:rPr>
        <w:t xml:space="preserve">
	开展在建人防隐蔽工程检查共计约xx次；参与人防工程竣工验收xx项，新增人防工程面积xx.xx万平方米，预计年底新增人防工程面积可达xx万平方米，超额完成目标任务xxx%。顺利完成x.xx全市防空袭警报试鸣放演练，警报试鸣响率xxx%；部份学校利用x.xx鸣放防空袭警报时间节点开展应急疏散演练。利用户外大型LED屏幕宣传防震防灾知识；各街道办事处在人群密集场所、社区摆放宣传展板、发放宣传资料，在每个社区张贴宣传海报。
</w:t>
      </w:r>
    </w:p>
    <w:p/>
    <w:p>
      <w:pPr/>
      <w:r>
        <w:rPr>
          <w:rStyle w:val="myStyle"/>
        </w:rPr>
        <w:t xml:space="preserve">
	2.公建配套项目全面推进
</w:t>
      </w:r>
    </w:p>
    <w:p/>
    <w:p>
      <w:pPr/>
      <w:r>
        <w:rPr>
          <w:rStyle w:val="myStyle"/>
        </w:rPr>
        <w:t xml:space="preserve">
	xxxx年成华区公共配套设施建设目标共计xx项，其中包括：小学和幼儿园xx处，公共绿地x处，公厕x处，公共停车场xx处，文化活动中心x处，社区用房x处，养老院x处，农贸市场x处，派出所x处；移交项目共计xx项，其中包括：中、小学和幼儿园x处，公共绿地x处，公厕x处，文化活动中心x处，社区用房x处，农贸市场x处，社区卫生服务中心x处；已会同区委区政府目督办分解下达给各职能部门，并定期对项目进行跟进。目前，已全面完成目标任务，其中开工xx处，续建x处，完工xx处，已移交公建配套项目xx处。
</w:t>
      </w:r>
    </w:p>
    <w:p/>
    <w:p>
      <w:pPr/>
      <w:r>
        <w:rPr>
          <w:rStyle w:val="myStyle"/>
        </w:rPr>
        <w:t xml:space="preserve">
	3.抓紧、抓实建筑行业管理工作
</w:t>
      </w:r>
    </w:p>
    <w:p/>
    <w:p>
      <w:pPr/>
      <w:r>
        <w:rPr>
          <w:rStyle w:val="myStyle"/>
        </w:rPr>
        <w:t xml:space="preserve">
	质监工作方面，新开工质量监督备案项目xx个，建筑面积xx.xx万平方米，工程质量监督备案率xxx%，报监工程监督覆盖率xxx%。工地安全监督项目共xx个，建筑面积xxx万平方米，进行综合评价工程xx个，费率评价工程xx个，工程安全监督备案率xxx%，报监工程监督覆盖率xxx%。清欠工作方面，协调解决拖欠民工工资事件xxx件，共协调xxx余次，其中，接待来访xx件，处理上级部门转办件xx件，出现场处理突发事件xx件，排查在建项目共计xxx余次，涉及人数xxxx余人，涉及资金（含工程款）x.xx亿余元。
</w:t>
      </w:r>
    </w:p>
    <w:p/>
    <w:p>
      <w:pPr/>
      <w:r>
        <w:rPr>
          <w:rStyle w:val="myStyle"/>
        </w:rPr>
        <w:t xml:space="preserve">
	4.规范建筑工地扬尘管理
</w:t>
      </w:r>
    </w:p>
    <w:p/>
    <w:p>
      <w:pPr/>
      <w:r>
        <w:rPr>
          <w:rStyle w:val="myStyle"/>
        </w:rPr>
        <w:t xml:space="preserve">
	一是加大宣传力度，营造治理氛围。今年以来共下发扬尘整治小册子xxx余本、悬挂标语条幅xx余幅，制作《深入治理建筑工地扬尘、建设宜居宜人美丽成华》宣传单xxxx份，使扬尘宣传广泛覆盖社区及区内在建项目。二是召开整治会议，签订扬尘治理责任书。x月份，组织召开了全区建筑工地安全生产文明施工工作会议，安排部署全年建设工地扬尘专项治理工作，与全区xxx余个在建项目分别签订了《建设工地扬尘治理工作责任书》。三是执行网格化管理，严格扬尘治理全覆盖。将全区建筑工地划分为xx个网格单元，对每个单元格建筑工地扬尘管理实行分片包干，责任落实到人。并组建了x个执法检查组，定期对主要道路、重要节点、河道周边建设工地开展扬尘综合执法检查。四是实施工地测评，提升扬尘治理水平。每月对属地街道辖区建设工地扬尘整治进行现场测评和打分，以测促创，有效督促问题整改。五是开展综合执法，落实扬尘治理的综合管理。截至目前，共检查巡查工地xxxx次、出动车辆xxx次、出动人员xxx余人次，发现督促扬尘问题xxx余项，下发《责令限期改正决定书》xx份、对x家违反规定的工地进行了处罚，发送城乡环境综合治理预警信息xxxx余条。
</w:t>
      </w:r>
    </w:p>
    <w:p/>
    <w:p>
      <w:pPr/>
      <w:r>
        <w:rPr>
          <w:rStyle w:val="myStyle"/>
        </w:rPr>
        <w:t xml:space="preserve">
	二、工作计划
</w:t>
      </w:r>
    </w:p>
    <w:p/>
    <w:p>
      <w:pPr/>
      <w:r>
        <w:rPr>
          <w:rStyle w:val="myStyle"/>
        </w:rPr>
        <w:t xml:space="preserve">
	（一）加快项目建设
</w:t>
      </w:r>
    </w:p>
    <w:p/>
    <w:p>
      <w:pPr/>
      <w:r>
        <w:rPr>
          <w:rStyle w:val="myStyle"/>
        </w:rPr>
        <w:t xml:space="preserve">
	一是加快丛树、外环、动车安置房项目的续建工作，力保丛树、外环安置房年内完工。二是积极协调市城投、市地铁等部门，牵头进行建设北路北延线（蜀龙路五期）、十里店五路口改造工程项目建设工作。
</w:t>
      </w:r>
    </w:p>
    <w:p/>
    <w:p>
      <w:pPr/>
      <w:r>
        <w:rPr>
          <w:rStyle w:val="myStyle"/>
        </w:rPr>
        <w:t xml:space="preserve">
	（二）房地产促建工作
</w:t>
      </w:r>
    </w:p>
    <w:p/>
    <w:p>
      <w:pPr/>
      <w:r>
        <w:rPr>
          <w:rStyle w:val="myStyle"/>
        </w:rPr>
        <w:t xml:space="preserve">
	xxxx年我区房地产促建力争达到：新开工面积xxx万平方米（力争xxx万平方米），其中商业面积xxx万平方米；竣工面积xxx万平方米，其中商业面积xxx万平方米。
</w:t>
      </w:r>
    </w:p>
    <w:p/>
    <w:p>
      <w:pPr/>
      <w:r>
        <w:rPr>
          <w:rStyle w:val="myStyle"/>
        </w:rPr>
        <w:t xml:space="preserve">
	（三）公建配套
</w:t>
      </w:r>
    </w:p>
    <w:p/>
    <w:p>
      <w:pPr/>
      <w:r>
        <w:rPr>
          <w:rStyle w:val="myStyle"/>
        </w:rPr>
        <w:t xml:space="preserve">
	全年预计启动实施公共配套设施xx个，包括中小学、幼儿园、农贸市场、社区用房、公共停车场等设施，其中，预计前期准备x个，开工xx个，建成xx个；全年预计移交公共配套设施xx个，包括小学、幼儿园、农贸市场、社区用房、文化活动中心等设施。
</w:t>
      </w:r>
    </w:p>
    <w:p/>
    <w:p>
      <w:pPr/>
      <w:r>
        <w:rPr>
          <w:rStyle w:val="myStyle"/>
        </w:rPr>
        <w:t xml:space="preserve">
	（四）继续做好人民防空、防震工作
</w:t>
      </w:r>
    </w:p>
    <w:p/>
    <w:p>
      <w:pPr/>
      <w:r>
        <w:rPr>
          <w:rStyle w:val="myStyle"/>
        </w:rPr>
        <w:t xml:space="preserve">
	人民防空工作：积极与xxx区建设局（人防办）联系，促进已选址的核心疏散基地建设；加强人防专业队伍训练。做好全区xx台警报器的社会化管理，使设备设施完好率达xxx%，警报试鸣响率达xxx%。加强在建防空地下室的监督检查，确保工程建设质量；加强对投入使用的人防工程的监督巡查，指导和督促人防工程权属单位（使用单位）依法使用和管理好人防工程，避免发生安全事故。按时完成xx所学校、约xxxx名初中生人民防空知识教育；将民防教育基地建设项目纳入成华公园配套用房建设规划中统一建设。
</w:t>
      </w:r>
    </w:p>
    <w:p/>
    <w:p>
      <w:pPr/>
      <w:r>
        <w:rPr>
          <w:rStyle w:val="myStyle"/>
        </w:rPr>
        <w:t xml:space="preserve">
	防震减灾工作：按照市防震减灾局的要求开展地震应急资源调查。配合市地震局做好地震烈度监测设备的维护，确保监测数据连续率达到xx%以上。
</w:t>
      </w:r>
    </w:p>
    <w:p/>
    <w:p>
      <w:pPr>
        <w:jc w:val="center"/>
      </w:pPr>
      <w:r>
        <w:rPr>
          <w:rStyle w:val="myStyleh4"/>
        </w:rPr>
        <w:t xml:space="preserve">建设局年度工作计划 篇7</w:t>
      </w:r>
    </w:p>
    <w:p/>
    <w:p>
      <w:pPr/>
      <w:r>
        <w:rPr>
          <w:rStyle w:val="myStyle"/>
        </w:rPr>
        <w:t xml:space="preserve">
	龙潭直属大队二○○五年工作要点  nbsp;  二○○五年工作以市局二○○五年工作部署为指导，创新思维，转变作风，全面加强班子和队伍建设；求真务实，真抓实干，把各项工作落到实处；依法行政，文明执法，切实转变执法形象，扎扎实实地完成局党委交给的各项工作任务。  一、班子建设  班子建设全面贯彻集体领导和民主集中制的原则，努力提高班子成员的思想道德修养和整体素质，做到一切围绕工作大局出发，大事讲原则，小事讲风格，努力维护班子的团结和统一，增强班子的凝聚力和战斗力，带领全体人员努力完成各项工作任务。  班子成员要勤政务实，身先士卒，做好表率。要加强学习，不断提高领导班子的政治觉悟、综合素质和科学决策水平。要建立和完善各项规章制度，加强党风廉政建设，结合保持共产党员先进性教育，进一步加强领导班子的党风廉政建设，提高拒腐防变能力。  二、队伍建设  1、进一步完善学习培训制度，努力提高全体人员的整体素质和文明执法水平。大队将日常工作中所涉及的各种法律法规及相关条例汇编成册，本着先主后次的原则，系统组织队员进行学习，做到月有安排，季度有总结，并把学习考评结果作为考核队员的一项主要内容。通过学习培训，使队员能够熟练运用和掌握相关的法律法规知识，提高依法行政水平和实际工作能力。  2、加强制度建设，进一步建立和完善各项规章制度，做到用制度管理人、教育人和约束人，全面提高队伍的整体素质。大队组建后，结合工作实际，我们围绕完成工作职责、文明执法、学习培训、安全管理等方面，制定了《目标管理百分制考核实施细则》，从实践看具有一定实用性和可操作性。今年，大队将在此基础上，进一步深化目标管理考核办法，建立和完善各项规章制度，使其更具有实用性和可操作性，以此增强工作的透明度，规范队员的行为，促进争先创优的意识，推动各项工作健康发展。  3、把文明执法落到实处，全面扭转队伍形象。严格贯彻落实市局制定的文明执法规范和行政执法人员八条工作纪律等相关规章制度，对工作中严格执行各项规章制度的人员，给予表彰奖励；对违反各项规章制度的人员，坚决严肃处理。  三、市容管理工作  按照市局界定的职能，继续抓好四座桥和十二条街路的管理。进一步完善和落实“四定”方案，即定人、定路段、定责任、定标准，实施长效管理。滨江路、遵义东路达到景观路标准，其他街路达到标准路管理水平。  市场管理达到“四无”标准，即无占道经营、无探头市场、无早出晚收、无污染环境，坚决取缔未经批设的.占道市场。  进一步加大占道修车、洗车的管理力度，对占道修车、洗车的经营业户，具备条件退路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2023-11-10T14:20:52+08:00</dcterms:created>
  <dcterms:modified xsi:type="dcterms:W3CDTF">2023-11-10T14:20:52+08:00</dcterms:modified>
</cp:coreProperties>
</file>

<file path=docProps/custom.xml><?xml version="1.0" encoding="utf-8"?>
<Properties xmlns="http://schemas.openxmlformats.org/officeDocument/2006/custom-properties" xmlns:vt="http://schemas.openxmlformats.org/officeDocument/2006/docPropsVTypes"/>
</file>