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2023乡财务工作年度计划系列</w:t>
      </w:r>
    </w:p>
    <w:p/>
    <w:p/>
    <w:p>
      <w:pPr/>
      <w:r>
        <w:rPr>
          <w:rStyle w:val="myStyle"/>
        </w:rPr>
        <w:t xml:space="preserve">　　</w:t>
      </w:r>
    </w:p>
    <w:p/>
    <w:p>
      <w:pPr/>
      <w:r>
        <w:rPr>
          <w:rStyle w:val="myStyle"/>
        </w:rPr>
        <w:t xml:space="preserve">　　我们即将迎接新的一年，我们需要提前为自己制定一个年度工作计划了。伤神而又不可忽略的岗位年度工作计划要拟定了。优秀职场人士对于年度的工作计划都非常重视，我们怎么才能在写年度工作计划时更加全面呢？有请驻留一会，阅读为你整理的2023乡财务工作年度计划，大家不妨来参考。希望你能喜欢！</w:t>
      </w:r>
    </w:p>
    <w:p/>
    <w:p>
      <w:pPr/>
      <w:r>
        <w:rPr>
          <w:rStyle w:val="myStyle"/>
        </w:rPr>
        <w:t xml:space="preserve">　　20 年财务科将紧紧围绕公司工作中心，认真组织会计核算，规范各项财务基础工作，并通过加强财务制度、内部控制制度的建设，站在财务管理与战略管理的角度，以核算为中心，资金为纽带，不断提高财务工作质量。</w:t>
      </w:r>
    </w:p>
    <w:p/>
    <w:p>
      <w:pPr/>
      <w:r>
        <w:rPr>
          <w:rStyle w:val="myStyle"/>
        </w:rPr>
        <w:t xml:space="preserve">　　一、严格遵守财务会计制度与税收法规，认真履行职责，组织会计核算：</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w:t>
      </w:r>
    </w:p>
    <w:p/>
    <w:p>
      <w:pPr/>
      <w:r>
        <w:rPr>
          <w:rStyle w:val="myStyle"/>
        </w:rPr>
        <w:t xml:space="preserve">　　四、不断提高财会人员的业务水平：</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w:t>
      </w:r>
    </w:p>
    <w:p/>
    <w:p>
      <w:pPr/>
      <w:r>
        <w:rPr>
          <w:rStyle w:val="myStyle"/>
        </w:rPr>
        <w:t xml:space="preserve">　　五、密切配合各科室的之间的工作，保障供热工作顺利进行：</w:t>
      </w:r>
    </w:p>
    <w:p/>
    <w:p>
      <w:pPr/>
      <w:r>
        <w:rPr>
          <w:rStyle w:val="myStyle"/>
        </w:rPr>
        <w:t xml:space="preserve">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w:t>
      </w:r>
    </w:p>
    <w:p/>
    <w:p>
      <w:pPr/>
      <w:r>
        <w:rPr>
          <w:rStyle w:val="myStyle"/>
        </w:rPr>
        <w:t xml:space="preserve">　　六、做好各项协调工作：</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w:t>
      </w:r>
    </w:p>
    <w:p/>
    <w:p>
      <w:pPr/>
      <w:r>
        <w:rPr>
          <w:rStyle w:val="myStyle"/>
        </w:rPr>
        <w:t xml:space="preserve">　　七、存在的主要问题及今后的工作目标：</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w:t>
      </w:r>
    </w:p>
    <w:p/>
    <w:p>
      <w:pPr/>
      <w:r>
        <w:rPr>
          <w:rStyle w:val="myStyle"/>
        </w:rPr>
        <w:t xml:space="preserve">　　1、进一步加强财务管理：</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w:t>
      </w:r>
    </w:p>
    <w:p/>
    <w:p>
      <w:pPr/>
      <w:r>
        <w:rPr>
          <w:rStyle w:val="myStyle"/>
        </w:rPr>
        <w:t xml:space="preserve">　　2、进一步加强财务分析：</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w:t>
      </w:r>
    </w:p>
    <w:p/>
    <w:p>
      <w:pPr/>
      <w:r>
        <w:rPr>
          <w:rStyle w:val="myStyle"/>
        </w:rPr>
        <w:t xml:space="preserve">　　一、财务检查指导思想</w:t>
      </w:r>
    </w:p>
    <w:p/>
    <w:p>
      <w:pPr/>
      <w:r>
        <w:rPr>
          <w:rStyle w:val="myStyle"/>
        </w:rPr>
        <w:t xml:space="preserve">　　以公司年初财务工作会议精神为指导，坚持“以应对经济危机，维持企业的生存为目标，以巩固现金流为核心，转变观念，控制风险，谨慎理财，实现企业的稳健发展”的方向，努力使公司财务管理工作不断向前推进。</w:t>
      </w:r>
    </w:p>
    <w:p/>
    <w:p>
      <w:pPr/>
      <w:r>
        <w:rPr>
          <w:rStyle w:val="myStyle"/>
        </w:rPr>
        <w:t xml:space="preserve">　　二、财务检查范围</w:t>
      </w:r>
    </w:p>
    <w:p/>
    <w:p>
      <w:pPr/>
      <w:r>
        <w:rPr>
          <w:rStyle w:val="myStyle"/>
        </w:rPr>
        <w:t xml:space="preserve">　　公司所属各子公司、分公司、项目部等单位。检查面不低于70%。</w:t>
      </w:r>
    </w:p>
    <w:p/>
    <w:p>
      <w:pPr/>
      <w:r>
        <w:rPr>
          <w:rStyle w:val="myStyle"/>
        </w:rPr>
        <w:t xml:space="preserve">　　三、财务检查方法</w:t>
      </w:r>
    </w:p>
    <w:p/>
    <w:p>
      <w:pPr/>
      <w:r>
        <w:rPr>
          <w:rStyle w:val="myStyle"/>
        </w:rPr>
        <w:t xml:space="preserve">　　财务检查工作涉及的面比较宽，需各单位相关部门积极配合。其主要方法是：由公司财务部牵头，会同公司所属各单位或被查单位财务人员组成检查组，一般情况3-5人，在各单位之间及项目部、分公司内部各个施工点之间进行互查。通过查看有关财务凭证、账簿、报表及合同等相关资料，进行分析总结，之后对所检查内容实行打分制考核，经过现场交流、意见沟通后，将财务检查结果信息反馈，被查单位做出整改。</w:t>
      </w:r>
    </w:p>
    <w:p/>
    <w:p>
      <w:pPr/>
      <w:r>
        <w:rPr>
          <w:rStyle w:val="myStyle"/>
        </w:rPr>
        <w:t xml:space="preserve">　　四、财务检查内容及分值考核标准(见附件)</w:t>
      </w:r>
    </w:p>
    <w:p/>
    <w:p>
      <w:pPr/>
      <w:r>
        <w:rPr>
          <w:rStyle w:val="myStyle"/>
        </w:rPr>
        <w:t xml:space="preserve">　　1、应对金融危机资金管理措施及风险情况;</w:t>
      </w:r>
    </w:p>
    <w:p/>
    <w:p>
      <w:pPr/>
      <w:r>
        <w:rPr>
          <w:rStyle w:val="myStyle"/>
        </w:rPr>
        <w:t xml:space="preserve">　　2、资金收支预算的编制及执行情况;</w:t>
      </w:r>
    </w:p>
    <w:p/>
    <w:p>
      <w:pPr/>
      <w:r>
        <w:rPr>
          <w:rStyle w:val="myStyle"/>
        </w:rPr>
        <w:t xml:space="preserve">　　3、应收账款列帐余额与建设方(业主)签证的对账单是否齐全、有效，在建工程施工项目的资金、收入、成本预测情况;</w:t>
      </w:r>
    </w:p>
    <w:p/>
    <w:p>
      <w:pPr/>
      <w:r>
        <w:rPr>
          <w:rStyle w:val="myStyle"/>
        </w:rPr>
        <w:t xml:space="preserve">　　4、备用金借款及报销清理是否按照规定执行;</w:t>
      </w:r>
    </w:p>
    <w:p/>
    <w:p>
      <w:pPr/>
      <w:r>
        <w:rPr>
          <w:rStyle w:val="myStyle"/>
        </w:rPr>
        <w:t xml:space="preserve">　　5、与建设方(业主)签定合同是否完整，与外包队、劳务队签定的施工合同是否及时完整;</w:t>
      </w:r>
    </w:p>
    <w:p/>
    <w:p>
      <w:pPr/>
      <w:r>
        <w:rPr>
          <w:rStyle w:val="myStyle"/>
        </w:rPr>
        <w:t xml:space="preserve">　　6、财务基础工作是否规范，特别是用友财务软件中客户往来明细、供应商往来明细是否为单位全称，以及年报中出现的问题是否整改;</w:t>
      </w:r>
    </w:p>
    <w:p/>
    <w:p>
      <w:pPr/>
      <w:r>
        <w:rPr>
          <w:rStyle w:val="myStyle"/>
        </w:rPr>
        <w:t xml:space="preserve">　　7、有关重大事项报告制度【中化二建办字(20____)12号文】的执行情况;</w:t>
      </w:r>
    </w:p>
    <w:p/>
    <w:p>
      <w:pPr/>
      <w:r>
        <w:rPr>
          <w:rStyle w:val="myStyle"/>
        </w:rPr>
        <w:t xml:space="preserve">　　8、固定资产管理情况;</w:t>
      </w:r>
    </w:p>
    <w:p/>
    <w:p>
      <w:pPr/>
      <w:r>
        <w:rPr>
          <w:rStyle w:val="myStyle"/>
        </w:rPr>
        <w:t xml:space="preserve">　　9、由上级部门安排或因本公司工作需要，组织进行的各项临时指定性的检查事项。</w:t>
      </w:r>
    </w:p>
    <w:p/>
    <w:p>
      <w:pPr/>
      <w:r>
        <w:rPr>
          <w:rStyle w:val="myStyle"/>
        </w:rPr>
        <w:t xml:space="preserve">　　财务检查主要是针对财务工作中存在的一些不足，积极进行督促整改，是对各项经济管理工作监督的一种手段，是公司各项财务制度、规定执行的有效保障。希各单位领导密切配合，以保证财务检查工作的顺利进行。</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______</w:t>
      </w:r>
    </w:p>
    <w:p/>
    <w:p>
      <w:pPr/>
      <w:r>
        <w:rPr>
          <w:rStyle w:val="myStyle"/>
        </w:rPr>
        <w:t xml:space="preserve">　　20____年____月____日</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3、搞好固定资产管理。凡是资产都应该为企业带来效益。20xx年，我们应加强闲置资产、报废资产处置工作，努力提高资产利润率。</w:t>
      </w:r>
    </w:p>
    <w:p/>
    <w:p>
      <w:pPr/>
      <w:r>
        <w:rPr>
          <w:rStyle w:val="myStyle"/>
        </w:rPr>
        <w:t xml:space="preserve">　　二、财务工作计划要加强管理，挖潜增效，为生产经营目标的实现和效益的增长服务。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四、财务工作计划要稳定财务队伍，继续加强会计从业人员业务培训，规范供电所财务管理，使全公司财务会计工作再上新台阶。</w:t>
      </w:r>
    </w:p>
    <w:p/>
    <w:p>
      <w:pPr/>
      <w:r>
        <w:rPr>
          <w:rStyle w:val="myStyle"/>
        </w:rPr>
        <w:t xml:space="preserve">　　一、指导思想</w:t>
      </w:r>
    </w:p>
    <w:p/>
    <w:p>
      <w:pPr/>
      <w:r>
        <w:rPr>
          <w:rStyle w:val="myStyle"/>
        </w:rPr>
        <w:t xml:space="preserve">　　以党的十七届四中、五中全会精神为指导，认真贯彻落实各级财政工作会议精神，围绕学校工作中心，以服务教育教学、服务师生为宗旨，以强化财务管理、规范财务运行机制、提高资金使用效益为目标，进一步强化常规管理，大力开展增收节支活动，广辟财源，节省开支，盘活资金，保障供给；充分利用现有资源，发展校办产业，增强自我造血功能。</w:t>
      </w:r>
    </w:p>
    <w:p/>
    <w:p>
      <w:pPr/>
      <w:r>
        <w:rPr>
          <w:rStyle w:val="myStyle"/>
        </w:rPr>
        <w:t xml:space="preserve">　　二、目标任务</w:t>
      </w:r>
    </w:p>
    <w:p/>
    <w:p>
      <w:pPr/>
      <w:r>
        <w:rPr>
          <w:rStyle w:val="myStyle"/>
        </w:rPr>
        <w:t xml:space="preserve">　　1、依法组织收入，足额收取各项费用。在开学收费工作中，一是要抓好收费宣传工作，采取不同形式向学生、向社会宣传公示收费政策，开学前召开班主任会议，继续做好政策宣传，讲明收费操作程序和注意事项。开学收费时在收费处设立收费公示牌，向社会公示收费依据、收费项目和收费标准；二是严把政策关，按文件规定的项目和标准收费，杜绝自立项目收费和搭车收费现象；三是要加强资金管理，严格执行收支两条线的资金管理政策，将收入资金全额纳入财政专户储存，确保学校财产不受损失。</w:t>
      </w:r>
    </w:p>
    <w:p/>
    <w:p>
      <w:pPr/>
      <w:r>
        <w:rPr>
          <w:rStyle w:val="myStyle"/>
        </w:rPr>
        <w:t xml:space="preserve">　　2、强化预算管理，认真编制财务收支预算。学期初，我们将根据市财政局下达的预算指标和支出口径，结合学校事业计划，本着“以收定支，量入为出，收支平衡”的原则，编制详细的年度经费收支预算方案，提交职代会审议通过后报市教育局、市财政局。同时，将定期对预算执行情况进行认真分析，确保年度收支预算顺利实施。</w:t>
      </w:r>
    </w:p>
    <w:p/>
    <w:p>
      <w:pPr/>
      <w:r>
        <w:rPr>
          <w:rStyle w:val="myStyle"/>
        </w:rPr>
        <w:t xml:space="preserve">　　3、规范学生交费管理，建立学期交费台帐。开学初，我们将对学生交费情况进行全面清理，分班登记学期收费台帐，并将各班交费情况向予于公布，对拖欠学费的要及时清收。</w:t>
      </w:r>
    </w:p>
    <w:p/>
    <w:p>
      <w:pPr/>
      <w:r>
        <w:rPr>
          <w:rStyle w:val="myStyle"/>
        </w:rPr>
        <w:t xml:space="preserve">　　4、进一步加强代收费的管理，努力减轻学生经济负担。代收费属于学校代收代管经费，必须遵循“期初收取、期末结帐、多退少补”的管理原则。三月份财务室将与各班进一步核实班级人数，计算班级代收费收入。学期结束时，将召开代收费收支结算会议，公布核对代收费收支余超情况，按代收费管理原则与各班办理代收费结算，并督促各班与学生个人办理结算退款。开学初，财务室将对上学期各班与学生个人代收费结算退款情况进行跟踪调查，发现问题，及时处理，对其责任人进行责任追究。</w:t>
      </w:r>
    </w:p>
    <w:p/>
    <w:p>
      <w:pPr/>
      <w:r>
        <w:rPr>
          <w:rStyle w:val="myStyle"/>
        </w:rPr>
        <w:t xml:space="preserve">　　5、抢抓机遇，继续向上级财政争取项目资金。根据《国务院关于大力发展职业教育的决定》精神，国家在“十二五”期间，将继续对职业教育实行专项重点扶持。五年内对“国家级重点职校”投入1000万元基础能力建设项目资金。今年我们将一如继往地积极向省发改委申报新建学生宿舍楼、新建实训基地和化工仿真生产线及改建教学楼等国债资金建设项目，计划总投资1300万元，并且要千方百计地争取挤占前列，力争20xx年纳入国家计划。</w:t>
      </w:r>
    </w:p>
    <w:p/>
    <w:p>
      <w:pPr/>
      <w:r>
        <w:rPr>
          <w:rStyle w:val="myStyle"/>
        </w:rPr>
        <w:t xml:space="preserve">　　6、规范超市管理，努力提高经济效益。一是要努力降低销售成本和管理费用，合理避税，提高利润，实现年纯利40万元的工作目标；二是严把进货渠道关，大宗批量商品采购实行公开招标，公开竞价，一般商品实行集体采购制，努力提高进销差价；三是严把商品质量关，禁止“三无”产品和无产品质量标识的产品进入校园，禁止超市出售危禁物品和有害学生身心健康的商品，确保师生食品卫生安全；四是严把人员聘用关，对超市营销人员实行公开招聘，努力提高人员素质，要求品德高尚，业务精良，身体健康，年富力强。同时为充分调动工作积极性，工作实行轮岗制，待遇实行提成制。。</w:t>
      </w:r>
    </w:p>
    <w:p/>
    <w:p>
      <w:pPr/>
      <w:r>
        <w:rPr>
          <w:rStyle w:val="myStyle"/>
        </w:rPr>
        <w:t xml:space="preserve">　　7、进一步加强校办农场和各门店管理。一是严格实行政府统一招租，出租门店及农场鱼塘租赁期满后，由市国有资产管理办公室会同市招标办面向社会公开招租签定合同，一次性收取租金及合同保证金，二是要督促业主认真履行合同，守法经营，按期足额缴纳各类税费。</w:t>
      </w:r>
    </w:p>
    <w:p/>
    <w:p>
      <w:pPr/>
      <w:r>
        <w:rPr>
          <w:rStyle w:val="myStyle"/>
        </w:rPr>
        <w:t xml:space="preserve">　　8、继续抓好文印工作。文印工作要以服务为宗旨，以教学为中心，服务教育教学，服务于师生，不断改进工作方法，提高服务质量，提高工作效率，进一步加强成本校算，努力降低耗材费用，提高经济效益，努力实现年纯利6万元的工作目标。</w:t>
      </w:r>
    </w:p>
    <w:p/>
    <w:p>
      <w:pPr/>
      <w:r>
        <w:rPr>
          <w:rStyle w:val="myStyle"/>
        </w:rPr>
        <w:t xml:space="preserve">　　9、贯彻落实资助政策，把贫困资助和免学费工作抓好抓实。二月份处理好20xx年秋季免学费遗留，三月份积极向政府申报审批20xx年秋季助学金资金，并及时发放到学生个人帐户，六月份根据国家助学金和免学费资金到位情况，尽可能落实20xx年学费减免和20xx年春季贫困资助。</w:t>
      </w:r>
    </w:p>
    <w:p/>
    <w:p>
      <w:pPr/>
      <w:r>
        <w:rPr>
          <w:rStyle w:val="myStyle"/>
        </w:rPr>
        <w:t xml:space="preserve">　　10、积极向国有资产管理局申报原教师进修学校资产处置。原教师进修学校归并我校后，租赁给星火学校经营了三年，合同于20xx年8月到期，资产处于闲置状态，目前，学校因固定资产投资引起债务500余万元，导致学校经费运转困难，所以，学校决定将原教师进修学校固定资产上交财政处置，所收资金用于还债。</w:t>
      </w:r>
    </w:p>
    <w:p/>
    <w:p>
      <w:pPr/>
      <w:r>
        <w:rPr>
          <w:rStyle w:val="myStyle"/>
        </w:rPr>
        <w:t xml:space="preserve">　　作为一名财务人员，需要严格遵守财经等法律、法规和国家统一会计制度，遵守职业道德，树立良好的职业品质，严谨工作作风，严守工作纪律，坚持原则，秉公办事，当好家理好财，努力提高工作效率和工作质量。现对20_年做一个工作计划：</w:t>
      </w:r>
    </w:p>
    <w:p/>
    <w:p>
      <w:pPr/>
      <w:r>
        <w:rPr>
          <w:rStyle w:val="myStyle"/>
        </w:rPr>
        <w:t xml:space="preserve">　　一、强化财务监管职能</w:t>
      </w:r>
    </w:p>
    <w:p/>
    <w:p>
      <w:pPr/>
      <w:r>
        <w:rPr>
          <w:rStyle w:val="myStyle"/>
        </w:rPr>
        <w:t xml:space="preserve">　　1、加强对库存的监管</w:t>
      </w:r>
    </w:p>
    <w:p/>
    <w:p>
      <w:pPr/>
      <w:r>
        <w:rPr>
          <w:rStyle w:val="myStyle"/>
        </w:rPr>
        <w:t xml:space="preserve">　　库存是企业正常经营的基本保证，尤其是对于我银行来说库存商品占有较大的份额，存在品种繁多，销售状况参差不齐的状况，为保证库存商品的准确性，财务部每月对各品牌的库存盘点结果进行抽查，对有问题商品，及时发现，及时督促相关银行予以整改，并对产生问题的银行进行考核，通过考核与监督，降低问题商品的数量，努力提高存库存周转率，减少库存损失。</w:t>
      </w:r>
    </w:p>
    <w:p/>
    <w:p>
      <w:pPr/>
      <w:r>
        <w:rPr>
          <w:rStyle w:val="myStyle"/>
        </w:rPr>
        <w:t xml:space="preserve">　　2、挖潜创新、开源节流，加强对销售、费用的监管</w:t>
      </w:r>
    </w:p>
    <w:p/>
    <w:p>
      <w:pPr/>
      <w:r>
        <w:rPr>
          <w:rStyle w:val="myStyle"/>
        </w:rPr>
        <w:t xml:space="preserve">　　①在挖潜增效方面，积极地将好的建议、意见上报银行;</w:t>
      </w:r>
    </w:p>
    <w:p/>
    <w:p>
      <w:pPr/>
      <w:r>
        <w:rPr>
          <w:rStyle w:val="myStyle"/>
        </w:rPr>
        <w:t xml:space="preserve">　　②对经营中存在的不合理费用支出及时做出统计，并上报银行，力争费用支出的合理性。</w:t>
      </w:r>
    </w:p>
    <w:p/>
    <w:p>
      <w:pPr/>
      <w:r>
        <w:rPr>
          <w:rStyle w:val="myStyle"/>
        </w:rPr>
        <w:t xml:space="preserve">　　3、加强对人员调动和工作交接的监督</w:t>
      </w:r>
    </w:p>
    <w:p/>
    <w:p>
      <w:pPr/>
      <w:r>
        <w:rPr>
          <w:rStyle w:val="myStyle"/>
        </w:rPr>
        <w:t xml:space="preserve">　　针对各岗位工作的特殊性，相关人员如果变动，必须履行严格的工作交接手续，列清移交事项，交清货品、钱、物，并由主管领导监交，避免货品、钱、物损失风险。</w:t>
      </w:r>
    </w:p>
    <w:p/>
    <w:p>
      <w:pPr/>
      <w:r>
        <w:rPr>
          <w:rStyle w:val="myStyle"/>
        </w:rPr>
        <w:t xml:space="preserve">　　二、加强财务安全管理，杜绝隐患</w:t>
      </w:r>
    </w:p>
    <w:p/>
    <w:p>
      <w:pPr/>
      <w:r>
        <w:rPr>
          <w:rStyle w:val="myStyle"/>
        </w:rPr>
        <w:t xml:space="preserve">　　安全是企业正常经营的前提和重要保障，安全工作应常抓不懈，作为资金的管理银行，进一步建立健全安全管理体系，使安全管理完全纳入制度化、规范化的管理之中。</w:t>
      </w:r>
    </w:p>
    <w:p/>
    <w:p>
      <w:pPr/>
      <w:r>
        <w:rPr>
          <w:rStyle w:val="myStyle"/>
        </w:rPr>
        <w:t xml:space="preserve">　　1、增强全员的安全防范意识;宣传银行各项安全管理制度，积极参加银行举办的各类安全知识讲座，熟练掌握安全器具，进行安全隐患排查，杜绝隐患发生;</w:t>
      </w:r>
    </w:p>
    <w:p/>
    <w:p>
      <w:pPr/>
      <w:r>
        <w:rPr>
          <w:rStyle w:val="myStyle"/>
        </w:rPr>
        <w:t xml:space="preserve">　　2、保证资金、系统、有价票据、印鉴、发票等安全;</w:t>
      </w:r>
    </w:p>
    <w:p/>
    <w:p>
      <w:pPr/>
      <w:r>
        <w:rPr>
          <w:rStyle w:val="myStyle"/>
        </w:rPr>
        <w:t xml:space="preserve">　　3、每日对电源、门锁、系统开关等进行检查，消除各类安全隐患，避免出现财物损失。</w:t>
      </w:r>
    </w:p>
    <w:p/>
    <w:p>
      <w:pPr/>
      <w:r>
        <w:rPr>
          <w:rStyle w:val="myStyle"/>
        </w:rPr>
        <w:t xml:space="preserve">　　20_年，我将全面提高自已的专业知识和综合素质，以的姿态迎接银行的发展!</w:t>
      </w:r>
    </w:p>
    <w:p/>
    <w:p>
      <w:pPr/>
      <w:r>
        <w:rPr>
          <w:rStyle w:val="myStyle"/>
        </w:rPr>
        <w:t xml:space="preserve">　　作为一名财务人员，既要遵守财务法律法规，也要确保学校在资金方面的正常周转。下面是个人的工作计划：</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我们将在去年制度建设的基础上，进一步制定和完善一些校内财务规章制度，使会计工作有一个更加完善的制度环境。</w:t>
      </w:r>
    </w:p>
    <w:p/>
    <w:p>
      <w:pPr/>
      <w:r>
        <w:rPr>
          <w:rStyle w:val="myStyle"/>
        </w:rPr>
        <w:t xml:space="preserve">　　3、进一步加强财务系统信息化建设</w:t>
      </w:r>
    </w:p>
    <w:p/>
    <w:p>
      <w:pPr/>
      <w:r>
        <w:rPr>
          <w:rStyle w:val="myStyle"/>
        </w:rPr>
        <w:t xml:space="preserve">　　4、配合后勤部门做好社会化改革工作</w:t>
      </w:r>
    </w:p>
    <w:p/>
    <w:p>
      <w:pPr/>
      <w:r>
        <w:rPr>
          <w:rStyle w:val="myStyle"/>
        </w:rPr>
        <w:t xml:space="preserve">　　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20xx年将定期对会计核算和使用财务软件过程出现的问题对会计人员进行业务培训。结合决算和总复核中发现的问题，有针对地对一些重点科目进行讲解。</w:t>
      </w:r>
    </w:p>
    <w:p/>
    <w:p>
      <w:pPr/>
      <w:r>
        <w:rPr>
          <w:rStyle w:val="myStyle"/>
        </w:rPr>
        <w:t xml:space="preserve">　　6、拓宽、完善软件在管理上的应用</w:t>
      </w:r>
    </w:p>
    <w:p/>
    <w:p>
      <w:pPr/>
      <w:r>
        <w:rPr>
          <w:rStyle w:val="myStyle"/>
        </w:rPr>
        <w:t xml:space="preserve">　　7、管好、用好各种专项经费</w:t>
      </w:r>
    </w:p>
    <w:p/>
    <w:p>
      <w:pPr/>
      <w:r>
        <w:rPr>
          <w:rStyle w:val="myStyle"/>
        </w:rPr>
        <w:t xml:space="preserve">　　做好经费的验收检查及财务文件的归档以及财务数据和财务统计分析工作。掌握经费的使用计划，加强平日管理、检查、分析和控制工作。</w:t>
      </w:r>
    </w:p>
    <w:p/>
    <w:p>
      <w:pPr/>
      <w:r>
        <w:rPr>
          <w:rStyle w:val="myStyle"/>
        </w:rPr>
        <w:t xml:space="preserve">　　8、完成助学金一级核算工作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9、加强平安互助基金、住房公积金的管理及核算工作。进一步加强平安互助基金的管理，落实财务处、校医院和工会三方面的责任，建立科学、现代化的平安互助基金管理体系。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2023-09-19T19:52:03+08:00</dcterms:created>
  <dcterms:modified xsi:type="dcterms:W3CDTF">2023-09-19T19:52:03+08:00</dcterms:modified>
</cp:coreProperties>
</file>

<file path=docProps/custom.xml><?xml version="1.0" encoding="utf-8"?>
<Properties xmlns="http://schemas.openxmlformats.org/officeDocument/2006/custom-properties" xmlns:vt="http://schemas.openxmlformats.org/officeDocument/2006/docPropsVTypes"/>
</file>