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金融服务行业年度工作计划</w:t>
      </w:r>
    </w:p>
    <w:p/>
    <w:p/>
    <w:p>
      <w:pPr/>
      <w:r>
        <w:rPr>
          <w:rStyle w:val="myStyle"/>
        </w:rPr>
        <w:t xml:space="preserve">
	随着金融业之间的竞争加剧，客户对服务的要求越来越高，我们要跟上时代的发展，始终保持对机会的敏感性，下面请看
</w:t>
      </w:r>
    </w:p>
    <w:p/>
    <w:p>
      <w:pPr>
        <w:jc w:val="center"/>
      </w:pPr>
      <w:r>
        <w:rPr>
          <w:rStyle w:val="myStyleh4"/>
        </w:rPr>
        <w:t xml:space="preserve">金融服务行业年度工作计划【一】</w:t>
      </w:r>
    </w:p>
    <w:p/>
    <w:p>
      <w:pPr/>
      <w:r>
        <w:rPr>
          <w:rStyle w:val="myStyle"/>
        </w:rPr>
        <w:t xml:space="preserve">
	一、 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 
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金融服务行业年度工作计划【二】</w:t>
      </w:r>
    </w:p>
    <w:p/>
    <w:p>
      <w:pPr/>
      <w:r>
        <w:rPr>
          <w:rStyle w:val="myStyle"/>
        </w:rPr>
        <w:t xml:space="preserve">
	20XX年区金融办积极贯彻落实科学发展观，以做好国家科技金融创新中心建设配套落实工作为重点，以促进重点金融机构落地为主线，以打造科技金融综合服务平台为抓手，以机制建设推动融资创新为保障，全面提高金融工作服务水平。
</w:t>
      </w:r>
    </w:p>
    <w:p/>
    <w:p>
      <w:pPr/>
      <w:r>
        <w:rPr>
          <w:rStyle w:val="myStyle"/>
        </w:rPr>
        <w:t xml:space="preserve">
	(一)借助各方力量，推动国家科技金融创新中心建设
</w:t>
      </w:r>
    </w:p>
    <w:p/>
    <w:p>
      <w:pPr/>
      <w:r>
        <w:rPr>
          <w:rStyle w:val="myStyle"/>
        </w:rPr>
        <w:t xml:space="preserve">
	《关于中关村国家自主创新示范区建设国家科技金融创新中心的意见》出台，为我区下一步开展科技金融创新体系建设提供了良好的契机，我区将抓住有利的条件，利用各方力量推动国家科技金融创新中心建设。
</w:t>
      </w:r>
    </w:p>
    <w:p/>
    <w:p>
      <w:pPr/>
      <w:r>
        <w:rPr>
          <w:rStyle w:val="myStyle"/>
        </w:rPr>
        <w:t xml:space="preserve">
	1.联合市级部门出台相关政策，推动创新政策先行先试
</w:t>
      </w:r>
    </w:p>
    <w:p/>
    <w:p>
      <w:pPr/>
      <w:r>
        <w:rPr>
          <w:rStyle w:val="myStyle"/>
        </w:rPr>
        <w:t xml:space="preserve">
	一是加强与中关村管委会沟通，我区与中关村管委会联合共同起草落实方案并出台相关支持政策，明确我区地位和作用。
</w:t>
      </w:r>
    </w:p>
    <w:p/>
    <w:p>
      <w:pPr/>
      <w:r>
        <w:rPr>
          <w:rStyle w:val="myStyle"/>
        </w:rPr>
        <w:t xml:space="preserve">
	二是加强与市金融工作局沟通，跟踪市局在创新试点的调研和方案制定，争取创新政策在我区先行先试。
</w:t>
      </w:r>
    </w:p>
    <w:p/>
    <w:p>
      <w:pPr/>
      <w:r>
        <w:rPr>
          <w:rStyle w:val="myStyle"/>
        </w:rPr>
        <w:t xml:space="preserve">
	2.推动金融功能区建设，拓展产业发展空间
</w:t>
      </w:r>
    </w:p>
    <w:p/>
    <w:p>
      <w:pPr/>
      <w:r>
        <w:rPr>
          <w:rStyle w:val="myStyle"/>
        </w:rPr>
        <w:t xml:space="preserve">
	一是积极维护中关村西区业已形成的科技金融业态和金融资源聚集优势，以中关村PE大厦和金融大厦为核心，不断拓展辐射范围，打造国家科技金融功能区。
</w:t>
      </w:r>
    </w:p>
    <w:p/>
    <w:p>
      <w:pPr/>
      <w:r>
        <w:rPr>
          <w:rStyle w:val="myStyle"/>
        </w:rPr>
        <w:t xml:space="preserve">
	二是启动国家科技金融功能区规划建设研究，以西直门外科技金融商务区和中关村西区等重点地区为基础，分阶段推动国家科技金融功能区建设，拓展科技金融产业发展空间。
</w:t>
      </w:r>
    </w:p>
    <w:p/>
    <w:p>
      <w:pPr/>
      <w:r>
        <w:rPr>
          <w:rStyle w:val="myStyle"/>
        </w:rPr>
        <w:t xml:space="preserve">
	3.协调有关部门，加大力度推动四板市场建设
</w:t>
      </w:r>
    </w:p>
    <w:p/>
    <w:p>
      <w:pPr/>
      <w:r>
        <w:rPr>
          <w:rStyle w:val="myStyle"/>
        </w:rPr>
        <w:t xml:space="preserve">
	一是积极支持四板市场在我区开展业务，研究制定相关优惠政策。
</w:t>
      </w:r>
    </w:p>
    <w:p/>
    <w:p>
      <w:pPr/>
      <w:r>
        <w:rPr>
          <w:rStyle w:val="myStyle"/>
        </w:rPr>
        <w:t xml:space="preserve">
	二是联合保荐机构、中介服务机构加强宣传，加快培育首批在股权中心挂牌的企业，提高交易活跃度。
</w:t>
      </w:r>
    </w:p>
    <w:p/>
    <w:p>
      <w:pPr/>
      <w:r>
        <w:rPr>
          <w:rStyle w:val="myStyle"/>
        </w:rPr>
        <w:t xml:space="preserve">
	4.促进金融产业发展，完善配套服务体系
</w:t>
      </w:r>
    </w:p>
    <w:p/>
    <w:p>
      <w:pPr/>
      <w:r>
        <w:rPr>
          <w:rStyle w:val="myStyle"/>
        </w:rPr>
        <w:t xml:space="preserve">
	一是落实区政府“1+10”政策体系，加大金融机构吸引力度。
</w:t>
      </w:r>
    </w:p>
    <w:p/>
    <w:p>
      <w:pPr/>
      <w:r>
        <w:rPr>
          <w:rStyle w:val="myStyle"/>
        </w:rPr>
        <w:t xml:space="preserve">
	二是进一步完善金融产业发展政策。
</w:t>
      </w:r>
    </w:p>
    <w:p/>
    <w:p>
      <w:pPr/>
      <w:r>
        <w:rPr>
          <w:rStyle w:val="myStyle"/>
        </w:rPr>
        <w:t xml:space="preserve">
	三是加大金融机构走访力度，变财政招商为服务招商。
</w:t>
      </w:r>
    </w:p>
    <w:p/>
    <w:p>
      <w:pPr/>
      <w:r>
        <w:rPr>
          <w:rStyle w:val="myStyle"/>
        </w:rPr>
        <w:t xml:space="preserve">
	(二)搭建融资服务对接平台，促进中小微企业融资
</w:t>
      </w:r>
    </w:p>
    <w:p/>
    <w:p>
      <w:pPr/>
      <w:r>
        <w:rPr>
          <w:rStyle w:val="myStyle"/>
        </w:rPr>
        <w:t xml:space="preserve">
	一是配合北京市经信委推进中小微企业融资平台建设，进一步优化海淀区科技金融综合服务平台。
</w:t>
      </w:r>
    </w:p>
    <w:p/>
    <w:p>
      <w:pPr/>
      <w:r>
        <w:rPr>
          <w:rStyle w:val="myStyle"/>
        </w:rPr>
        <w:t xml:space="preserve">
	二是打造中小企业金融服务专营机构、科技保险、小额贷款公司、融资担保公司中小微企业信贷链条，加强政策引导，鼓励金融机构开展科技金融创新。
</w:t>
      </w:r>
    </w:p>
    <w:p/>
    <w:p>
      <w:pPr/>
      <w:r>
        <w:rPr>
          <w:rStyle w:val="myStyle"/>
        </w:rPr>
        <w:t xml:space="preserve">
	三是推进政银企对接，突破小微企业融资门槛，支持小微企业贷款产品的推广。四是强化服务式管理，引导小额贷款公司和融资担保公司合规经营，促进中小微企业融资。
</w:t>
      </w:r>
    </w:p>
    <w:p/>
    <w:p>
      <w:pPr/>
      <w:r>
        <w:rPr>
          <w:rStyle w:val="myStyle"/>
        </w:rPr>
        <w:t xml:space="preserve">
	(三)做好各项服务对接工作，促进企业上市进程
</w:t>
      </w:r>
    </w:p>
    <w:p/>
    <w:p>
      <w:pPr/>
      <w:r>
        <w:rPr>
          <w:rStyle w:val="myStyle"/>
        </w:rPr>
        <w:t xml:space="preserve">
	一是进一步完善企业上市工作的服务体系，加强与监管部门、指导部门的联系沟通，充分发挥区促进企业上市联席会议机制的作用，加强上市工作的横向与纵向合作。
</w:t>
      </w:r>
    </w:p>
    <w:p/>
    <w:p>
      <w:pPr/>
      <w:r>
        <w:rPr>
          <w:rStyle w:val="myStyle"/>
        </w:rPr>
        <w:t xml:space="preserve">
	二是把上市工作与四板市场建设工作有机结合，引导企业通过在四板市场挂牌健全公司治理、规范运作，加速上市进程，使四板市场成为企业上市的蓄水池，打造企业上市资源梯队。
</w:t>
      </w:r>
    </w:p>
    <w:p/>
    <w:p>
      <w:pPr/>
      <w:r>
        <w:rPr>
          <w:rStyle w:val="myStyle"/>
        </w:rPr>
        <w:t xml:space="preserve">
	三是配合做好上市公司的服务工作，协助引导上市公司募投项目、募集资金落地海淀，支持上市公司通过并购重组做大做强、参与资本市场金融创新。
</w:t>
      </w:r>
    </w:p>
    <w:p/>
    <w:p>
      <w:pPr>
        <w:jc w:val="center"/>
      </w:pPr>
      <w:r>
        <w:rPr>
          <w:rStyle w:val="myStyleh4"/>
        </w:rPr>
        <w:t xml:space="preserve">金融服务行业年度工作计划【三】</w:t>
      </w:r>
    </w:p>
    <w:p/>
    <w:p>
      <w:pPr/>
      <w:r>
        <w:rPr>
          <w:rStyle w:val="myStyle"/>
        </w:rPr>
        <w:t xml:space="preserve">
	一、加大金融对经济发展的作用力
</w:t>
      </w:r>
    </w:p>
    <w:p/>
    <w:p>
      <w:pPr/>
      <w:r>
        <w:rPr>
          <w:rStyle w:val="myStyle"/>
        </w:rPr>
        <w:t xml:space="preserve">
	1、加大金融对重点项目服务力度。
</w:t>
      </w:r>
    </w:p>
    <w:p/>
    <w:p>
      <w:pPr/>
      <w:r>
        <w:rPr>
          <w:rStyle w:val="myStyle"/>
        </w:rPr>
        <w:t xml:space="preserve">
	一是协调银行及早将重点项目贷款需求纳入年度信贷计划，做到“早贷、快贷、贷好”集中落实项目贷款到账率。
</w:t>
      </w:r>
    </w:p>
    <w:p/>
    <w:p>
      <w:pPr/>
      <w:r>
        <w:rPr>
          <w:rStyle w:val="myStyle"/>
        </w:rPr>
        <w:t xml:space="preserve">
	二是与人民银行、银监局建立重点项目贷款月度统计督查制度。
</w:t>
      </w:r>
    </w:p>
    <w:p/>
    <w:p>
      <w:pPr/>
      <w:r>
        <w:rPr>
          <w:rStyle w:val="myStyle"/>
        </w:rPr>
        <w:t xml:space="preserve">
	三是和有关部门定期召开重点项目信贷资金专项调度会议，加强项目资金跟踪与对接，让项目资金需求尽快得到补充。
</w:t>
      </w:r>
    </w:p>
    <w:p/>
    <w:p>
      <w:pPr/>
      <w:r>
        <w:rPr>
          <w:rStyle w:val="myStyle"/>
        </w:rPr>
        <w:t xml:space="preserve">
	四是满足重点项目保险需求，跟进我市新上项目，重点发展企业财产险和工程险等业务，为项目建设提供充分的风险保障。
</w:t>
      </w:r>
    </w:p>
    <w:p/>
    <w:p>
      <w:pPr/>
      <w:r>
        <w:rPr>
          <w:rStyle w:val="myStyle"/>
        </w:rPr>
        <w:t xml:space="preserve">
	2、加大金融对中小企业服务力度。
</w:t>
      </w:r>
    </w:p>
    <w:p/>
    <w:p>
      <w:pPr/>
      <w:r>
        <w:rPr>
          <w:rStyle w:val="myStyle"/>
        </w:rPr>
        <w:t xml:space="preserve">
	一是在专营服务机构设置方面取得突破，增加银行专门服务中小企业机构数量，引导鼓励符合条件的银行机构年内普遍设立中小企业信贷专营机构。
</w:t>
      </w:r>
    </w:p>
    <w:p/>
    <w:p>
      <w:pPr/>
      <w:r>
        <w:rPr>
          <w:rStyle w:val="myStyle"/>
        </w:rPr>
        <w:t xml:space="preserve">
	二是深化落实银行中小企业联络员制度。在扩大工作试点覆盖面的基础上，不断丰富对企业融资的一揽子服务内容，突出抓好工作服务实效，建立起银行与中小企业紧密对接的长效机制。
</w:t>
      </w:r>
    </w:p>
    <w:p/>
    <w:p>
      <w:pPr/>
      <w:r>
        <w:rPr>
          <w:rStyle w:val="myStyle"/>
        </w:rPr>
        <w:t xml:space="preserve">
	三是建立银行机构支持中小企业的工作考核机制。针对银行机构在专营机构设置、贷款规模、增速等方面进行考核评估，采取适度激励和补助措施，调动金融机构支持小企业发展的积极性。
</w:t>
      </w:r>
    </w:p>
    <w:p/>
    <w:p>
      <w:pPr/>
      <w:r>
        <w:rPr>
          <w:rStyle w:val="myStyle"/>
        </w:rPr>
        <w:t xml:space="preserve">
	四是引导银行机构创新金融产品和服务方式，采取灵活多样的抵、质押方式缓解企业贷款抵质押不足问题，争取在发行中小企业集合债券和短期融资券方面实现突破。
</w:t>
      </w:r>
    </w:p>
    <w:p/>
    <w:p>
      <w:pPr/>
      <w:r>
        <w:rPr>
          <w:rStyle w:val="myStyle"/>
        </w:rPr>
        <w:t xml:space="preserve">
	五是提升对中小企业金融综合服务水平，引导银行、保险、担保机构深化合作，建全企业融资担保机制，扩大出口信用保险承保覆盖面，重点加大对“外向型”企业支持力度。到##年底，实现中小企业贷款余额占全部企业贷款余额比重达到在50%以上。
</w:t>
      </w:r>
    </w:p>
    <w:p/>
    <w:p>
      <w:pPr/>
      <w:r>
        <w:rPr>
          <w:rStyle w:val="myStyle"/>
        </w:rPr>
        <w:t xml:space="preserve">
	3、加大金融对“三农”服务力度。
</w:t>
      </w:r>
    </w:p>
    <w:p/>
    <w:p>
      <w:pPr/>
      <w:r>
        <w:rPr>
          <w:rStyle w:val="myStyle"/>
        </w:rPr>
        <w:t xml:space="preserve">
	一是优化农村地区金融机构服务网点布局，进一步增加金融机构数量。
</w:t>
      </w:r>
    </w:p>
    <w:p/>
    <w:p>
      <w:pPr/>
      <w:r>
        <w:rPr>
          <w:rStyle w:val="myStyle"/>
        </w:rPr>
        <w:t xml:space="preserve">
	二是出台政策措施，建立信贷资金向农村倾斜的体制机制。
</w:t>
      </w:r>
    </w:p>
    <w:p/>
    <w:p>
      <w:pPr/>
      <w:r>
        <w:rPr>
          <w:rStyle w:val="myStyle"/>
        </w:rPr>
        <w:t xml:space="preserve">
	三是在涉农金融产品服务创新方面实现突破，抓住农村土地经营权、林权流转制度改革契机，引导银行机构增加土地经营权、林权、海域使用权以及农业生产资料抵、质押贷款规模，建立农业保险和小额贷款互动机制，努力扩大涉农贷款规模。
</w:t>
      </w:r>
    </w:p>
    <w:p/>
    <w:p>
      <w:pPr/>
      <w:r>
        <w:rPr>
          <w:rStyle w:val="myStyle"/>
        </w:rPr>
        <w:t xml:space="preserve">
	四是深入推进农村信用工程建设，增加信用评级农户数量，推行联户联保，从根本上解决抵押物缺乏难题，方便农民贷款，到##年底新增农村信用户10万户，新增授信20亿元。
</w:t>
      </w:r>
    </w:p>
    <w:p/>
    <w:p>
      <w:pPr/>
      <w:r>
        <w:rPr>
          <w:rStyle w:val="myStyle"/>
        </w:rPr>
        <w:t xml:space="preserve">
	五是提升保险为“三农”服务能力，扩大政策性农业保险覆盖面，增加农业保险业务品种，推动设立巨灾保障基金，增强农民抗风险能力，发展农村小额保险，发挥保险业在农村医疗、养老等社会保障体系建设中的积极作用。
</w:t>
      </w:r>
    </w:p>
    <w:p/>
    <w:p>
      <w:pPr/>
      <w:r>
        <w:rPr>
          <w:rStyle w:val="myStyle"/>
        </w:rPr>
        <w:t xml:space="preserve">
	4、加大金融对蓝色经济服务力度。
</w:t>
      </w:r>
    </w:p>
    <w:p/>
    <w:p>
      <w:pPr/>
      <w:r>
        <w:rPr>
          <w:rStyle w:val="myStyle"/>
        </w:rPr>
        <w:t xml:space="preserve">
	深入研究金融对蓝色经济发展的支持方式和途径，努力提升服务能力。制定金融业支持高端产业发展的政策措施，鼓励金融机构进一步将资金投向我市重点产业。督促金融机构采取“区别对待，有保有压”措施，促进经济结构调整和产业优化升级，在“转方式，调结构”中发挥服务引导作用。
</w:t>
      </w:r>
    </w:p>
    <w:p/>
    <w:p>
      <w:pPr/>
      <w:r>
        <w:rPr>
          <w:rStyle w:val="myStyle"/>
        </w:rPr>
        <w:t xml:space="preserve">
	二、完善我市金融组织体系建设
</w:t>
      </w:r>
    </w:p>
    <w:p/>
    <w:p>
      <w:pPr/>
      <w:r>
        <w:rPr>
          <w:rStyle w:val="myStyle"/>
        </w:rPr>
        <w:t xml:space="preserve">
	1、促进地方法人金融机构做强做大。
</w:t>
      </w:r>
    </w:p>
    <w:p/>
    <w:p>
      <w:pPr/>
      <w:r>
        <w:rPr>
          <w:rStyle w:val="myStyle"/>
        </w:rPr>
        <w:t xml:space="preserve">
	2、面向金融机构加大定向招商力度。
</w:t>
      </w:r>
    </w:p>
    <w:p/>
    <w:p>
      <w:pPr/>
      <w:r>
        <w:rPr>
          <w:rStyle w:val="myStyle"/>
        </w:rPr>
        <w:t xml:space="preserve">
	3、增强驻青金融机构辐射能力。
</w:t>
      </w:r>
    </w:p>
    <w:p/>
    <w:p>
      <w:pPr/>
      <w:r>
        <w:rPr>
          <w:rStyle w:val="myStyle"/>
        </w:rPr>
        <w:t xml:space="preserve">
	4、加强服务农村和中小企业新型金融机构建设。推动新一批新型农村金融机构试点工作，年内再设立3家村镇银行，实现村镇银行在五市全面覆盖。争取再设立3家小额贷款公司，扩大其对中小企业贷款规模。
</w:t>
      </w:r>
    </w:p>
    <w:p/>
    <w:p>
      <w:pPr/>
      <w:r>
        <w:rPr>
          <w:rStyle w:val="myStyle"/>
        </w:rPr>
        <w:t xml:space="preserve">
	三、推进金融集聚发展和创新试点
</w:t>
      </w:r>
    </w:p>
    <w:p/>
    <w:p>
      <w:pPr/>
      <w:r>
        <w:rPr>
          <w:rStyle w:val="myStyle"/>
        </w:rPr>
        <w:t xml:space="preserve">
	1、落实金融业发展总体规划。
</w:t>
      </w:r>
    </w:p>
    <w:p/>
    <w:p>
      <w:pPr/>
      <w:r>
        <w:rPr>
          <w:rStyle w:val="myStyle"/>
        </w:rPr>
        <w:t xml:space="preserve">
	2、加快区域性财富管理中心建设。举办私人银行业务发展论坛，建立私人银行业务人才培训基地，初步形成私人银行业务聚集发展的品牌效应。
</w:t>
      </w:r>
    </w:p>
    <w:p/>
    <w:p>
      <w:pPr/>
      <w:r>
        <w:rPr>
          <w:rStyle w:val="myStyle"/>
        </w:rPr>
        <w:t xml:space="preserve">
	3、调整完善金融业发展空间布局。
</w:t>
      </w:r>
    </w:p>
    <w:p/>
    <w:p>
      <w:pPr/>
      <w:r>
        <w:rPr>
          <w:rStyle w:val="myStyle"/>
        </w:rPr>
        <w:t xml:space="preserve">
	4、开展跨境贸易人民币结算试点业务。
</w:t>
      </w:r>
    </w:p>
    <w:p/>
    <w:p>
      <w:pPr/>
      <w:r>
        <w:rPr>
          <w:rStyle w:val="myStyle"/>
        </w:rPr>
        <w:t xml:space="preserve">
	四、优化金融业发展环境
</w:t>
      </w:r>
    </w:p>
    <w:p/>
    <w:p>
      <w:pPr/>
      <w:r>
        <w:rPr>
          <w:rStyle w:val="myStyle"/>
        </w:rPr>
        <w:t xml:space="preserve">
	1、形成合力推动金融业发展的机制。
</w:t>
      </w:r>
    </w:p>
    <w:p/>
    <w:p>
      <w:pPr/>
      <w:r>
        <w:rPr>
          <w:rStyle w:val="myStyle"/>
        </w:rPr>
        <w:t xml:space="preserve">
	2、出台并落实促进金融业发展的有关政策。
</w:t>
      </w:r>
    </w:p>
    <w:p/>
    <w:p>
      <w:pPr/>
      <w:r>
        <w:rPr>
          <w:rStyle w:val="myStyle"/>
        </w:rPr>
        <w:t xml:space="preserve">
	3、完善全社会信用体系建设。
</w:t>
      </w:r>
    </w:p>
    <w:p/>
    <w:p>
      <w:pPr/>
      <w:r>
        <w:rPr>
          <w:rStyle w:val="myStyle"/>
        </w:rPr>
        <w:t xml:space="preserve">
	五、维护金融安全稳定
</w:t>
      </w:r>
    </w:p>
    <w:p/>
    <w:p>
      <w:pPr/>
      <w:r>
        <w:rPr>
          <w:rStyle w:val="myStyle"/>
        </w:rPr>
        <w:t xml:space="preserve">
	1、完善维护金融稳定工作体系。
</w:t>
      </w:r>
    </w:p>
    <w:p/>
    <w:p>
      <w:pPr/>
      <w:r>
        <w:rPr>
          <w:rStyle w:val="myStyle"/>
        </w:rPr>
        <w:t xml:space="preserve">
	2、重点关注和防范潜在金融风险。
</w:t>
      </w:r>
    </w:p>
    <w:p/>
    <w:p>
      <w:pPr/>
      <w:r>
        <w:rPr>
          <w:rStyle w:val="myStyle"/>
        </w:rPr>
        <w:t xml:space="preserve">
	3、妥善处理金融风险案件。
</w:t>
      </w:r>
    </w:p>
    <w:p/>
    <w:p>
      <w:pPr/>
      <w:r>
        <w:rPr>
          <w:rStyle w:val="myStyle"/>
        </w:rPr>
        <w:t xml:space="preserve">
	六、加强协调配合，全力推进金融工作
</w:t>
      </w:r>
    </w:p>
    <w:p/>
    <w:p>
      <w:pPr/>
      <w:r>
        <w:rPr>
          <w:rStyle w:val="myStyle"/>
        </w:rPr>
        <w:t xml:space="preserve">
	1、推动企业上市工作。
</w:t>
      </w:r>
    </w:p>
    <w:p/>
    <w:p>
      <w:pPr/>
      <w:r>
        <w:rPr>
          <w:rStyle w:val="myStyle"/>
        </w:rPr>
        <w:t xml:space="preserve">
	2、推进产权交易市场建设。
</w:t>
      </w:r>
    </w:p>
    <w:p/>
    <w:p>
      <w:pPr/>
      <w:r>
        <w:rPr>
          <w:rStyle w:val="myStyle"/>
        </w:rPr>
        <w:t xml:space="preserve">
	3、推进担保体系建设。
</w:t>
      </w:r>
    </w:p>
    <w:p/>
    <w:p>
      <w:pPr/>
      <w:r>
        <w:rPr>
          <w:rStyle w:val="myStyle"/>
        </w:rPr>
        <w:t xml:space="preserve">
	4、搞好金融创新试点。结合开发区新一轮综合改革，积极协调金融监管部门和金融机构总部赋予相应权限，推进金融创新先行先试，打造金融创新服务示范区。
</w:t>
      </w:r>
    </w:p>
    <w:p/>
    <w:p>
      <w:pPr>
        <w:jc w:val="center"/>
      </w:pPr>
      <w:r>
        <w:rPr>
          <w:rStyle w:val="myStyleh4"/>
        </w:rPr>
        <w:t xml:space="preserve">金融服务行业年度工作计划【四】</w:t>
      </w:r>
    </w:p>
    <w:p/>
    <w:p>
      <w:pPr/>
      <w:r>
        <w:rPr>
          <w:rStyle w:val="myStyle"/>
        </w:rPr>
        <w:t xml:space="preserve">
	一、加强拟上市企业的培训工作，推进符合条件的企业上市融资
</w:t>
      </w:r>
    </w:p>
    <w:p/>
    <w:p>
      <w:pPr/>
      <w:r>
        <w:rPr>
          <w:rStyle w:val="myStyle"/>
        </w:rPr>
        <w:t xml:space="preserve">
	1、加强宣传力度，并根据具体情况做好4次拟上市企业的培训工作，每季度举办一次培训，为有上市需要的企业进行上市辅导，编制并印发《企业上市简明知识手册》宣传读本，选取企业在上市过程中关心的热点问题进行了解答。
</w:t>
      </w:r>
    </w:p>
    <w:p/>
    <w:p>
      <w:pPr/>
      <w:r>
        <w:rPr>
          <w:rStyle w:val="myStyle"/>
        </w:rPr>
        <w:t xml:space="preserve">
	2、充分利用中小企业板和创业板市场促进中小企业和科技型企业的发展，坚持境内与境外并举，推进企业多渠道融资，实现产业升级，争取按照“上报一批、辅导一批、储备一批”的原则，争取年内过会企业2家、上报材料4家、辅导报备8家，将成长性好，科技含量高，自主创新型成长企业列入培育对象，并给予拟上市企业一定的政策及资金扶持。
</w:t>
      </w:r>
    </w:p>
    <w:p/>
    <w:p>
      <w:pPr/>
      <w:r>
        <w:rPr>
          <w:rStyle w:val="myStyle"/>
        </w:rPr>
        <w:t xml:space="preserve">
	3、建立拟上市企业动态住处储备库，及时收集和掌握企业发展动态和相关信息，根据企业存在的困难和问题进行协调和帮助，为领导决策提供参考材料。
</w:t>
      </w:r>
    </w:p>
    <w:p/>
    <w:p>
      <w:pPr/>
      <w:r>
        <w:rPr>
          <w:rStyle w:val="myStyle"/>
        </w:rPr>
        <w:t xml:space="preserve">
	4、制定“上市培育工程”工作计划，启动开发区上市培训工程，加强上市培育工作，提高“北京亦庄”品牌，即北京开发区在资本市场的影响力，争取在未来五年内形成“北京亦庄”板块。
</w:t>
      </w:r>
    </w:p>
    <w:p/>
    <w:p>
      <w:pPr/>
      <w:r>
        <w:rPr>
          <w:rStyle w:val="myStyle"/>
        </w:rPr>
        <w:t xml:space="preserve">
	5、继续完善各类优惠政策，争取在一季度完成政策出台，为引进各类金融机构提供政策支持;
</w:t>
      </w:r>
    </w:p>
    <w:p/>
    <w:p>
      <w:pPr/>
      <w:r>
        <w:rPr>
          <w:rStyle w:val="myStyle"/>
        </w:rPr>
        <w:t xml:space="preserve">
	二、制定相关扶持政策，加大各类金融机构的引进力度
</w:t>
      </w:r>
    </w:p>
    <w:p/>
    <w:p>
      <w:pPr/>
      <w:r>
        <w:rPr>
          <w:rStyle w:val="myStyle"/>
        </w:rPr>
        <w:t xml:space="preserve">
	做好政策宣传工作，加强各类金融机构的引进力度，鼓励各类金融机构在开发区发展，力争引进1-2家优质城市商业银行或政策性银行在开发区设立分支机构。
</w:t>
      </w:r>
    </w:p>
    <w:p/>
    <w:p>
      <w:pPr/>
      <w:r>
        <w:rPr>
          <w:rStyle w:val="myStyle"/>
        </w:rPr>
        <w:t xml:space="preserve">
	三、发挥协调服务作用，进行“全方位，多角度”对接，建立“银政企”沟通渠道
</w:t>
      </w:r>
    </w:p>
    <w:p/>
    <w:p>
      <w:pPr/>
      <w:r>
        <w:rPr>
          <w:rStyle w:val="myStyle"/>
        </w:rPr>
        <w:t xml:space="preserve">
	1、做好和银行沟通协调工作，建立“银政企”沟通机制，做好项目融资推介工作，为企业融资提供便利条件，年内组织项目银行和企业项目对接2次以上;
</w:t>
      </w:r>
    </w:p>
    <w:p/>
    <w:p>
      <w:pPr/>
      <w:r>
        <w:rPr>
          <w:rStyle w:val="myStyle"/>
        </w:rPr>
        <w:t xml:space="preserve">
	2、做好扩区建设融资工作，强化总公司在扩区开发建设主体职能和亦庄国际产业投资平台的职能，完成扩区开发区和产业投资的融资任务;
</w:t>
      </w:r>
    </w:p>
    <w:p/>
    <w:p>
      <w:pPr/>
      <w:r>
        <w:rPr>
          <w:rStyle w:val="myStyle"/>
        </w:rPr>
        <w:t xml:space="preserve">
	3、继续做好中小企业集合票据的发行工作，帮助中小企业拓宽融资渠道，争取年内发行1-2期中小企业集合票据，完成融资2-4亿元;
</w:t>
      </w:r>
    </w:p>
    <w:p/>
    <w:p>
      <w:pPr/>
      <w:r>
        <w:rPr>
          <w:rStyle w:val="myStyle"/>
        </w:rPr>
        <w:t xml:space="preserve">
	4、引导商业银行等金融机构改善资金供给，加大信贷支持，探索形成有利于开发区经济发展的信贷支持模式。
</w:t>
      </w:r>
    </w:p>
    <w:p/>
    <w:p>
      <w:pPr/>
      <w:r>
        <w:rPr>
          <w:rStyle w:val="myStyle"/>
        </w:rPr>
        <w:t xml:space="preserve">
	四、做好金融创新和试点工作
</w:t>
      </w:r>
    </w:p>
    <w:p/>
    <w:p>
      <w:pPr/>
      <w:r>
        <w:rPr>
          <w:rStyle w:val="myStyle"/>
        </w:rPr>
        <w:t xml:space="preserve">
	1、积极开始展知识产权质押贷款、信用保险和贸易融资试点等金融创新工作;
</w:t>
      </w:r>
    </w:p>
    <w:p/>
    <w:p>
      <w:pPr/>
      <w:r>
        <w:rPr>
          <w:rStyle w:val="myStyle"/>
        </w:rPr>
        <w:t xml:space="preserve">
	2、研究产业金融试验区的相关政策，积极推进产业金融实验区试点工作，并争取市有关部门的支持。
</w:t>
      </w:r>
    </w:p>
    <w:p/>
    <w:p>
      <w:pPr/>
      <w:r>
        <w:rPr>
          <w:rStyle w:val="myStyle"/>
        </w:rPr>
        <w:t xml:space="preserve">
	五、完善金融“***”发展规划工作
</w:t>
      </w:r>
    </w:p>
    <w:p/>
    <w:p>
      <w:pPr/>
      <w:r>
        <w:rPr>
          <w:rStyle w:val="myStyle"/>
        </w:rPr>
        <w:t xml:space="preserve">
	做好金融“****”发展规划的完善工作，征求工委、管委领导及相部门意见，并及时充实到规划当中，争取在第一季度完成规划制定工作。
</w:t>
      </w:r>
    </w:p>
    <w:p/>
    <w:p>
      <w:pPr/>
      <w:r>
        <w:rPr>
          <w:rStyle w:val="myStyle"/>
        </w:rPr>
        <w:t xml:space="preserve">
	六、做好小贷公司扩大试点和监督管理工作
</w:t>
      </w:r>
    </w:p>
    <w:p/>
    <w:p>
      <w:pPr/>
      <w:r>
        <w:rPr>
          <w:rStyle w:val="myStyle"/>
        </w:rPr>
        <w:t xml:space="preserve">
	编制小额贷款公司设立指引，积极稳妥推进和扩大小额贷款公司试点工作，争取年内设立2-4家小额贷款公司，注册资本金额达到5-10亿元以上。
</w:t>
      </w:r>
    </w:p>
    <w:p/>
    <w:p>
      <w:pPr>
        <w:jc w:val="center"/>
      </w:pPr>
      <w:r>
        <w:rPr>
          <w:rStyle w:val="myStyleh4"/>
        </w:rPr>
        <w:t xml:space="preserve">金融服务行业年度工作计划【五】</w:t>
      </w:r>
    </w:p>
    <w:p/>
    <w:p>
      <w:pPr/>
      <w:r>
        <w:rPr>
          <w:rStyle w:val="myStyle"/>
        </w:rPr>
        <w:t xml:space="preserve">
	一、建立金融工作网络，做好区金融工作
</w:t>
      </w:r>
    </w:p>
    <w:p/>
    <w:p>
      <w:pPr/>
      <w:r>
        <w:rPr>
          <w:rStyle w:val="myStyle"/>
        </w:rPr>
        <w:t xml:space="preserve">
	拟定在年初建立区金融工作领导小组，由政府分管领导任组长、发改、经科、财政、工商、税务等政府部门参与，各街道为成员单位的区金融工作网络体系，有效开展区域性金融工作。
</w:t>
      </w:r>
    </w:p>
    <w:p/>
    <w:p>
      <w:pPr/>
      <w:r>
        <w:rPr>
          <w:rStyle w:val="myStyle"/>
        </w:rPr>
        <w:t xml:space="preserve">
	二、加强农村小额贷款公司监管检查、落实长效机制
</w:t>
      </w:r>
    </w:p>
    <w:p/>
    <w:p>
      <w:pPr/>
      <w:r>
        <w:rPr>
          <w:rStyle w:val="myStyle"/>
        </w:rPr>
        <w:t xml:space="preserve">
	(一)进一步充实监管力量，加强对监管员的专业培训及业务交流。
</w:t>
      </w:r>
    </w:p>
    <w:p/>
    <w:p>
      <w:pPr/>
      <w:r>
        <w:rPr>
          <w:rStyle w:val="myStyle"/>
        </w:rPr>
        <w:t xml:space="preserve">
	(二)做好日常动态监测。计划每月按要求做好6家农贷公司监管报表，将农贷公司数据与监管系统数据进行比对分析，对数据出现不一致的情况下及时与农贷公司联系，找出原因，及时更正或进行情况说明。如果发现3个70%偏低或者贷款利率、不良贷款率偏高等情况，及时提醒农贷公司，要求该公司在今后的经营活动过程进行注意和调整。
</w:t>
      </w:r>
    </w:p>
    <w:p/>
    <w:p>
      <w:pPr/>
      <w:r>
        <w:rPr>
          <w:rStyle w:val="myStyle"/>
        </w:rPr>
        <w:t xml:space="preserve">
	(三)做好监管评级考核复查工作。6月上旬，配合市金融办完成对昌融公司的20xx年度监管评级考核复查工作。7月初，配合省金融办完成对鑫鑫、广银和昌信3家农贷公司20xx年度监管评级复查工作。8月末，聘请会计师事务所完成对友谊公司20xx年度监管评级考核复查工作。
</w:t>
      </w:r>
    </w:p>
    <w:p/>
    <w:p>
      <w:pPr/>
      <w:r>
        <w:rPr>
          <w:rStyle w:val="myStyle"/>
        </w:rPr>
        <w:t xml:space="preserve">
	(四)认真履行职责，为农贷公司提供服务。对鑫鑫公司的营业地址变更，广银、凯润和昌信公司的银行外融资等申请，按规定及时进行审批。对鑫鑫公司申请的财政性补贴和农贷公司申请的所得税减半等申请及时审核和上报。
</w:t>
      </w:r>
    </w:p>
    <w:p/>
    <w:p>
      <w:pPr/>
      <w:r>
        <w:rPr>
          <w:rStyle w:val="myStyle"/>
        </w:rPr>
        <w:t xml:space="preserve">
	(五)成立苏州市小贷协会片区活动小组。拟定在今年成立苏州市小贷协会片区活动小组，鑫鑫农贷被推选为首任组长单位，计划在6月份举办第一次活动，10月份举办第二次活动，重点学习小贷公司管理经验，特别是风险控制方面好的做法和措施。
</w:t>
      </w:r>
    </w:p>
    <w:p/>
    <w:p>
      <w:pPr/>
      <w:r>
        <w:rPr>
          <w:rStyle w:val="myStyle"/>
        </w:rPr>
        <w:t xml:space="preserve">
	三、拓宽企业融资渠道、积极推进企业上市工作
</w:t>
      </w:r>
    </w:p>
    <w:p/>
    <w:p>
      <w:pPr/>
      <w:r>
        <w:rPr>
          <w:rStyle w:val="myStyle"/>
        </w:rPr>
        <w:t xml:space="preserve">
	(一)调查走访企业，梳理筛选区内拟上市企业，建立名录库，储备后备资源。
</w:t>
      </w:r>
    </w:p>
    <w:p/>
    <w:p>
      <w:pPr/>
      <w:r>
        <w:rPr>
          <w:rStyle w:val="myStyle"/>
        </w:rPr>
        <w:t xml:space="preserve">
	(二)加强对上市后备资源的培育。经初步了解，辖区内有5家企业有上市意向。
</w:t>
      </w:r>
    </w:p>
    <w:p/>
    <w:p>
      <w:pPr/>
      <w:r>
        <w:rPr>
          <w:rStyle w:val="myStyle"/>
        </w:rPr>
        <w:t xml:space="preserve">
	(三)与中介机构开展战略合作。拟定与证券公司营业部签订战略合作协议，为企业提供融资服务，拓展企业融资渠道。
</w:t>
      </w:r>
    </w:p>
    <w:p/>
    <w:p>
      <w:pPr/>
      <w:r>
        <w:rPr>
          <w:rStyle w:val="myStyle"/>
        </w:rPr>
        <w:t xml:space="preserve">
	(四)强化服务指导功能。
</w:t>
      </w:r>
    </w:p>
    <w:p/>
    <w:p>
      <w:pPr/>
      <w:r>
        <w:rPr>
          <w:rStyle w:val="myStyle"/>
        </w:rPr>
        <w:t xml:space="preserve">
	(五)协助拟制订区推动企业上市的扶持政策。其中重点扶持区域内服务业企业及成长性较好的科技型企业。
</w:t>
      </w:r>
    </w:p>
    <w:p/>
    <w:p>
      <w:pPr/>
      <w:r>
        <w:rPr>
          <w:rStyle w:val="myStyle"/>
        </w:rPr>
        <w:t xml:space="preserve">
	(六)开展银企对接活动。主动与经信科技局企业服务处联系，拟共同开展为中小微企业融资服务的银企对接活动。
</w:t>
      </w:r>
    </w:p>
    <w:p/>
    <w:p>
      <w:pPr/>
      <w:r>
        <w:rPr>
          <w:rStyle w:val="myStyle"/>
        </w:rPr>
        <w:t xml:space="preserve">
	四、开展预防和打击处置非法集资活动
</w:t>
      </w:r>
    </w:p>
    <w:p/>
    <w:p>
      <w:pPr/>
      <w:r>
        <w:rPr>
          <w:rStyle w:val="myStyle"/>
        </w:rPr>
        <w:t xml:space="preserve">
	(一)成立领导小组，统一负责开展预防和打击处置非法集资活动。
</w:t>
      </w:r>
    </w:p>
    <w:p/>
    <w:p>
      <w:pPr/>
      <w:r>
        <w:rPr>
          <w:rStyle w:val="myStyle"/>
        </w:rPr>
        <w:t xml:space="preserve">
	(二)计划在今年2-3月份开展集中宣传活动，为扩大宣传效果，准备宣传海报、宣传手册和宣传短片，制作横幅和宣传袋，并将宣传材料发放至各街道。在3月初集中开展举办讲座、设置宣传台、挂横幅、张贴海报、播放宣传片、发放宣传手册和发放宣传袋等形式的宣传活动。
</w:t>
      </w:r>
    </w:p>
    <w:p/>
    <w:p>
      <w:pPr/>
      <w:r>
        <w:rPr>
          <w:rStyle w:val="myStyle"/>
        </w:rPr>
        <w:t xml:space="preserve">
	(三)对涉嫌非法集资的情况及时处置。有信息显示，苏州XX商务有限公司以养生、度假、旅游的名义涉嫌非法集资，我们计划与公安分局和XX街道即刻取得联系，了解情况，要求街道上门查看，协助市金融办接访，安慰涉及的有关人员。
</w:t>
      </w:r>
    </w:p>
    <w:p/>
    <w:p>
      <w:pPr/>
      <w:r>
        <w:rPr>
          <w:rStyle w:val="myStyle"/>
        </w:rPr>
        <w:t xml:space="preserve">
	(四)参与苏州市涉众型经济违法犯罪案件信息共享平台建设工作。根据市预防和打击处置非法集资工作领导小组的通知精神，计划认真参与共享平台建设工作，积极提供相关资料，完成平台测试的工作要求。
</w:t>
      </w:r>
    </w:p>
    <w:p/>
    <w:p>
      <w:pPr/>
      <w:r>
        <w:rPr>
          <w:rStyle w:val="myStyle"/>
        </w:rPr>
        <w:t xml:space="preserve">
	(五)拟定于9月份，协助市金融办完成金融创新服务月系列活动。
</w:t>
      </w:r>
    </w:p>
    <w:p/>
    <w:p>
      <w:pPr/>
      <w:r>
        <w:rPr>
          <w:rStyle w:val="myStyle"/>
        </w:rPr>
        <w:t xml:space="preserve">
	五、积极开展筹建科技小贷公司
</w:t>
      </w:r>
    </w:p>
    <w:p/>
    <w:p>
      <w:pPr/>
      <w:r>
        <w:rPr>
          <w:rStyle w:val="myStyle"/>
        </w:rPr>
        <w:t xml:space="preserve">
	(一)上报科技小贷公司年度发展规划。
</w:t>
      </w:r>
    </w:p>
    <w:p/>
    <w:p>
      <w:pPr/>
      <w:r>
        <w:rPr>
          <w:rStyle w:val="myStyle"/>
        </w:rPr>
        <w:t xml:space="preserve">
	(二)整理设定科技小贷公司设立基本条件。
</w:t>
      </w:r>
    </w:p>
    <w:p/>
    <w:p>
      <w:pPr/>
      <w:r>
        <w:rPr>
          <w:rStyle w:val="myStyle"/>
        </w:rPr>
        <w:t xml:space="preserve">
	(三)初步确定设立地点，拟设在创元科技园内。
</w:t>
      </w:r>
    </w:p>
    <w:p/>
    <w:p>
      <w:pPr/>
      <w:r>
        <w:rPr>
          <w:rStyle w:val="myStyle"/>
        </w:rPr>
        <w:t xml:space="preserve">
	(四)积极与有意向企业洽谈，落实主发起人。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2023-08-14T14:59:39+08:00</dcterms:created>
  <dcterms:modified xsi:type="dcterms:W3CDTF">2023-08-14T14:59:39+08:00</dcterms:modified>
</cp:coreProperties>
</file>

<file path=docProps/custom.xml><?xml version="1.0" encoding="utf-8"?>
<Properties xmlns="http://schemas.openxmlformats.org/officeDocument/2006/custom-properties" xmlns:vt="http://schemas.openxmlformats.org/officeDocument/2006/docPropsVTypes"/>
</file>