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银行个人工作计划和规划2500字</w:t>
      </w:r>
    </w:p>
    <w:p/>
    <w:p/>
    <w:p>
      <w:pPr/>
      <w:r>
        <w:rPr>
          <w:rStyle w:val="myStyle"/>
        </w:rPr>
        <w:t xml:space="preserve">　　怎样写好自己的工作计划呢？套用模板固然简单、方便，但是要做好一个专属自己的计划还是要自己用心好。经过整理，</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w:t>
      </w:r>
    </w:p>
    <w:p/>
    <w:p>
      <w:pPr/>
      <w:r>
        <w:rPr>
          <w:rStyle w:val="myStyle"/>
        </w:rPr>
        <w:t xml:space="preserve">　　在这一年里，我的工作职责基本没有变化，银行业务的开展比较顺利，基本上日清日毕。</w:t>
      </w:r>
    </w:p>
    <w:p/>
    <w:p>
      <w:pPr/>
      <w:r>
        <w:rPr>
          <w:rStyle w:val="myStyle"/>
        </w:rPr>
        <w:t xml:space="preserve">　　收汇方面，今年三个公司总共收汇是  700  万美金。整年的人民币对美元牌价一直是处于升值的趋势，每天查询外汇牌价和关注金融动向已经在不知不觉中成为习惯。</w:t>
      </w:r>
    </w:p>
    <w:p/>
    <w:p>
      <w:pPr/>
      <w:r>
        <w:rPr>
          <w:rStyle w:val="myStyle"/>
        </w:rPr>
        <w:t xml:space="preserve">　　出口核销方面的工作都能圆满完成，至今日为止三个公司的应核款项除了立德这边有一单还没核销外，其他的都已经核销完毕。在整一年中，在对外各政府部门以及其它单位的各项工作上，都能和谐沟通，达到预期目的。</w:t>
      </w:r>
    </w:p>
    <w:p/>
    <w:p>
      <w:pPr/>
      <w:r>
        <w:rPr>
          <w:rStyle w:val="myStyle"/>
        </w:rPr>
        <w:t xml:space="preserve">　　在公司内部电脑以及网络的维护上，今年公司进行了两次网络处理结构的变更，每一次都大费周折，新结构建设和后来的不稳定弄得我很辛苦，同事们要适应新的运用方式和面对不稳定的网络，也很辛苦。但很少当着我的面抱怨，有时看到我弄得很烦燥的时候还会安慰我，多好的同事啊。完成了公司电脑网络的改造工作。今年的八月份发生一宗严重的电脑故障，我未能及时排除，耽误了同事们的工作，我负有不可推卸的责任，事后总结教训，凡事要小心紧慎，三思后行，再三权衡！</w:t>
      </w:r>
    </w:p>
    <w:p/>
    <w:p>
      <w:pPr/>
      <w:r>
        <w:rPr>
          <w:rStyle w:val="myStyle"/>
        </w:rPr>
        <w:t xml:space="preserve">　　对比年初定下的工作目标，除了年初的一些设想因为这启电脑事故而搁浅，思想汇报专题其它方面基本达标。在这里要感谢公司领导平时对我的循循教导和对我缺点的包容，感谢同事们对我工作的支持和配合。</w:t>
      </w:r>
    </w:p>
    <w:p/>
    <w:p>
      <w:pPr/>
      <w:r>
        <w:rPr>
          <w:rStyle w:val="myStyle"/>
        </w:rPr>
        <w:t xml:space="preserve">　　一、工作态度方面</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w:t>
      </w:r>
    </w:p>
    <w:p/>
    <w:p>
      <w:pPr/>
      <w:r>
        <w:rPr>
          <w:rStyle w:val="myStyle"/>
        </w:rPr>
        <w:t xml:space="preserve">　　二、柜员业务方面</w:t>
      </w:r>
    </w:p>
    <w:p/>
    <w:p>
      <w:pPr/>
      <w:r>
        <w:rPr>
          <w:rStyle w:val="myStyle"/>
        </w:rPr>
        <w:t xml:space="preserve">　　20____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w:t>
      </w:r>
    </w:p>
    <w:p/>
    <w:p>
      <w:pPr/>
      <w:r>
        <w:rPr>
          <w:rStyle w:val="myStyle"/>
        </w:rPr>
        <w:t xml:space="preserve">　　三、加强信贷管理，规范业务操作，提高信贷资产质量</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w:t>
      </w:r>
    </w:p>
    <w:p/>
    <w:p>
      <w:pPr/>
      <w:r>
        <w:rPr>
          <w:rStyle w:val="myStyle"/>
        </w:rPr>
        <w:t xml:space="preserve">　　四、加大金融新产品的营销力度</w:t>
      </w:r>
    </w:p>
    <w:p/>
    <w:p>
      <w:pPr/>
      <w:r>
        <w:rPr>
          <w:rStyle w:val="myStyle"/>
        </w:rPr>
        <w:t xml:space="preserve">　　近年来，我社加大信贷产品的创新力度，贷款品种不断增加，信贷服务水平明显提高。但在贷款还款方式和贷款期限的确定上还存在一些不足，为此省联社于20____年在信贷管理中引入贷款分期还款，以完善信贷服务功能的需要，杜绝部分客户对信贷资金长期占用，风险持续积累、暴露滞后，加大信贷风险的后果。</w:t>
      </w:r>
    </w:p>
    <w:p/>
    <w:p>
      <w:pPr/>
      <w:r>
        <w:rPr>
          <w:rStyle w:val="myStyle"/>
        </w:rPr>
        <w:t xml:space="preserve">　　五、加大信贷规章制度的执行力度</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w:t>
      </w:r>
    </w:p>
    <w:p/>
    <w:p>
      <w:pPr/>
      <w:r>
        <w:rPr>
          <w:rStyle w:val="myStyle"/>
        </w:rPr>
        <w:t xml:space="preserve">　　各营业网点：</w:t>
      </w:r>
    </w:p>
    <w:p/>
    <w:p>
      <w:pPr/>
      <w:r>
        <w:rPr>
          <w:rStyle w:val="myStyle"/>
        </w:rPr>
        <w:t xml:space="preserve">　　综合业务柜员制，是指营业网点的柜员在其业务范围和操作权限内，由单个柜员或多个柜员组合，为客户提供储蓄业务、对公业务、代理业务的全部或部分金融服务，并独立或共同承担相应职责、享有相关权限的一种劳动组织方式。综合柜员实行单人临柜，自我约束、自我控制、自担风险。为了适应业务发展和计算机网络化建设的需要，围绕客户中心服务理念，进一步优化我县信用社劳动组合，改进服务方式，提高服务质量，依据《安康市农村信用社综合柜员制管理指导意见》，结合我县实际，我县将于今年八月份以前在业务量较大的城关、营业部、江口推行综合柜员制，现将实施方案安排如下：</w:t>
      </w:r>
    </w:p>
    <w:p/>
    <w:p>
      <w:pPr/>
      <w:r>
        <w:rPr>
          <w:rStyle w:val="myStyle"/>
        </w:rPr>
        <w:t xml:space="preserve">　　　一、组织机构：</w:t>
      </w:r>
    </w:p>
    <w:p/>
    <w:p>
      <w:pPr/>
      <w:r>
        <w:rPr>
          <w:rStyle w:val="myStyle"/>
        </w:rPr>
        <w:t xml:space="preserve">　　本次综合柜员制在联社主任的领导下，财务部牵头，计划推行单位参与推广实施。联社财务部制定实施方案、维护柜员信息，网点做好宣传动员、提交具体柜员设置方案。</w:t>
      </w:r>
    </w:p>
    <w:p/>
    <w:p>
      <w:pPr/>
      <w:r>
        <w:rPr>
          <w:rStyle w:val="myStyle"/>
        </w:rPr>
        <w:t xml:space="preserve">　　二、时间进度：</w:t>
      </w:r>
    </w:p>
    <w:p/>
    <w:p>
      <w:pPr/>
      <w:r>
        <w:rPr>
          <w:rStyle w:val="myStyle"/>
        </w:rPr>
        <w:t xml:space="preserve">　　1、8月30日以前全面完成已确定三个网点的实施，其中城关社在6月20日以前实施，营业部在7月20日以前实施，xx在8月20日以前实施。</w:t>
      </w:r>
    </w:p>
    <w:p/>
    <w:p>
      <w:pPr/>
      <w:r>
        <w:rPr>
          <w:rStyle w:val="myStyle"/>
        </w:rPr>
        <w:t xml:space="preserve">　　2、5月31日以前为城关社宣传动员阶段：联社组织相关网点召开动员会议，网点组织学习《xx市农村信用社综合柜员制管理指导意见》，并结合网点情况，提出柜员设置方案(含但不限于统计本网点10至3月的业务量、设置几个柜员、几个对外窗口、柜员权限、钱箱额度等);联社财务部制定实施方案。营业部、xx社在6月25日以前完成此项工作。</w:t>
      </w:r>
    </w:p>
    <w:p/>
    <w:p>
      <w:pPr/>
      <w:r>
        <w:rPr>
          <w:rStyle w:val="myStyle"/>
        </w:rPr>
        <w:t xml:space="preserve">　　3、6月1日至6月9日为城关社信息设置阶段：网点在6月5日前根据上一阶段统计的业务量计算出每个柜员每月保底业务笔数、向财务部书面提交本网点柜组及柜员设置情况;财务部信息人员6月9日前完成柜员权限、钱箱额度维护，机具管理人员及时订购相关机具(含但不限于终端机、点钞机、打印机、密码键盘、刷卡器、图像终端)，雕刻业务印章。营业部、江口社在7月9日以前完成此项工作。</w:t>
      </w:r>
    </w:p>
    <w:p/>
    <w:p>
      <w:pPr/>
      <w:r>
        <w:rPr>
          <w:rStyle w:val="myStyle"/>
        </w:rPr>
        <w:t xml:space="preserve">　　4、6月10日至6月20日为城关社实施运行阶段：网点综合柜员制对外营业，根据计算出的每个柜员每月保底业务笔数制定本网点综合柜员考核办法并报联社，三季度起联社将网点综合柜员的不与网点绩效挂钩部分的工资(含柜员业务风险资金、岗位职责资金、柜员业务量考核资金)全部划入网点，由网点根据柜员业务量进行考核兑现;财务部财会、信息人员现场指导操作。营业部在7月20日以前完成此项工作，江口社在8月20日以前完成此项工作。</w:t>
      </w:r>
    </w:p>
    <w:p/>
    <w:p>
      <w:pPr/>
      <w:r>
        <w:rPr>
          <w:rStyle w:val="myStyle"/>
        </w:rPr>
        <w:t xml:space="preserve">　　5、8月21日至9月10日为总结汇报阶段：各实施网点注意收集在实施过程中出现的情况，全面总结实施情况，并于实施完成后10个工作日将总结上报联社财务部，联社财务部汇总上报。</w:t>
      </w:r>
    </w:p>
    <w:p/>
    <w:p>
      <w:pPr/>
      <w:r>
        <w:rPr>
          <w:rStyle w:val="myStyle"/>
        </w:rPr>
        <w:t xml:space="preserve">　　三、柜组、柜员设置</w:t>
      </w:r>
    </w:p>
    <w:p/>
    <w:p>
      <w:pPr/>
      <w:r>
        <w:rPr>
          <w:rStyle w:val="myStyle"/>
        </w:rPr>
        <w:t xml:space="preserve">　　1、实施网点均设置两个柜组对外营业;</w:t>
      </w:r>
    </w:p>
    <w:p/>
    <w:p>
      <w:pPr/>
      <w:r>
        <w:rPr>
          <w:rStyle w:val="myStyle"/>
        </w:rPr>
        <w:t xml:space="preserve">　　2、根据网点具体情况设置单位领导、网点主管、主办会计、主出纳、综合柜员、联行柜员等岗位，单位领导、网点主管、主办会计、主出纳负责机构签到、签退、事中复核授权，综合柜员负责除管理业务之外的所有业务。其他设置及操作规定、职责范围遵循《安康市农村信用社综合柜员制管理指导意见》相关规定。</w:t>
      </w:r>
    </w:p>
    <w:p/>
    <w:p>
      <w:pPr/>
      <w:r>
        <w:rPr>
          <w:rStyle w:val="myStyle"/>
        </w:rPr>
        <w:t xml:space="preserve">　　对外营业柜员设置为综合柜员，各网点在现有人员基础上合理安排设置人员。城关、营业部设置三个(或三个以上)对外营业柜员，每天上两个柜员，每个柜员上两天班休息一天轮换，轮换情况可参考如下：　　第一天第二天第三天第四天第五天第六天第七天第八天第九天……</w:t>
      </w:r>
    </w:p>
    <w:p/>
    <w:p>
      <w:pPr/>
      <w:r>
        <w:rPr>
          <w:rStyle w:val="myStyle"/>
        </w:rPr>
        <w:t xml:space="preserve">　　a柜员上班上班休息上班上班休息上班上班休息……</w:t>
      </w:r>
    </w:p>
    <w:p/>
    <w:p>
      <w:pPr/>
      <w:r>
        <w:rPr>
          <w:rStyle w:val="myStyle"/>
        </w:rPr>
        <w:t xml:space="preserve">　　b柜员休息上班上班休息上班上班休息上班上班……</w:t>
      </w:r>
    </w:p>
    <w:p/>
    <w:p>
      <w:pPr/>
      <w:r>
        <w:rPr>
          <w:rStyle w:val="myStyle"/>
        </w:rPr>
        <w:t xml:space="preserve">　　c柜员上班休息上班上班休息上班上班休息上班……</w:t>
      </w:r>
    </w:p>
    <w:p/>
    <w:p>
      <w:pPr/>
      <w:r>
        <w:rPr>
          <w:rStyle w:val="myStyle"/>
        </w:rPr>
        <w:t xml:space="preserve">　　xx设置三个柜员，每天上两个柜员，社内可根据实际情况安排柜员换休。</w:t>
      </w:r>
    </w:p>
    <w:p/>
    <w:p>
      <w:pPr/>
      <w:r>
        <w:rPr>
          <w:rStyle w:val="myStyle"/>
        </w:rPr>
        <w:t xml:space="preserve">　　网点必须每天安排授权人员跟班监督授权，每个柜员必须建立授权登记表，凡发生授权业务要即时登记，授权人员授权后必须在所授权的业务清单上签章。每日授权人员必须对前一日柜员办理的业务进行事后复核，实现对柜员操作的复核与监督。柜员每办完一笔业务，必须根据业务性质，在原始凭证上加盖有关业务印章(对外凭证加盖柜员业务章、内部凭证加盖业务清讫章)和柜员名章;事后复核人员进行复核后必须在每一笔经手复核过的原始凭证上加盖名章，在交易凭证上加盖业务公章及名章。</w:t>
      </w:r>
    </w:p>
    <w:p/>
    <w:p>
      <w:pPr/>
      <w:r>
        <w:rPr>
          <w:rStyle w:val="myStyle"/>
        </w:rPr>
        <w:t xml:space="preserve">　　事后复核人员在复核之后要对前一日柜员业务量进行统计，分柜员建立业务量统计登记表：事中复核业务为操作员、复核员各计算一笔业务量;残损币兑换任务应分解到各柜员，每兑换100张以内残损币计算一笔业务量，100-200张计算两笔业务量，300-400张计算三笔业务量，以此类推，残损币任务未完成的，比例扣减履行岗位职责分值;大额现金缴存20万元以内计算一笔业务量，20-40万元计算两笔业务量，40-60万元计算三笔业务量，以此类推，残损币兑换及大额现金缴存业务量由柜员提示授权人员现场计算统计。柜员不得办理柜员自己的存取款业务，严格抹帐授权，严禁多次重复抹帐和化整为零办理业务，对无故抹帐和一笔多办业务，在业务量统计时要作为差错计算，并剔除后统计，差错过多扣减业务质量得分。重空由主出纳管理，所有现金及重空的调拨必须通过主出纳办理;借据、抵质押物品可由主出纳或事后复核人员管理。</w:t>
      </w:r>
    </w:p>
    <w:p/>
    <w:p>
      <w:pPr/>
      <w:r>
        <w:rPr>
          <w:rStyle w:val="myStyle"/>
        </w:rPr>
        <w:t xml:space="preserve">　　3、柜员因换休、出差、请假、换岗(含但不限于)时，钱箱及重空必须进行交接，交接双方当面点清所有实物，并在交接登记簿中登记签章。每日营业终了，柜员保管的现金、重空单证、各类印章，在授权人员的监督下进行盘存，准确无误后装箱加双锁，其中由柜员加一把、主出纳或授权人员加一把，钥匙分别由柜员和主出纳或授权人员保管，城关社款箱交主出纳或授权人员送交押钞车，营业部、江口社款箱交主出纳或授权人员，与当日管库人员一道送库房，并做好款箱的交接登记。</w:t>
      </w:r>
    </w:p>
    <w:p/>
    <w:p>
      <w:pPr/>
      <w:r>
        <w:rPr>
          <w:rStyle w:val="myStyle"/>
        </w:rPr>
        <w:t xml:space="preserve">　　4、柜员配备的各类业务印章，按网点编列序号，专人专用，并在业务保管使用及印模登记簿中登记，领用人员签收。柜员因换休、出差、请假、换岗(含但不限于)时，必须办理交接手续，登记相关登记簿。</w:t>
      </w:r>
    </w:p>
    <w:p/>
    <w:p>
      <w:pPr/>
      <w:r>
        <w:rPr>
          <w:rStyle w:val="myStyle"/>
        </w:rPr>
        <w:t xml:space="preserve">　　5、根据网点人员结构和实际情况，在确保相互制约和业务安全的情况下，允许一人多岗。但综合柜员不得兼任其他柜员，主办会计不能兼任主出纳，管理类柜员不能兼任营业类柜员。</w:t>
      </w:r>
    </w:p>
    <w:p/>
    <w:p>
      <w:pPr/>
      <w:r>
        <w:rPr>
          <w:rStyle w:val="myStyle"/>
        </w:rPr>
        <w:t xml:space="preserve">　　　四、业务考核管理</w:t>
      </w:r>
    </w:p>
    <w:p/>
    <w:p>
      <w:pPr/>
      <w:r>
        <w:rPr>
          <w:rStyle w:val="myStyle"/>
        </w:rPr>
        <w:t xml:space="preserve">　　综合柜员要加强业务学习和锻炼，努力提高业务处理速度和质量，及时办理客户提交的各项业务。根据联社相关考核办法，将实行柜员制网点柜员的绩效工资划分为任务考核资金、柜员业务风险资金、岗位职责资金、柜员业务量考核资金等四个方面，按照2、1、3、4的比例分别考核：绩效工资(岗位工资加效益工资)的20%随社内任务完成情况考核;绩效工资的10%作为综合柜员制柜员业务办理风险金，每月不做考核，按季计发;绩效工资的30%作为履行岗位职责考核：其中柜员保底业务量占绩效工资的20%，完成计分，柜面服务、atm加钞、残损币兑换、大额现金登记、反洗钱以及其他临时性工作占绩效工资的10%，由社内考核;绩效工资的40%作为柜员业务量考核，将当月所有柜员制柜员绩效工资的40%全部汇总，除以本机构当月业务总量(剔除保底业务量)计算出每笔超保底业务量的分值，再乘以柜员超保底业务量计算出柜员当月应得超保底业务量考核工资。网点可制定具体考核办法并上报联社，每月对柜员进行考核，按季将考核资料上报联社;联社每季度除将柜员任务考核资金随社内完成情况考核外，其余资金依据社内考核资料情况划转网点，由网点向柜员考核兑现。</w:t>
      </w:r>
    </w:p>
    <w:p/>
    <w:p>
      <w:pPr/>
      <w:r>
        <w:rPr>
          <w:rStyle w:val="myStyle"/>
        </w:rPr>
        <w:t xml:space="preserve">　　五、实施要求</w:t>
      </w:r>
    </w:p>
    <w:p/>
    <w:p>
      <w:pPr/>
      <w:r>
        <w:rPr>
          <w:rStyle w:val="myStyle"/>
        </w:rPr>
        <w:t xml:space="preserve">　　1、实施网点要高度重视柜员制推行工作，加强制度学习，要让每个员工都熟悉相关制度和实施方案，按期完成各阶段工作，确保此项工作顺利开展。</w:t>
      </w:r>
    </w:p>
    <w:p/>
    <w:p>
      <w:pPr/>
      <w:r>
        <w:rPr>
          <w:rStyle w:val="myStyle"/>
        </w:rPr>
        <w:t xml:space="preserve">　　2、今年暂未推行的网点也要加强学习，了解新制度、新规范要求，为柜员制全面在我县推行打下基础。</w:t>
      </w:r>
    </w:p>
    <w:p/>
    <w:p>
      <w:pPr/>
      <w:r>
        <w:rPr>
          <w:rStyle w:val="myStyle"/>
        </w:rPr>
        <w:t xml:space="preserve">　　一、以客户为中心，做好结算服务工作。客户是我们的生存之源，作为营业部又是对外的窗口，服务的好坏直接影响到我行的信誉</w:t>
      </w:r>
    </w:p>
    <w:p/>
    <w:p>
      <w:pPr/>
      <w:r>
        <w:rPr>
          <w:rStyle w:val="myStyle"/>
        </w:rPr>
        <w:t xml:space="preserve">　　1、我行一直提倡的“首问责任制”、“满时点服务”、“站立服务”、“三声服务”我们将继续执行，并做到每个员工能耐心对待每个顾客，让客户满意。</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w:t>
      </w:r>
    </w:p>
    <w:p/>
    <w:p>
      <w:pPr/>
      <w:r>
        <w:rPr>
          <w:rStyle w:val="myStyle"/>
        </w:rPr>
        <w:t xml:space="preserve">　　4、以银行为课堂，明年我们将举办更多的银行结算办法讲座，增加人们的金融知识，让客户多了解银行，贴近银行从而融入到我行业务中。</w:t>
      </w:r>
    </w:p>
    <w:p/>
    <w:p>
      <w:pPr/>
      <w:r>
        <w:rPr>
          <w:rStyle w:val="myStyle"/>
        </w:rPr>
        <w:t xml:space="preserve">　　5、继续做好电话银行、自助银行和网上银行的工作，并向优质客户推广使用网上银行业务。</w:t>
      </w:r>
    </w:p>
    <w:p/>
    <w:p>
      <w:pPr/>
      <w:r>
        <w:rPr>
          <w:rStyle w:val="myStyle"/>
        </w:rPr>
        <w:t xml:space="preserve">　　二、强内控制度管理，防范风险，保证工作质量。随着近年来金融犯罪案件的增多，促使我们对操作的规范、制度的执行有了更高的要求</w:t>
      </w:r>
    </w:p>
    <w:p/>
    <w:p>
      <w:pPr/>
      <w:r>
        <w:rPr>
          <w:rStyle w:val="myStyle"/>
        </w:rPr>
        <w:t xml:space="preserve">　　1、督促科技部门对我营业部的电脑接口尽快更换，然后严格按照综合业务系统的要求实行事权划分，一岗一卡，一人一卡，增强制度执行的钢性，提高约束力。</w:t>
      </w:r>
    </w:p>
    <w:p/>
    <w:p>
      <w:pPr/>
      <w:r>
        <w:rPr>
          <w:rStyle w:val="myStyle"/>
        </w:rPr>
        <w:t xml:space="preserve">　　2、进一步强化重要环节和重要岗位的内控外防，着重加强帐户管理(确保我行开户单位的质量)和上门服务。</w:t>
      </w:r>
    </w:p>
    <w:p/>
    <w:p>
      <w:pPr/>
      <w:r>
        <w:rPr>
          <w:rStyle w:val="myStyle"/>
        </w:rPr>
        <w:t xml:space="preserve">　　3、进一步加强会计出纳制度，严格会计出纳制度的执行与检查，规范会计印章和空白重要凭证的使用和保管。</w:t>
      </w:r>
    </w:p>
    <w:p/>
    <w:p>
      <w:pPr/>
      <w:r>
        <w:rPr>
          <w:rStyle w:val="myStyle"/>
        </w:rPr>
        <w:t xml:space="preserve">　　4、重点推行支付密码器的出售工作，保证银企结算资金的安全，进一步提高我行防范外来结算风险的手段。</w:t>
      </w:r>
    </w:p>
    <w:p/>
    <w:p>
      <w:pPr/>
      <w:r>
        <w:rPr>
          <w:rStyle w:val="myStyle"/>
        </w:rPr>
        <w:t xml:space="preserve">　　5、规范业务操作流程，强化总会计日常检查制度以及时发现隐患，减少差错杜绝结算事故。</w:t>
      </w:r>
    </w:p>
    <w:p/>
    <w:p>
      <w:pPr/>
      <w:r>
        <w:rPr>
          <w:rStyle w:val="myStyle"/>
        </w:rPr>
        <w:t xml:space="preserve">　　6、切实履行对分理处的业务指导与检查。</w:t>
      </w:r>
    </w:p>
    <w:p/>
    <w:p>
      <w:pPr/>
      <w:r>
        <w:rPr>
          <w:rStyle w:val="myStyle"/>
        </w:rPr>
        <w:t xml:space="preserve">　　7、做好会计核算质量的定期考核工作。</w:t>
      </w:r>
    </w:p>
    <w:p/>
    <w:p>
      <w:pPr/>
      <w:r>
        <w:rPr>
          <w:rStyle w:val="myStyle"/>
        </w:rPr>
        <w:t xml:space="preserve">　　五、以人为本提高员工的全面素质。员工的素质如何是银行能否发展的根本，在目前人员流动频繁的情况下我营业部急需要有一支高素质的队伍</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w:t>
      </w:r>
    </w:p>
    <w:p/>
    <w:p>
      <w:pPr/>
      <w:r>
        <w:rPr>
          <w:rStyle w:val="myStyle"/>
        </w:rPr>
        <w:t xml:space="preserve">　　3、在人员紧张的情况下仍要加强岗位练兵，除了参加明年的技术比武更为了提高员工的业务水平。</w:t>
      </w:r>
    </w:p>
    <w:p/>
    <w:p>
      <w:pPr/>
      <w:r>
        <w:rPr>
          <w:rStyle w:val="myStyle"/>
        </w:rPr>
        <w:t xml:space="preserve">　　4、勤做员工的思想工作，关心鼓励员工，强化员工的心理素质。</w:t>
      </w:r>
    </w:p>
    <w:p/>
    <w:p>
      <w:pPr/>
      <w:r>
        <w:rPr>
          <w:rStyle w:val="myStyle"/>
        </w:rPr>
        <w:t xml:space="preserve">　　5、有计划、有目的地进行岗位轮换，培养每一个员工从单一的操作向混合多能转变。</w:t>
      </w:r>
    </w:p>
    <w:p/>
    <w:p>
      <w:pPr/>
      <w:r>
        <w:rPr>
          <w:rStyle w:val="myStyle"/>
        </w:rPr>
        <w:t xml:space="preserve">　　时间在不知不觉间走过去了，也许是这段时间太忙了，竟没有发现时间就这么匆匆流过。但尽管时间飞逝，但是在这段时间里付出的努力以及从中收获的收获却是不会骗人的。</w:t>
      </w:r>
    </w:p>
    <w:p/>
    <w:p>
      <w:pPr/>
      <w:r>
        <w:rPr>
          <w:rStyle w:val="myStyle"/>
        </w:rPr>
        <w:t xml:space="preserve">　　如今，五月的工作也即将到来，眼看着工作也要忙碌起来，为此，我也决定要做好准备让这个月的工作能更加的严谨、有序，让我也能从这段工作中收获更多的经验教训。
　　一、情况分析</w:t>
      </w:r>
    </w:p>
    <w:p/>
    <w:p>
      <w:pPr/>
      <w:r>
        <w:rPr>
          <w:rStyle w:val="myStyle"/>
        </w:rPr>
        <w:t xml:space="preserve">　　自从上月人们开始逐步的恢复出行，我们的工作也随之迎来了累积的释放。不断有客户为办理各种业务涌进银行。为了保持秩序，大厅的保安和经理也为此感到头疼。就目前的情况来开，情况对我来说并不够乐观，因为长时间的休假让我也受到了影响，尽管这些日子有所调整，但是面对如此繁重的工作，我必须做的更好，更有效率。</w:t>
      </w:r>
    </w:p>
    <w:p/>
    <w:p>
      <w:pPr/>
      <w:r>
        <w:rPr>
          <w:rStyle w:val="myStyle"/>
        </w:rPr>
        <w:t xml:space="preserve">　　二、对个人的工作要求</w:t>
      </w:r>
    </w:p>
    <w:p/>
    <w:p>
      <w:pPr/>
      <w:r>
        <w:rPr>
          <w:rStyle w:val="myStyle"/>
        </w:rPr>
        <w:t xml:space="preserve">　　为在五月中顺利的完成工作目标，我认识到自己目前的工作状况是非常糟糕的，为此，我决定在五月的工作正式到来之前，积极的改正自己的工作问题。</w:t>
      </w:r>
    </w:p>
    <w:p/>
    <w:p>
      <w:pPr/>
      <w:r>
        <w:rPr>
          <w:rStyle w:val="myStyle"/>
        </w:rPr>
        <w:t xml:space="preserve">　　1、因为漫长的假期，我对工作也产生了一些生疏。尽管在这段时间已经有了不少的恢复，但毕竟受到影响比较大，在面对这样的工作累积，我必须让自己适应更高效的工作方式，为此，在个人的管理上，我要逐步的提升要求做好适应。</w:t>
      </w:r>
    </w:p>
    <w:p/>
    <w:p>
      <w:pPr/>
      <w:r>
        <w:rPr>
          <w:rStyle w:val="myStyle"/>
        </w:rPr>
        <w:t xml:space="preserve">　　2、面对众多的工作，尽管需要提升效率，但是对于在工作的质量要求我却不能疏忽，除了加强对效率的要求之外，对工作的准确性，以及服务的质量和满意度都不能落下。这不仅仅需要我在工作上更加努力，而且在思想上也要做足准备。</w:t>
      </w:r>
    </w:p>
    <w:p/>
    <w:p>
      <w:pPr/>
      <w:r>
        <w:rPr>
          <w:rStyle w:val="myStyle"/>
        </w:rPr>
        <w:t xml:space="preserve">　　3、对每日的工作做好总结，我明白现在自己所做的不过是对未来工作的计划，但是工作是常变的，为此，我不仅要提高自己的应对能力，更要在每天的工作之后总结自己的经验，这样才能让计划顺利的进行。</w:t>
      </w:r>
    </w:p>
    <w:p/>
    <w:p>
      <w:pPr/>
      <w:r>
        <w:rPr>
          <w:rStyle w:val="myStyle"/>
        </w:rPr>
        <w:t xml:space="preserve">　　三、防护措施</w:t>
      </w:r>
    </w:p>
    <w:p/>
    <w:p>
      <w:pPr/>
      <w:r>
        <w:rPr>
          <w:rStyle w:val="myStyle"/>
        </w:rPr>
        <w:t xml:space="preserve">　　五月的工作尽管恢复了不少，但是在生活中的安全防护依旧是不可少的！为了自己，也是为了他人的健康，我依旧要时刻保持在工作前后的卫生保持工作，注意消毒和清洁，保持工作区域的卫生环境等。</w:t>
      </w:r>
    </w:p>
    <w:p/>
    <w:p>
      <w:pPr/>
      <w:r>
        <w:rPr>
          <w:rStyle w:val="myStyle"/>
        </w:rPr>
        <w:t xml:space="preserve">　　四、结束语</w:t>
      </w:r>
    </w:p>
    <w:p/>
    <w:p>
      <w:pPr/>
      <w:r>
        <w:rPr>
          <w:rStyle w:val="myStyle"/>
        </w:rPr>
        <w:t xml:space="preserve">　　五月的工作即将到来，但我已经做足了准备，相信我一定能在这个月顺利的完成自己的任务，并进一步的超越自己！</w:t>
      </w:r>
    </w:p>
    <w:p/>
    <w:p>
      <w:pPr/>
      <w:r>
        <w:rPr>
          <w:rStyle w:val="myStyle"/>
        </w:rPr>
        <w:t xml:space="preserve">　　(一)细分目标市场，大力开展多层次立体化的营销推广活动。</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8000名、进出口前7334强”等10多户重点客户挂牌认购工作，锁定他行目标客户，进行重点攻关。的免费公文，</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(四)抓好客户经理和产品经理队伍建设，加紧培养xx部门人才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(四)抓好客户经理和产品经理队伍建设，加紧培养xx部门人才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2023-09-19T18:56:21+08:00</dcterms:created>
  <dcterms:modified xsi:type="dcterms:W3CDTF">2023-09-19T18:56:21+08:00</dcterms:modified>
</cp:coreProperties>
</file>

<file path=docProps/custom.xml><?xml version="1.0" encoding="utf-8"?>
<Properties xmlns="http://schemas.openxmlformats.org/officeDocument/2006/custom-properties" xmlns:vt="http://schemas.openxmlformats.org/officeDocument/2006/docPropsVTypes"/>
</file>