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专题51.语法填空——一看两思（教师版）---2023届高三英语总复习（通用版） 语法填空专题课件</w:t>
      </w:r>
    </w:p>
    <w:p/>
    <w:p/>
    <w:p>
      <w:pPr/>
      <w:r>
        <w:rPr>
          <w:rStyle w:val="myStyle"/>
        </w:rPr>
        <w:t xml:space="preserve">关于专题</w:t>
      </w:r>
    </w:p>
    <w:p/>
    <w:p>
      <w:pPr/>
      <w:r>
        <w:rPr>
          <w:rStyle w:val="myStyle"/>
        </w:rPr>
        <w:t xml:space="preserve">51.语法填空――一看两思（教师版）---2023届高三英语总复习（通用版）的文档。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2023-04-30T12:09:43+08:00</dcterms:created>
  <dcterms:modified xsi:type="dcterms:W3CDTF">2023-04-30T12:09:43+08:00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