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关于公司行政岗工作计划(系列3篇)</w:t>
      </w:r>
    </w:p>
    <w:p/>
    <w:p/>
    <w:p>
      <w:pPr/>
      <w:r>
        <w:rPr>
          <w:rStyle w:val="myStyle"/>
        </w:rPr>
        <w:t xml:space="preserve">
	为了让工作井然有序的进行下去，我们可以对每阶段的工作都编写工作计划。一个长期的工作计划就是一个锚点，不用追求把所有的事情都定下来。
</w:t>
      </w:r>
    </w:p>
    <w:p/>
    <w:p>
      <w:pPr>
        <w:jc w:val="center"/>
      </w:pPr>
      <w:r>
        <w:rPr>
          <w:rStyle w:val="myStyleh4"/>
        </w:rPr>
        <w:t xml:space="preserve">关于公司行政岗工作计划 篇1</w:t>
      </w:r>
    </w:p>
    <w:p/>
    <w:p>
      <w:pPr/>
      <w:r>
        <w:rPr>
          <w:rStyle w:val="myStyle"/>
        </w:rPr>
        <w:t xml:space="preserve">
	公司行政工作计划范文
</w:t>
      </w:r>
    </w:p>
    <w:p/>
    <w:p>
      <w:pPr/>
      <w:r>
        <w:rPr>
          <w:rStyle w:val="myStyle"/>
        </w:rPr>
        <w:t xml:space="preserve">
	时间过得真快，总在不经意间流逝，我们又将迎来新的喜悦、新的收获，是时候静下心来好好写写计划了。计划怎么写才能发挥它最大的作用呢？
</w:t>
      </w:r>
    </w:p>
    <w:p/>
    <w:p>
      <w:pPr/>
      <w:r>
        <w:rPr>
          <w:rStyle w:val="myStyle"/>
        </w:rPr>
        <w:t xml:space="preserve">
	行政工作，具体事务是指以行政工作为主，具体包括相关制度的制定和执行推动、日常办公事务管理、办公物品管理、资料档案管理、会议管理、涉外事务管理，还涉及到出差、财产设备、生活福利、车辆、安全、保卫、卫生等。
</w:t>
      </w:r>
    </w:p>
    <w:p/>
    <w:p>
      <w:pPr/>
      <w:r>
        <w:rPr>
          <w:rStyle w:val="myStyle"/>
        </w:rPr>
        <w:t xml:space="preserve">
	下面结合相关资料及公司实际情况，拟定了的公司行政管理计划，具体如下：
</w:t>
      </w:r>
    </w:p>
    <w:p/>
    <w:p>
      <w:pPr/>
      <w:r>
        <w:rPr>
          <w:rStyle w:val="myStyle"/>
        </w:rPr>
        <w:t xml:space="preserve">
	一、在基础上，全面提高行政人事管理
</w:t>
      </w:r>
    </w:p>
    <w:p/>
    <w:p>
      <w:pPr/>
      <w:r>
        <w:rPr>
          <w:rStyle w:val="myStyle"/>
        </w:rPr>
        <w:t xml:space="preserve">
	1、完善制度，狠抓落实。上半年完成公司各项制度的修订、整理、汇总工作，并在实际执行中不断完善。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把人才管理看作战略支持，抓好《后备人才培养计划》的落实工作。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	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每季度组织一次员工活动：加强企业文化建设，丰富员工文化生活，提高员工凝聚力。认真落实各项福利措施：福利措施制度化，狠抓落实。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规划好员工的职业生涯：以工程部为例，尝试对转正员工进行分级，拓宽员工晋升渠道。一季度开始准备，二季度实施。
</w:t>
      </w:r>
    </w:p>
    <w:p/>
    <w:p>
      <w:pPr/>
      <w:r>
        <w:rPr>
          <w:rStyle w:val="myStyle"/>
        </w:rPr>
        <w:t xml:space="preserve">
	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二、完成招聘工作，提高招聘质量。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每月谈话一次，随时向主管了解新员工的工作情况及适应性。对主管以上级别的试用期员工转正采用评制，即当事人述职，各部门负责人提问，公司领导评审。(根据现有的工作情况和人员不足的的情况下，需要和其它工作相应调整)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
</w:t>
      </w:r>
    </w:p>
    <w:p/>
    <w:p>
      <w:pPr/>
      <w:r>
        <w:rPr>
          <w:rStyle w:val="myStyle"/>
        </w:rPr>
        <w:t xml:space="preserve">
	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3、加强对管理人员的培训工作：/在岗培训：对有发展潜力的员工指定专人进行“帮带培训”。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/>
      <w:r>
        <w:rPr>
          <w:rStyle w:val="myStyle"/>
        </w:rPr>
        <w:t xml:space="preserve">
	四、进一步完善绩效考核评估工作
</w:t>
      </w:r>
    </w:p>
    <w:p/>
    <w:p>
      <w:pPr/>
      <w:r>
        <w:rPr>
          <w:rStyle w:val="myStyle"/>
        </w:rPr>
        <w:t xml:space="preserve">
	1、加强部门考核，加大直接主管考核力度。将各部门每月的绩效考核工作交各部门负责人完成，报行政人事部汇总后与当月工资挂钩。
</w:t>
      </w:r>
    </w:p>
    <w:p/>
    <w:p>
      <w:pPr/>
      <w:r>
        <w:rPr>
          <w:rStyle w:val="myStyle"/>
        </w:rPr>
        <w:t xml:space="preserve">
	2、考核结果与奖罚挂钩的力度加大，优胜劣汰，奖勤罚懒。
</w:t>
      </w:r>
    </w:p>
    <w:p/>
    <w:p>
      <w:pPr/>
      <w:r>
        <w:rPr>
          <w:rStyle w:val="myStyle"/>
        </w:rPr>
        <w:t xml:space="preserve">
	3、建立绩效评估投诉制度。
</w:t>
      </w:r>
    </w:p>
    <w:p/>
    <w:p>
      <w:pPr>
        <w:jc w:val="center"/>
      </w:pPr>
      <w:r>
        <w:rPr>
          <w:rStyle w:val="myStyleh4"/>
        </w:rPr>
        <w:t xml:space="preserve">关于公司行政岗工作计划 篇2</w:t>
      </w:r>
    </w:p>
    <w:p/>
    <w:p>
      <w:pPr/>
      <w:r>
        <w:rPr>
          <w:rStyle w:val="myStyle"/>
        </w:rPr>
        <w:t xml:space="preserve">
	细数行政的工作，可说是千头万绪，面对繁杂琐碎的大量事务性工作，我努力强化自我工作意识，注意加快工作节奏，提高工作效率，冷静处理各项事务，力求周全、准确、适度，避免疏漏和差错。
</w:t>
      </w:r>
    </w:p>
    <w:p/>
    <w:p>
      <w:pPr/>
      <w:r>
        <w:rPr>
          <w:rStyle w:val="myStyle"/>
        </w:rPr>
        <w:t xml:space="preserve">
	现结合本人现状对20xx年的行政工作做如下计划：
</w:t>
      </w:r>
    </w:p>
    <w:p/>
    <w:p>
      <w:pPr/>
      <w:r>
        <w:rPr>
          <w:rStyle w:val="myStyle"/>
        </w:rPr>
        <w:t xml:space="preserve">
	制度的完善与落实
</w:t>
      </w:r>
    </w:p>
    <w:p/>
    <w:p>
      <w:pPr/>
      <w:r>
        <w:rPr>
          <w:rStyle w:val="myStyle"/>
        </w:rPr>
        <w:t xml:space="preserve">
	根据公司发展的实际情况，制定出合乎公司现状的规章制度，收集合理化建议，并在公司的发展中及时调整和完善，使制度更加规范和合理，提高制度的可执行性和有效性，切实可行地提高员工工作的主动性和规范性。加大行政督导的执行力度，有效地实施行政制度及监管，及时调整管理方式、方法，建立和谐的工作氛围与高效运作的工作效率。
</w:t>
      </w:r>
    </w:p>
    <w:p/>
    <w:p>
      <w:pPr/>
      <w:r>
        <w:rPr>
          <w:rStyle w:val="myStyle"/>
        </w:rPr>
        <w:t xml:space="preserve">
	加强部门间的沟通与协调
</w:t>
      </w:r>
    </w:p>
    <w:p/>
    <w:p>
      <w:pPr/>
      <w:r>
        <w:rPr>
          <w:rStyle w:val="myStyle"/>
        </w:rPr>
        <w:t xml:space="preserve">
	严格要求自己，摆正工作位置。以谦虚、谨慎、律己的态度开展每项工作，认真地履行自己的。充分了解近期的工作重点，准确理解公司领导意图，做好上情下达，下情上传的工作。以主动谦虚的态度与其他部门人员充分沟通，尽可能及时了解各项工作的进展情况，并将信息及时整理反馈给部门负责人，有效地协助上级推进工作。在日常的工作中，注意与其它部门和同事的协作，协调与各部门之间的关系，建立服务意识。
</w:t>
      </w:r>
    </w:p>
    <w:p/>
    <w:p>
      <w:pPr/>
      <w:r>
        <w:rPr>
          <w:rStyle w:val="myStyle"/>
        </w:rPr>
        <w:t xml:space="preserve">
	加大企业文化建设的力度
</w:t>
      </w:r>
    </w:p>
    <w:p/>
    <w:p>
      <w:pPr/>
      <w:r>
        <w:rPr>
          <w:rStyle w:val="myStyle"/>
        </w:rPr>
        <w:t xml:space="preserve">
	加强员工培训体系创新，创建学习型、知识型企业。根据公司的实际情况，利用一切有利资源，加大全员培训力度，紧贴工作和岗位需求。认真落实培训需求分析工作，做好培训的设计和实施。将实现企业的经营战略目标和满足员工个人发展需要结合起来。重点加强转变和思想观念，传递企业文化与价值观等知识的培训，做到统一规划、组织实施。加大优秀员工的宣传力度，适时举办员工文化活动（每月一次）号召公司全体员工参与，活跃公司气氛，让员工时刻感受到公司给予的关注和支持，让员工对企业产生强烈的归属感。
</w:t>
      </w:r>
    </w:p>
    <w:p/>
    <w:p>
      <w:pPr/>
      <w:r>
        <w:rPr>
          <w:rStyle w:val="myStyle"/>
        </w:rPr>
        <w:t xml:space="preserve">
	日常管理
</w:t>
      </w:r>
    </w:p>
    <w:p/>
    <w:p>
      <w:pPr/>
      <w:r>
        <w:rPr>
          <w:rStyle w:val="myStyle"/>
        </w:rPr>
        <w:t xml:space="preserve">
	工伤管理：积极协助生产部负责人对全体员工进行安全培训，程度减少工伤事故的发生，对发生工伤事故的员工积极慰问，劳动能力鉴定结果下达后及时与其商谈赔付问题，在赔付问题上严格参照长沙市社保局的赔付标准进行赔付，将公司损失降到最低。及时与协议医院进行沟通，将工伤医药费降到最低。
</w:t>
      </w:r>
    </w:p>
    <w:p/>
    <w:p>
      <w:pPr/>
      <w:r>
        <w:rPr>
          <w:rStyle w:val="myStyle"/>
        </w:rPr>
        <w:t xml:space="preserve">
	保安管理：增强保安员的团队精神与纪律约束性；让每一名保安员认清小集体思想与团队精神的概念，对于违背团队精神，严重违反公司制度，影响员工团结，对集体荣誉产生影响者，严格按《保安日常管理制度》予以严惩。建立保安员的激励机制，结合日常工作表现及综合个人素质，每月评出一名优秀队员，给予适当经济奖励，潜力地发挥所有保安员的工作积极性。
</w:t>
      </w:r>
    </w:p>
    <w:p/>
    <w:p>
      <w:pPr/>
      <w:r>
        <w:rPr>
          <w:rStyle w:val="myStyle"/>
        </w:rPr>
        <w:t xml:space="preserve">
	车辆管理：公司行政用车严格实行派车单制度，且一车一派车单，所有需用车员工应认真填写派车单，交由所在部门负责人签字同意后发可用车，且各部门可开车人员需交人力资源部备案。若有预计用车需要的部门，应提前提交派车单。凭单开具用车申请表，无此单据的车辆一律不予出厂。所有行政车辆实行出车换车验车制度，若发现车辆有较为严重的损伤时，及时定责并按相关制度进行处理。适时对车辆进行清洗与保养，以延长车辆的使用寿命。
</w:t>
      </w:r>
    </w:p>
    <w:p/>
    <w:p>
      <w:pPr/>
      <w:r>
        <w:rPr>
          <w:rStyle w:val="myStyle"/>
        </w:rPr>
        <w:t xml:space="preserve">
	工程方面：对厂内所有公共设施进行定时检查，一旦发现问题立即解决。对厂内的环保工程项目进行实时跟踪，发现问题及时向负责人反应，并督促施工方严格按合同要求施工。
</w:t>
      </w:r>
    </w:p>
    <w:p/>
    <w:p>
      <w:pPr/>
      <w:r>
        <w:rPr>
          <w:rStyle w:val="myStyle"/>
        </w:rPr>
        <w:t xml:space="preserve">
	其他：按时按质按量完成上司临时交办的其他事项。
</w:t>
      </w:r>
    </w:p>
    <w:p/>
    <w:p>
      <w:pPr>
        <w:jc w:val="center"/>
      </w:pPr>
      <w:r>
        <w:rPr>
          <w:rStyle w:val="myStyleh4"/>
        </w:rPr>
        <w:t xml:space="preserve">关于公司行政岗工作计划 篇3</w:t>
      </w:r>
    </w:p>
    <w:p/>
    <w:p>
      <w:pPr/>
      <w:r>
        <w:rPr>
          <w:rStyle w:val="myStyle"/>
        </w:rPr>
        <w:t xml:space="preserve">
	行政部做为公司的职能部门，为企业的发展以及各个店面部门提供一系列的服务，对内提供各种制度下发，办公用品、固定资产管理、安全生产管理以及部分会员纠纷提供相应支持，对外做好与工商、卫生、法院等部门的外联工作。20xx年已经结束，回顾过去的一年中有工作上带来的喜悦也有艰辛，现对20xx年重点工作总结如下：
</w:t>
      </w:r>
    </w:p>
    <w:p/>
    <w:p>
      <w:pPr/>
      <w:r>
        <w:rPr>
          <w:rStyle w:val="myStyle"/>
        </w:rPr>
        <w:t xml:space="preserve">
	一、20xx年的小成绩
</w:t>
      </w:r>
    </w:p>
    <w:p/>
    <w:p>
      <w:pPr/>
      <w:r>
        <w:rPr>
          <w:rStyle w:val="myStyle"/>
        </w:rPr>
        <w:t xml:space="preserve">
	1、一区14家店面的固定资产的盘点以及资产的贴签工作，此次的盘点，根据20xx年的盘点表并联合财务部，仔细的与店内各类物品核对并标注出异同之处。在日常工作中，对固定资产做到管理好，及时跟进区域内固定资产的异动情况并与财务部及时登记确认。
</w:t>
      </w:r>
    </w:p>
    <w:p/>
    <w:p>
      <w:pPr/>
      <w:r>
        <w:rPr>
          <w:rStyle w:val="myStyle"/>
        </w:rPr>
        <w:t xml:space="preserve">
	2、在这一年中行政部针对公司的具体情况，对安全生产和消防工作建立健全了系统的安全消防检查制度、安全隐患排查制度、游泳馆安全生产例会等制度，为20xx年的安全生产做好前期准备工作。
</w:t>
      </w:r>
    </w:p>
    <w:p/>
    <w:p>
      <w:pPr/>
      <w:r>
        <w:rPr>
          <w:rStyle w:val="myStyle"/>
        </w:rPr>
        <w:t xml:space="preserve">
	3、很好的配合财务部门每月催促、跟进各个店面的保洁费用、泳池药剂费用的OA申请单收取、统计并报送财务部做好排款工作。
</w:t>
      </w:r>
    </w:p>
    <w:p/>
    <w:p>
      <w:pPr/>
      <w:r>
        <w:rPr>
          <w:rStyle w:val="myStyle"/>
        </w:rPr>
        <w:t xml:space="preserve">
	4、店内管理人员的OA及企业邮箱的开放申请及调整工作，保证了店内工作的正常进行。
</w:t>
      </w:r>
    </w:p>
    <w:p/>
    <w:p>
      <w:pPr/>
      <w:r>
        <w:rPr>
          <w:rStyle w:val="myStyle"/>
        </w:rPr>
        <w:t xml:space="preserve">
	5、按月完成区域内店面的办公用品统计、报价、配送、发放工作，并与区总做好成本的控制工作，行政部为了更好的减少成本，不定时的对办公用品的行情进行观察，及时与供货方沟通价格问题。
</w:t>
      </w:r>
    </w:p>
    <w:p/>
    <w:p>
      <w:pPr/>
      <w:r>
        <w:rPr>
          <w:rStyle w:val="myStyle"/>
        </w:rPr>
        <w:t xml:space="preserve">
	6、完成20xx年度的一区全区域营业执照的年检工作，另在20xx年最后一个季度一区全部店面已经完成《食品流通许可证》的办理工作。
</w:t>
      </w:r>
    </w:p>
    <w:p/>
    <w:p>
      <w:pPr/>
      <w:r>
        <w:rPr>
          <w:rStyle w:val="myStyle"/>
        </w:rPr>
        <w:t xml:space="preserve">
	7、每月新进员工工牌、名片的统计整理报送制作单位及发放工作，行政部针对现制作方制作速度质量等问题综合考虑后，在保证更快的制作速度、相同的成本情况下，已经成功更换新的制作方。
</w:t>
      </w:r>
    </w:p>
    <w:p/>
    <w:p>
      <w:pPr/>
      <w:r>
        <w:rPr>
          <w:rStyle w:val="myStyle"/>
        </w:rPr>
        <w:t xml:space="preserve">
	8、处理工商部分、法院店内会员退款诉讼案件，在20xx年已经与北太平庄工商所针对康都店退费问题达成一致，康都店所有工商投诉问题均与浩沙健身无关，以后公司不需要处理康都店会员退费等问题。
</w:t>
      </w:r>
    </w:p>
    <w:p/>
    <w:p>
      <w:pPr/>
      <w:r>
        <w:rPr>
          <w:rStyle w:val="myStyle"/>
        </w:rPr>
        <w:t xml:space="preserve">
	二、改进及建议
</w:t>
      </w:r>
    </w:p>
    <w:p/>
    <w:p>
      <w:pPr/>
      <w:r>
        <w:rPr>
          <w:rStyle w:val="myStyle"/>
        </w:rPr>
        <w:t xml:space="preserve">
	1、需要加强与店面的沟通，在一些需要店内配合的工作上，时常出现店内配合力度不够情况；
</w:t>
      </w:r>
    </w:p>
    <w:p/>
    <w:p>
      <w:pPr/>
      <w:r>
        <w:rPr>
          <w:rStyle w:val="myStyle"/>
        </w:rPr>
        <w:t xml:space="preserve">
	2、由于行政部门的工作常常事无巨细，虽然我们都希望能完成得最好，但由于人力等各方面有限，不能把每件事情都做到完美。
</w:t>
      </w:r>
    </w:p>
    <w:p/>
    <w:p>
      <w:pPr/>
      <w:r>
        <w:rPr>
          <w:rStyle w:val="myStyle"/>
        </w:rPr>
        <w:t xml:space="preserve">
	3、外联关系需要加强，通过与政府等行政部门接触中发现，我公司的外联还需进一步加强，需要公司的支持。
</w:t>
      </w:r>
    </w:p>
    <w:p/>
    <w:p>
      <w:pPr/>
      <w:r>
        <w:rPr>
          <w:rStyle w:val="myStyle"/>
        </w:rPr>
        <w:t xml:space="preserve">
	三、20xx年的重点工作计划
</w:t>
      </w:r>
    </w:p>
    <w:p/>
    <w:p>
      <w:pPr/>
      <w:r>
        <w:rPr>
          <w:rStyle w:val="myStyle"/>
        </w:rPr>
        <w:t xml:space="preserve">
	1、区域内各个店面的营业执照增项工作，因为各个区的办理流程及材料要求会有些异同，因此行政部门几乎所有店面都要亲力亲为，目前已经用万方店作为试点店面开始首次操作增项事由。
</w:t>
      </w:r>
    </w:p>
    <w:p/>
    <w:p>
      <w:pPr/>
      <w:r>
        <w:rPr>
          <w:rStyle w:val="myStyle"/>
        </w:rPr>
        <w:t xml:space="preserve">
	2、20xx年的固定资产盘点工作。
</w:t>
      </w:r>
    </w:p>
    <w:p/>
    <w:p>
      <w:pPr/>
      <w:r>
        <w:rPr>
          <w:rStyle w:val="myStyle"/>
        </w:rPr>
        <w:t xml:space="preserve">
	3、新年度的各店营业执照的网络注册、提交年检工作。
</w:t>
      </w:r>
    </w:p>
    <w:p/>
    <w:p>
      <w:pPr/>
      <w:r>
        <w:rPr>
          <w:rStyle w:val="myStyle"/>
        </w:rPr>
        <w:t xml:space="preserve">
	4、其他日常工作及领导安排的其他工作。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2023-09-28T12:17:59+08:00</dcterms:created>
  <dcterms:modified xsi:type="dcterms:W3CDTF">2023-09-28T12:17:59+08:00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