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出纳月工作总结与计划系列</w:t>
      </w:r>
    </w:p>
    <w:p/>
    <w:p/>
    <w:p>
      <w:pPr/>
      <w:r>
        <w:rPr>
          <w:rStyle w:val="myStyle"/>
        </w:rPr>
        <w:t xml:space="preserve">
	常写工作总结可以培养工作的大局意识，对于写岗位月工作总结，你有什么可分享的吗？为了带给您更佳的阅读享受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2023-09-07T10:57:34+08:00</dcterms:created>
  <dcterms:modified xsi:type="dcterms:W3CDTF">2023-09-07T10:57:34+08:00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