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2023财务人员年终总结计划模板5篇</w:t>
      </w:r>
    </w:p>
    <w:p/>
    <w:p/>
    <w:p>
      <w:pPr>
        <w:jc w:val="center"/>
      </w:pPr>
      <w:r>
        <w:rPr>
          <w:rStyle w:val="myStyleh4"/>
        </w:rPr>
        <w:t xml:space="preserve">财务人员年终总结计划【篇1】</w:t>
      </w:r>
    </w:p>
    <w:p/>
    <w:p>
      <w:pPr/>
      <w:r>
        <w:rPr>
          <w:rStyle w:val="myStyle"/>
        </w:rPr>
        <w:t xml:space="preserve">
	20__年即将过去与20__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在工作中，自己按照发展要有新思路，改革要有新突破，开放要有新局面，各项工作要新举措的要求，在工作中要能够坚持原则，秉公办事，顾全大局，以新《出纳法》为依据。遵纪守法，遵守财经纪律。认真履行出纳岗位职责，一丝不苟，忠于职守尽职尽责的工作。服从组织安排，并能按时保质保量完成岗位任务工作。主动利用出纳的优势和特长，给领导当好参谋，合理合法处理好财会业务。对各办公室人员所需报销的单据进行认真审核，为领导把好第一关，对不合理的票据一律不予报销，发现问题及时向领导汇报，认真做好出纳基础工作，认真审核原始凭证，出纳凭证手续齐全，装订整洁符合要求，科目设置准确，帐目清楚，出纳报表要准确及时完整定期向领导汇报财务业务执行情况，除按时完成本职工作之外，还能完成临时性工作任务。
</w:t>
      </w:r>
    </w:p>
    <w:p/>
    <w:p>
      <w:pPr/>
      <w:r>
        <w:rPr>
          <w:rStyle w:val="myStyle"/>
        </w:rPr>
        <w:t xml:space="preserve">
	二、加强政治学习努力提高自身素质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年终决算是一项比较复杂和繁重的工作任务，主要是进行结清旧账，年终转账和记入新账，编制出纳报表等，财务报表是仅反映单位财务状况和收支情况的书面文件，单位领导了解情况，掌握政策，指导本单位预算执行工作的重要资料，也是编制下年度财务收支计划的基础。认真细致地搞好年终决算和编制各种出纳报表。写出分析，能过分析总结出管理中的经验，提示出存在的问题，以便改进财务管理工作，提高管理水平也为领导的决策提供依据。五、科学调度，厉行节约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__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财务人员年终总结计划【篇2】</w:t>
      </w:r>
    </w:p>
    <w:p/>
    <w:p>
      <w:pPr/>
      <w:r>
        <w:rPr>
          <w:rStyle w:val="myStyle"/>
        </w:rPr>
        <w:t xml:space="preserve">
	大家都知道财务部的工作较为繁琐，就算到年终，仍不能停歇手中的工作，加之一直以来人手较少和频烦的人员变动，从而使财务部的管理工作达不到公司领导的要求，但在某某年财务部通过大家的努力，整体的人员架构、工作秩序和职能管理已向前迈出了一大步。
</w:t>
      </w:r>
    </w:p>
    <w:p/>
    <w:p>
      <w:pPr/>
      <w:r>
        <w:rPr>
          <w:rStyle w:val="myStyle"/>
        </w:rPr>
        <w:t xml:space="preserve">
	1、出纳岗位：人员已稳定，除了日常按时准确的付款/及时的登账/和日清月结外，还建立了按月费用支出的分类归集表，按月收汇明细表及汇总表，及时了解收汇情况并对差异进行备注。
</w:t>
      </w:r>
    </w:p>
    <w:p/>
    <w:p>
      <w:pPr/>
      <w:r>
        <w:rPr>
          <w:rStyle w:val="myStyle"/>
        </w:rPr>
        <w:t xml:space="preserve">
	2、成本岗位：这是本年新增的一个岗位，目前主要是成本审核、核算、及控制工作，实行按订单号乃至套件号进行成本台帐的核算与控制，对各订单的实际成本负责，为相关部门提供及时有用的信息，这也是一个同时要与各部门链接的岗位，新增这一个岗位后，建立了各供应商应付账款台账和每月的供应商对账表，使得今年在业务量番一翻的情况下仍能很好的完成各应付账款所需的数据及发票跟踪到位的情况，但也许是由于各种因素的存在，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
</w:t>
      </w:r>
    </w:p>
    <w:p/>
    <w:p>
      <w:pPr/>
      <w:r>
        <w:rPr>
          <w:rStyle w:val="myStyle"/>
        </w:rPr>
        <w:t xml:space="preserve">
	3、总账岗位：在前面的个人总结里已做总结，再此处就不再赘诉。
</w:t>
      </w:r>
    </w:p>
    <w:p/>
    <w:p>
      <w:pPr/>
      <w:r>
        <w:rPr>
          <w:rStyle w:val="myStyle"/>
        </w:rPr>
        <w:t xml:space="preserve">
	4、财务部门：总的来说本年度财务部门算是友好妥善了地处理对内对外的各项工作链接，包括与工商/税务/银行等外围部门都建立了良好的关系。
</w:t>
      </w:r>
    </w:p>
    <w:p/>
    <w:p>
      <w:pPr/>
      <w:r>
        <w:rPr>
          <w:rStyle w:val="myStyle"/>
        </w:rPr>
        <w:t xml:space="preserve">
	总之，今年的工作即将转瞬成为历史。也希望财务部那些应做而未做、应做好而未做好的工作也随着某某年的逝去而成为历史，在新的一年某某到来之际，让我们为自己加油，为部门加油，为公司加油，共同进步，共同成长。
</w:t>
      </w:r>
    </w:p>
    <w:p/>
    <w:p>
      <w:pPr/>
      <w:r>
        <w:rPr>
          <w:rStyle w:val="myStyle"/>
        </w:rPr>
        <w:t xml:space="preserve">
	最后，我再一次衷心感谢身边的每一位同事，有了你们这样好的同事，我相信我们的公司明天会更好！再一次衷心感谢公司，在这片热土上，我们将收获无限的希望！
</w:t>
      </w:r>
    </w:p>
    <w:p/>
    <w:p>
      <w:pPr>
        <w:jc w:val="center"/>
      </w:pPr>
      <w:r>
        <w:rPr>
          <w:rStyle w:val="myStyleh4"/>
        </w:rPr>
        <w:t xml:space="preserve">财务人员年终总结计划【篇3】</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财务人员年终总结计划【篇4】</w:t>
      </w:r>
    </w:p>
    <w:p/>
    <w:p>
      <w:pPr/>
      <w:r>
        <w:rPr>
          <w:rStyle w:val="myStyle"/>
        </w:rPr>
        <w:t xml:space="preserve">
	20__年一年来，财务部紧紧围绕机械集团公司年初职代会的工作中心，在为全公司提供优质服务的同时，认真组织会计核算，规范各项财务基础工作，并通过加强财务制度和财务内部控制制度的建设，站在财务管理和战略管理的角度，以成本为中心、资金为纽带，不断提高财务服务质量。
</w:t>
      </w:r>
    </w:p>
    <w:p/>
    <w:p>
      <w:pPr/>
      <w:r>
        <w:rPr>
          <w:rStyle w:val="myStyle"/>
        </w:rPr>
        <w:t xml:space="preserve">
	一、严格遵守财务会计制度和税收法规，认真履行职责，组织会计核算
</w:t>
      </w:r>
    </w:p>
    <w:p/>
    <w:p>
      <w:pPr/>
      <w:r>
        <w:rPr>
          <w:rStyle w:val="myStyle"/>
        </w:rPr>
        <w:t xml:space="preserve">
	财务部的主要职责是做好会计核算，进行会计监督。财务部全体人员一直严格遵守国家财务会计制度、税收法规、__集团总公司的财务制度及国家其他财经法律法规，认真履行财务部的工作职责。从审核原始凭证、会计记账凭证的录入，到编制财务会计报表;从各项税费的计提到纳税申报、上缴;从资金计划的安排，到结算中心的统一调拨、支付等等，每位会计人员都勤勤恳恳、任劳任怨、努力做好本职工作，认真执行企业会计制度，实现了会计信息收集、处理和传递的及时性、准确性。
</w:t>
      </w:r>
    </w:p>
    <w:p/>
    <w:p>
      <w:pPr/>
      <w:r>
        <w:rPr>
          <w:rStyle w:val="myStyle"/>
        </w:rPr>
        <w:t xml:space="preserve">
	二、以实施新中大软件为契机，规范各项财务基础工作
</w:t>
      </w:r>
    </w:p>
    <w:p/>
    <w:p>
      <w:pPr/>
      <w:r>
        <w:rPr>
          <w:rStyle w:val="myStyle"/>
        </w:rPr>
        <w:t xml:space="preserve">
	在经过两个月的__年度三套会计决算报告的编制后，财务部按新企业会计制度的要求着手进行了新中大2019年财务会计模块的初始化工作。对会计科目、核算项目、部门的设置，会计报表的格式等均按照新企业会计制度的规定，并针对平时会计核算和报表编制中发现的问题和不足进行了改进和完善。如设置“制造费用”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新中大固定资产管理模块的初始化工作。__集团总公司要求在今年4月份全面正式运行新中大财务软件，而本集团公司财务部在3月份就完全甩掉金蝶财务系统，正式运行新中大，结束了长达半年之久的两套财务软件同时运行的局面。目前新中大软件已正式与矿部相链接，并运行良好。
</w:t>
      </w:r>
    </w:p>
    <w:p/>
    <w:p>
      <w:pPr/>
      <w:r>
        <w:rPr>
          <w:rStyle w:val="myStyle"/>
        </w:rPr>
        <w:t xml:space="preserve">
	三、制订各项财务成本计划，严格控制成本费用
</w:t>
      </w:r>
    </w:p>
    <w:p/>
    <w:p>
      <w:pPr/>
      <w:r>
        <w:rPr>
          <w:rStyle w:val="myStyle"/>
        </w:rPr>
        <w:t xml:space="preserve">
	根据__集团司企字[__]117号文《关于下达〈__集团2019年多经企业经济责任制考核方案〉的通知》和__司字[__]8号文《关于下达__分公司多样化经营二00×暨一季度生产经营计划的通知》，财务部对有关考核指标进行了分解，下发了__年财务计划和可控费用指标。在财务执行过程中，严格控制费用，实行刚性考核。财务部每一季度汇总可控费用的执行情况，于公司常务会上通报，针对每一季度电话费超支的部室、单位，按超支额扣部室负责人及其他第一责任人的奖金;对于其他可控性费用也是实行指标考核，对于超支部分坚决不予核销。
</w:t>
      </w:r>
    </w:p>
    <w:p/>
    <w:p>
      <w:pPr/>
      <w:r>
        <w:rPr>
          <w:rStyle w:val="myStyle"/>
        </w:rPr>
        <w:t xml:space="preserve">
	四、资金调控有序，合理控制集团总体资金规模
</w:t>
      </w:r>
    </w:p>
    <w:p/>
    <w:p>
      <w:pPr/>
      <w:r>
        <w:rPr>
          <w:rStyle w:val="myStyle"/>
        </w:rPr>
        <w:t xml:space="preserve">
	上半年，随着原材料市场价格的持续上扬，而__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__集团总部结算中心临时借款，以保证生产经营所需。这样，通过以资金为纽带的综合调控，促进了整个集团生产经营发展的有序进行。
</w:t>
      </w:r>
    </w:p>
    <w:p/>
    <w:p>
      <w:pPr/>
      <w:r>
        <w:rPr>
          <w:rStyle w:val="myStyle"/>
        </w:rPr>
        <w:t xml:space="preserve">
	五、加强财务会计制度建设，提高财务信息质量
</w:t>
      </w:r>
    </w:p>
    <w:p/>
    <w:p>
      <w:pPr/>
      <w:r>
        <w:rPr>
          <w:rStyle w:val="myStyle"/>
        </w:rPr>
        <w:t xml:space="preserve">
	财务部根据公司差旅费的实际执行情况，为进一步规范本集团公司工作人员差旅费开支行为、统一标准，制定了《__机械集团工作人员差旅费开支规定》。为提高会计信息的质量，财务部制定了《__机械集团会计报告竞赛考评办法》，对各母子公司的会计报表从报送时间及时性、数据准确性、报表格式规范化、完整性等方面做了比较系统的规定，从而逐步提高了会计信息的质量，为领导决策和管理者进行财务分析提供了可靠、有用的信息。
</w:t>
      </w:r>
    </w:p>
    <w:p/>
    <w:p>
      <w:pPr/>
      <w:r>
        <w:rPr>
          <w:rStyle w:val="myStyle"/>
        </w:rPr>
        <w:t xml:space="preserve">
	平时财务部通过开展每周一次的交流会，解决上周工作中出现的问题，布置下周的主要工作，逐步规范各项会计行为，使会计工作的各个环节按一定的会计规则、程序有效地运行和控制。
</w:t>
      </w:r>
    </w:p>
    <w:p/>
    <w:p>
      <w:pPr/>
      <w:r>
        <w:rPr>
          <w:rStyle w:val="myStyle"/>
        </w:rPr>
        <w:t xml:space="preserve">
	六、制定财务部各工作岗位职责，并进行自我评定
</w:t>
      </w:r>
    </w:p>
    <w:p/>
    <w:p>
      <w:pPr/>
      <w:r>
        <w:rPr>
          <w:rStyle w:val="myStyle"/>
        </w:rPr>
        <w:t xml:space="preserve">
	为明确财务部会计人员各岗位的职责权限、工作分工和纪律要求，制定了会计人员岗位职责，同时要求各岗位会计人员根据本岗位的职责要求，进行工作总结，岗位评述和认定，对各自的工作提出建议、作出打算，并对自己的岗位写出每月工作规程备忘录。这样，强化了各岗位会计人员的责任感，加强了内部核算监督，促进了各岗位的交流、合作与团结。
</w:t>
      </w:r>
    </w:p>
    <w:p/>
    <w:p>
      <w:pPr/>
      <w:r>
        <w:rPr>
          <w:rStyle w:val="myStyle"/>
        </w:rPr>
        <w:t xml:space="preserve">
	七、开展了以涉税业务和执行企业会计制度、会计法及其他财经法律、法法规的自查活动
</w:t>
      </w:r>
    </w:p>
    <w:p/>
    <w:p>
      <w:pPr/>
      <w:r>
        <w:rPr>
          <w:rStyle w:val="myStyle"/>
        </w:rPr>
        <w:t xml:space="preserve">
	为了规范财务行为，配合各级主管部门的稽查与审计工作，财务部组织了在本集团公司内的__年至__年的财务自查活动，对审计和自查中发现的问题及时地进行了整改，事后进行了交流，提高了会计人员的职业技能。
</w:t>
      </w:r>
    </w:p>
    <w:p/>
    <w:p>
      <w:pPr/>
      <w:r>
        <w:rPr>
          <w:rStyle w:val="myStyle"/>
        </w:rPr>
        <w:t xml:space="preserve">
	下半年，为实现本集团公司的各项生产经营任务和总体发展目标，财务部的工作任重而道远。为此，需要在以下几个方面继续做好工作：
</w:t>
      </w:r>
    </w:p>
    <w:p/>
    <w:p>
      <w:pPr/>
      <w:r>
        <w:rPr>
          <w:rStyle w:val="myStyle"/>
        </w:rPr>
        <w:t xml:space="preserve">
	1、做好上半年和第三季度的经济活动分析工作，及时提出为实现本集团公司生产经营计划的财务控制可行性措施或建议。
</w:t>
      </w:r>
    </w:p>
    <w:p/>
    <w:p>
      <w:pPr/>
      <w:r>
        <w:rPr>
          <w:rStyle w:val="myStyle"/>
        </w:rPr>
        <w:t xml:space="preserve">
	配合__集团总部进行收入、成本、费用的专项检查，加强非生产费用和可控费用的控制、执行力度，不能超支的绝不超支。
</w:t>
      </w:r>
    </w:p>
    <w:p/>
    <w:p>
      <w:pPr/>
      <w:r>
        <w:rPr>
          <w:rStyle w:val="myStyle"/>
        </w:rPr>
        <w:t xml:space="preserve">
	2、为更好地加强资金管理，统一调配，根据__集团总部结算中心的工作计划安排，做好本公司结算中心的统收统支和结算软件的培训与安装工作。
</w:t>
      </w:r>
    </w:p>
    <w:p/>
    <w:p>
      <w:pPr/>
      <w:r>
        <w:rPr>
          <w:rStyle w:val="myStyle"/>
        </w:rPr>
        <w:t xml:space="preserve">
	3、继续制定和完善各项财务管理制度和内部控制制度，如会计电算化管理制度、固定资产财务管理制度、会计人员岗位考评办法等。
</w:t>
      </w:r>
    </w:p>
    <w:p/>
    <w:p>
      <w:pPr/>
      <w:r>
        <w:rPr>
          <w:rStyle w:val="myStyle"/>
        </w:rPr>
        <w:t xml:space="preserve">
	4、__集团总部财务处要求在全集团范围内推行全面预算管理，本公司是先行试点单位，因此财务部要积极配合做好这方面的工作。
</w:t>
      </w:r>
    </w:p>
    <w:p/>
    <w:p>
      <w:pPr/>
      <w:r>
        <w:rPr>
          <w:rStyle w:val="myStyle"/>
        </w:rPr>
        <w:t xml:space="preserve">
	5、做好年终财务决算的各项前期准备工作，工作中遇到不能解决的问题，及时反映，以求得到及时解决。
</w:t>
      </w:r>
    </w:p>
    <w:p/>
    <w:p>
      <w:pPr/>
      <w:r>
        <w:rPr>
          <w:rStyle w:val="myStyle"/>
        </w:rPr>
        <w:t xml:space="preserve">
	并注重与__集团总部财务处、分部、本公司等各有关部室的沟通，更好地提高财务服务质量。
</w:t>
      </w:r>
    </w:p>
    <w:p/>
    <w:p>
      <w:pPr/>
      <w:r>
        <w:rPr>
          <w:rStyle w:val="myStyle"/>
        </w:rPr>
        <w:t xml:space="preserve">
	6、加强会计人员的业务知识、企业会计制度和国家有关财经法规的学习，结合会计人员考评办法，逐步提高会计人员的专业知识、技能和职业判断能力。
</w:t>
      </w:r>
    </w:p>
    <w:p/>
    <w:p>
      <w:pPr>
        <w:jc w:val="center"/>
      </w:pPr>
      <w:r>
        <w:rPr>
          <w:rStyle w:val="myStyleh4"/>
        </w:rPr>
        <w:t xml:space="preserve">财务人员年终总结计划【篇5】</w:t>
      </w:r>
    </w:p>
    <w:p/>
    <w:p>
      <w:pPr/>
      <w:r>
        <w:rPr>
          <w:rStyle w:val="myStyle"/>
        </w:rPr>
        <w:t xml:space="preserve">
	20xx年，是本人在财务科工作的第二年。在一年的时间里，本人能够遵纪守法、认真学习、努力钻研、扎实工作，以勤勤恳恳、兢兢业业的态度对待本职工作，在财务岗位上发挥了应有的作用，做出了贡献。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一、深入学习实践科学发展观，认真学习政治理论知识，参加有益的政治活动，不断提高自身思想修养和政治理论水平。
</w:t>
      </w:r>
    </w:p>
    <w:p/>
    <w:p>
      <w:pPr/>
      <w:r>
        <w:rPr>
          <w:rStyle w:val="myStyle"/>
        </w:rPr>
        <w:t xml:space="preserve">
	20xx年，本人积极响应自治区劳教局、所部两级提出的打造一支“学习型劳教机关”队伍的号召，认真学习马列主义、毛泽东思想、邓小平理论、“三个代表”重要思想、科学发展观。在学习的过程中能做好记录、积极讨论、用心体会、写出心得。
</w:t>
      </w:r>
    </w:p>
    <w:p/>
    <w:p>
      <w:pPr/>
      <w:r>
        <w:rPr>
          <w:rStyle w:val="myStyle"/>
        </w:rPr>
        <w:t xml:space="preserve">
	同时积极参与到“文明执法树形象”、“向任长霞同志学习”等政治活动以及“爱岗敬业”演讲比赛、“两个条例”知识竞赛活动中，在参加活动的时候，明确目标、树立榜样、锻炼胆识、提高认识。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
</w:t>
      </w:r>
    </w:p>
    <w:p/>
    <w:p>
      <w:pPr/>
      <w:r>
        <w:rPr>
          <w:rStyle w:val="myStyle"/>
        </w:rPr>
        <w:t xml:space="preserve">
	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2023-09-13T20:54:53+08:00</dcterms:created>
  <dcterms:modified xsi:type="dcterms:W3CDTF">2023-09-13T20:54:53+08:00</dcterms:modified>
</cp:coreProperties>
</file>

<file path=docProps/custom.xml><?xml version="1.0" encoding="utf-8"?>
<Properties xmlns="http://schemas.openxmlformats.org/officeDocument/2006/custom-properties" xmlns:vt="http://schemas.openxmlformats.org/officeDocument/2006/docPropsVTypes"/>
</file>