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中小幼主题下教学活动的价值公开课教案教学设计课件</w:t>
      </w:r>
    </w:p>
    <w:p/>
    <w:p/>
    <w:p>
      <w:pPr/>
      <w:r>
        <w:rPr>
          <w:rStyle w:val="myStyle"/>
        </w:rPr>
        <w:t xml:space="preserve"/>
      </w:r>
    </w:p>
    <w:p/>
    <w:p>
      <w:pPr/>
      <w:r>
        <w:rPr>
          <w:rStyle w:val="myStyle"/>
        </w:rPr>
        <w:t xml:space="preserve">一、思考主题下教学活动的价值（意义）主题下教学活动的价值是双向的，对幼儿的成长以及对教师的提升主题教学活动是把具有一定特征的某种基本思想作为核心内容，并在活动中使其得到充分体现的一系列思想政治教育活动主题教学模式以学生为主体，以教师为主导，围绕某一个主题或者某系列主题，有计划、有目的地开展形式多样、内容丰富具有针对性、适切性、操作性、创新性、实效性等特点主题教学模式下的教学方法及其活动是学生发展个性、培养能力、增长才干、提高综合素质、促进主动发展和全面发展的重要途径是提高学校思想政治教育工作实效性的重要手段，当然《基础》主题教育模式体系的体制化建立与完善需要一个相当长的周期在集体教学活动中，教师是一个智慧的课程实施者，是在关注幼儿已有经验基础上进行精心预设之后的现场实践因此更突出教师在活动中与幼儿之间有效的集体对话，积极的师幼互动，正确的提升引领在集体教学活动中，更有助于教师对幼儿的发展作出评价，正是在这种集体解决相同问题的过程中，教师能通过幼儿之间的横向比较，迅速了解幼儿在某些方面的发展状态</w:t>
      </w:r>
    </w:p>
    <w:p/>
    <w:p>
      <w:pPr/>
      <w:r>
        <w:rPr>
          <w:rStyle w:val="myStyle"/>
        </w:rPr>
        <w:t xml:space="preserve">二、《友谊小船》剖析L价值定位原有经验孩子们有和朋友一起合作玩游戏的经验，但是有时遇到一点困难孩子们会逃避领域核心幼儿的语言能力是在交流和运用的过程中发展起来的指南具有一定的阅读理解能力，通过倾听理解故事内容能大致说出故事情节，并能联系生活发表自己的观点</w:t>
      </w:r>
    </w:p>
    <w:p/>
    <w:p>
      <w:pPr/>
      <w:r>
        <w:rPr>
          <w:rStyle w:val="myStyle"/>
        </w:rPr>
        <w:t xml:space="preserve">2.此活动在主题中的位置和作用</w:t>
      </w:r>
    </w:p>
    <w:p/>
    <w:p>
      <w:pPr/>
      <w:r>
        <w:rPr>
          <w:rStyle w:val="myStyle"/>
        </w:rPr>
        <w:t xml:space="preserve">3.此活动的价值和意义孩子们通过听故事、讲故事丰富了语言表达能力，进一步拓展学习经验通过对故事的理解体验朋友合作、相互帮助的乐趣，懂得朋友们要互帮互助，在需要的时候不能离开</w:t>
      </w:r>
    </w:p>
    <w:p/>
    <w:p>
      <w:pPr/>
      <w:r>
        <w:rPr>
          <w:rStyle w:val="myStyle"/>
        </w:rPr>
        <w:t xml:space="preserve">4.目标通过观察讲述故事情节，在情境表演中理解故事内容学用不同的语气进行对话，萌发对阅读活动的兴趣懂得朋友要互帮互助，在需要的时候不能离开。</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2023-05-24T12:56:39+08:00</dcterms:created>
  <dcterms:modified xsi:type="dcterms:W3CDTF">2023-05-24T12:56:39+08:00</dcterms:modified>
</cp:coreProperties>
</file>

<file path=docProps/custom.xml><?xml version="1.0" encoding="utf-8"?>
<Properties xmlns="http://schemas.openxmlformats.org/officeDocument/2006/custom-properties" xmlns:vt="http://schemas.openxmlformats.org/officeDocument/2006/docPropsVTypes"/>
</file>