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小学网络安全宣传主题教育活动总结</w:t>
      </w:r>
    </w:p>
    <w:p/>
    <w:p/>
    <w:p>
      <w:pPr/>
      <w:r>
        <w:rPr>
          <w:rStyle w:val="myStyle"/>
        </w:rPr>
        <w:t xml:space="preserve">
	作为21世纪的信息交换、获取、分享的平台渠道，网络已经在不知不觉间成为了我们社会建设以及生活的必需品。
</w:t>
      </w:r>
    </w:p>
    <w:p/>
    <w:p>
      <w:pPr/>
      <w:r>
        <w:rPr>
          <w:rStyle w:val="myStyle"/>
        </w:rPr>
        <w:t xml:space="preserve">
	小学网络安全宣传主题教育活动总结
</w:t>
      </w:r>
    </w:p>
    <w:p/>
    <w:p>
      <w:pPr/>
      <w:r>
        <w:rPr>
          <w:rStyle w:val="myStyle"/>
        </w:rPr>
        <w:t xml:space="preserve">
	为增强广大师生的网络安全意识，提高网络安全防护技能，构建绿色校园网络，营造和谐校园环境，xx小学多项举措扎实开展了以“网络安全为人民，网络安全靠人民”为主题的网络安全宣传周活动：
</w:t>
      </w:r>
    </w:p>
    <w:p/>
    <w:p>
      <w:pPr/>
      <w:r>
        <w:rPr>
          <w:rStyle w:val="myStyle"/>
        </w:rPr>
        <w:t xml:space="preserve">
	一是制作、悬挂 “共建网络安全，共享网络文明”的宣传横幅，营造浓厚的宣传氛围；
</w:t>
      </w:r>
    </w:p>
    <w:p/>
    <w:p>
      <w:pPr/>
      <w:r>
        <w:rPr>
          <w:rStyle w:val="myStyle"/>
        </w:rPr>
        <w:t xml:space="preserve">
	二是围绕“绿色上网、文明上网、健康上网”等内容，组织开展“同上一堂网络安全公开课”活动；
</w:t>
      </w:r>
    </w:p>
    <w:p/>
    <w:p>
      <w:pPr/>
      <w:r>
        <w:rPr>
          <w:rStyle w:val="myStyle"/>
        </w:rPr>
        <w:t xml:space="preserve">
	三是充分利用展板、黑板报、橱窗、手抄报等途径为载体，紧紧围绕活动主题，营造网络安全人人有责、人人参与的良好氛围，引导广大师生依法正确使用网络，提高网络道德观和法制观；
</w:t>
      </w:r>
    </w:p>
    <w:p/>
    <w:p>
      <w:pPr/>
      <w:r>
        <w:rPr>
          <w:rStyle w:val="myStyle"/>
        </w:rPr>
        <w:t xml:space="preserve">
	四是广泛宣传和普及网络安全教育的法律、法规和相关知识，强化师生对网络安全教育工作的参与意识和责任意识；
</w:t>
      </w:r>
    </w:p>
    <w:p/>
    <w:p>
      <w:pPr/>
      <w:r>
        <w:rPr>
          <w:rStyle w:val="myStyle"/>
        </w:rPr>
        <w:t xml:space="preserve">
	五是召开“共建网络安全，共享网络文明”主题班会，讨论宣传网络安全知识，提高学生网络安全意识，增强识别和应对网络危险的力。
</w:t>
      </w:r>
    </w:p>
    <w:p/>
    <w:p>
      <w:pPr/>
      <w:r>
        <w:rPr>
          <w:rStyle w:val="myStyle"/>
        </w:rPr>
        <w:t xml:space="preserve">
	此次活动使全校师生对网络安全有了新的认识，增强了网络安全基本素质与防患能力，网络安全意识得到了明显提高。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2023-09-25T15:18:04+08:00</dcterms:created>
  <dcterms:modified xsi:type="dcterms:W3CDTF">2023-09-25T15:18:04+08:00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