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政府工作报告在线学习及答题活动总结</w:t>
      </w:r>
    </w:p>
    <w:p/>
    <w:p/>
    <w:p>
      <w:pPr/>
      <w:r>
        <w:rPr>
          <w:rStyle w:val="myStyle"/>
        </w:rPr>
        <w:t xml:space="preserve">
	通过网上学习，并考试的方法，可以督促工作人员认真学习文件精神，才能更好的传达并应用到工作中去。下面是
</w:t>
      </w:r>
    </w:p>
    <w:p/>
    <w:p>
      <w:pPr>
        <w:jc w:val="center"/>
      </w:pPr>
      <w:r>
        <w:rPr>
          <w:rStyle w:val="myStyleh4"/>
        </w:rPr>
        <w:t xml:space="preserve">政府工作报告在线学习及答题活动总结1</w:t>
      </w:r>
    </w:p>
    <w:p/>
    <w:p>
      <w:pPr/>
      <w:r>
        <w:rPr>
          <w:rStyle w:val="myStyle"/>
        </w:rPr>
        <w:t xml:space="preserve">
	根据xx中〔20xx〕1号文件要求，我乡认真组织了“政府工作报告知多少”在线学习及答题活动。
</w:t>
      </w:r>
    </w:p>
    <w:p/>
    <w:p>
      <w:pPr/>
      <w:r>
        <w:rPr>
          <w:rStyle w:val="myStyle"/>
        </w:rPr>
        <w:t xml:space="preserve">
	xx乡在职干部职工30多名都参与并完成了在线学习内容和答题活动，本次考试中最高分100分，最低分80分，平均分达到95分以上。在线学习活动达到预期效果。
</w:t>
      </w:r>
    </w:p>
    <w:p/>
    <w:p>
      <w:pPr/>
      <w:r>
        <w:rPr>
          <w:rStyle w:val="myStyle"/>
        </w:rPr>
        <w:t xml:space="preserve">
	一、开展工作基本情况
</w:t>
      </w:r>
    </w:p>
    <w:p/>
    <w:p>
      <w:pPr/>
      <w:r>
        <w:rPr>
          <w:rStyle w:val="myStyle"/>
        </w:rPr>
        <w:t xml:space="preserve">
	一是专人负责，精心宣传。我乡安排专人负责学习答题工作，将《在线学习答题参与步骤》印发给各部门，同时要求全体职工通过微信关注xx省人民政府发布公众号，通过QQ群、微信群等方式加强活动宣传，确保机关每一名干部职个解此项活动，知晓参与方式和流程。
</w:t>
      </w:r>
    </w:p>
    <w:p/>
    <w:p>
      <w:pPr/>
      <w:r>
        <w:rPr>
          <w:rStyle w:val="myStyle"/>
        </w:rPr>
        <w:t xml:space="preserve">
	二是开展学习，全体参与。为了确保答题活动高质量完成，我乡将20xx年xx省政府工作报告上传单位微信及办公QQ群，全员共同学习，在学习之后认真开展答题活动，提高答题准确度。
</w:t>
      </w:r>
    </w:p>
    <w:p/>
    <w:p>
      <w:pPr/>
      <w:r>
        <w:rPr>
          <w:rStyle w:val="myStyle"/>
        </w:rPr>
        <w:t xml:space="preserve">
	三是认真总结，巩固提升。我乡在做好在线学习及答题的基础上认真进行活动总结，并对报告内容进行抽查考核，检验和巩固学习成效，帮助大家吃透精神、领悟要义，实现学习精准化、目标化，真正做到学以致用。通过学习和测一测活动，大家深刻领会了安徽省政府工作报告的重点内容，拓展了知识面，活动收到明显效果。
</w:t>
      </w:r>
    </w:p>
    <w:p/>
    <w:p>
      <w:pPr/>
      <w:r>
        <w:rPr>
          <w:rStyle w:val="myStyle"/>
        </w:rPr>
        <w:t xml:space="preserve">
	二、存在的问题
</w:t>
      </w:r>
    </w:p>
    <w:p/>
    <w:p>
      <w:pPr/>
      <w:r>
        <w:rPr>
          <w:rStyle w:val="myStyle"/>
        </w:rPr>
        <w:t xml:space="preserve">
	我乡年纪比较大的干部都不会用微信和QQ号，甚至还用老人机，造成了我乡参与测一测率比较低；部分干部职工思想认识还不够，对参与测一测不积极，甚至不愿意参加的态度。
</w:t>
      </w:r>
    </w:p>
    <w:p/>
    <w:p>
      <w:pPr/>
      <w:r>
        <w:rPr>
          <w:rStyle w:val="myStyle"/>
        </w:rPr>
        <w:t xml:space="preserve">
	三、下一步工作计划
</w:t>
      </w:r>
    </w:p>
    <w:p/>
    <w:p>
      <w:pPr/>
      <w:r>
        <w:rPr>
          <w:rStyle w:val="myStyle"/>
        </w:rPr>
        <w:t xml:space="preserve">
	一是继续发动没有参与测一测的干部职工进行参个评，争取全体干部都参与，参与率达到100%；
</w:t>
      </w:r>
    </w:p>
    <w:p/>
    <w:p>
      <w:pPr/>
      <w:r>
        <w:rPr>
          <w:rStyle w:val="myStyle"/>
        </w:rPr>
        <w:t xml:space="preserve">
	二是帮助老干部申请微信号，教他们使用，做到一个都不能少；
</w:t>
      </w:r>
    </w:p>
    <w:p/>
    <w:p>
      <w:pPr/>
      <w:r>
        <w:rPr>
          <w:rStyle w:val="myStyle"/>
        </w:rPr>
        <w:t xml:space="preserve">
	三是对部分思想认识不够的干部进行教育批评，帮其转变思想作风。
</w:t>
      </w:r>
    </w:p>
    <w:p/>
    <w:p>
      <w:pPr>
        <w:jc w:val="center"/>
      </w:pPr>
      <w:r>
        <w:rPr>
          <w:rStyle w:val="myStyleh4"/>
        </w:rPr>
        <w:t xml:space="preserve">政府工作报告在线学习及答题活动总结2</w:t>
      </w:r>
    </w:p>
    <w:p/>
    <w:p>
      <w:pPr/>
      <w:r>
        <w:rPr>
          <w:rStyle w:val="myStyle"/>
        </w:rPr>
        <w:t xml:space="preserve">
	为扎实做好20xx省政府工作报告学习贯彻工作，近日，xx镇按照上级文件要求组织单位工作人员开展“测一测，20xx省政府工作报告知多少”在线学习及答题活动。
</w:t>
      </w:r>
    </w:p>
    <w:p/>
    <w:p>
      <w:pPr/>
      <w:r>
        <w:rPr>
          <w:rStyle w:val="myStyle"/>
        </w:rPr>
        <w:t xml:space="preserve">
	一是专人负责，精心组织。
</w:t>
      </w:r>
    </w:p>
    <w:p/>
    <w:p>
      <w:pPr/>
      <w:r>
        <w:rPr>
          <w:rStyle w:val="myStyle"/>
        </w:rPr>
        <w:t xml:space="preserve">
	xx镇高度重视此次在线学习及答题活动，明确1名联络员具体负责实施，组织工作人员通过手机微信关注“xx省人民政府发布”微信公众号，认真学习政府工作报告，并参与答题活动，确保答题活动高质量完成。
</w:t>
      </w:r>
    </w:p>
    <w:p/>
    <w:p>
      <w:pPr/>
      <w:r>
        <w:rPr>
          <w:rStyle w:val="myStyle"/>
        </w:rPr>
        <w:t xml:space="preserve">
	二是加强宣传，营造氛围。
</w:t>
      </w:r>
    </w:p>
    <w:p/>
    <w:p>
      <w:pPr/>
      <w:r>
        <w:rPr>
          <w:rStyle w:val="myStyle"/>
        </w:rPr>
        <w:t xml:space="preserve">
	xx镇加强对答题活动的宣传引导和动员，营造浓厚的学习氛围，提高大家参与活动的积极性、主动性，力争取得好成绩。
</w:t>
      </w:r>
    </w:p>
    <w:p/>
    <w:p>
      <w:pPr/>
      <w:r>
        <w:rPr>
          <w:rStyle w:val="myStyle"/>
        </w:rPr>
        <w:t xml:space="preserve">
	三是认真总结，巩固效果。
</w:t>
      </w:r>
    </w:p>
    <w:p/>
    <w:p>
      <w:pPr/>
      <w:r>
        <w:rPr>
          <w:rStyle w:val="myStyle"/>
        </w:rPr>
        <w:t xml:space="preserve">
	xx镇认真做好在线学习及答题活动总结，检验和巩固学习成效，将工作报告内化于心、学习效果外化于行，不断深刻领会省政府工作报告的精神精髓。
</w:t>
      </w:r>
    </w:p>
    <w:p/>
    <w:p>
      <w:pPr/>
      <w:r>
        <w:rPr>
          <w:rStyle w:val="myStyle"/>
        </w:rPr>
        <w:t xml:space="preserve">
	本次在线学习及答题活动，加深了xx镇工作人员对政府工作报告的学习和理解，进一步激发了大家的学习积极性，将思想和行动统一到省政府的决策部署上来。
</w:t>
      </w:r>
    </w:p>
    <w:p/>
    <w:p>
      <w:pPr>
        <w:jc w:val="center"/>
      </w:pPr>
      <w:r>
        <w:rPr>
          <w:rStyle w:val="myStyleh4"/>
        </w:rPr>
        <w:t xml:space="preserve">政府工作报告在线学习及答题活动总结3</w:t>
      </w:r>
    </w:p>
    <w:p/>
    <w:p>
      <w:pPr/>
      <w:r>
        <w:rPr>
          <w:rStyle w:val="myStyle"/>
        </w:rPr>
        <w:t xml:space="preserve">
	根据xx市人民政府办公室《关于参加“测一测，20xx省政府工作报告知多少”在线学习及答题活动的通知》（x政办电〔20xx〕15号）要求，xx街道组织街道工作人员，认真参加“测一测，20xx省政府工作报告知多少”在线学习及答题活动。
</w:t>
      </w:r>
    </w:p>
    <w:p/>
    <w:p>
      <w:pPr/>
      <w:r>
        <w:rPr>
          <w:rStyle w:val="myStyle"/>
        </w:rPr>
        <w:t xml:space="preserve">
	一、强化组织领导。
</w:t>
      </w:r>
    </w:p>
    <w:p/>
    <w:p>
      <w:pPr/>
      <w:r>
        <w:rPr>
          <w:rStyle w:val="myStyle"/>
        </w:rPr>
        <w:t xml:space="preserve">
	自接到《关于参加“测一测，20xx省政府工作报告知多少”在线学习及答题活动的通知》后，立即利用周例会对此项工作进行了动员，并安排专人负责学习答题工作。通过公共邮箱、微信群等方式加强宣传，确保街道每一名干部都了解此项活动，知晓参与方式和流程。
</w:t>
      </w:r>
    </w:p>
    <w:p/>
    <w:p>
      <w:pPr/>
      <w:r>
        <w:rPr>
          <w:rStyle w:val="myStyle"/>
        </w:rPr>
        <w:t xml:space="preserve">
	二、强化学习培训。
</w:t>
      </w:r>
    </w:p>
    <w:p/>
    <w:p>
      <w:pPr/>
      <w:r>
        <w:rPr>
          <w:rStyle w:val="myStyle"/>
        </w:rPr>
        <w:t xml:space="preserve">
	积极组织全体干部学习《20xx省政府工作报告》，并将《20xx省政府工作报告》全文内容分享到公共邮箱、微信群，为街道干部搭建了随时学、深入学的平台。通过学习，加深了街道干部对《报告》精神的全面领会、对党和政府大政方针的全面认识、对国情国策的全面把握。
</w:t>
      </w:r>
    </w:p>
    <w:p/>
    <w:p>
      <w:pPr/>
      <w:r>
        <w:rPr>
          <w:rStyle w:val="myStyle"/>
        </w:rPr>
        <w:t xml:space="preserve">
	三、强化测试提高。
</w:t>
      </w:r>
    </w:p>
    <w:p/>
    <w:p>
      <w:pPr/>
      <w:r>
        <w:rPr>
          <w:rStyle w:val="myStyle"/>
        </w:rPr>
        <w:t xml:space="preserve">
	在学习完成之后，各位干部认真开展了答题活动。同时，认真做好在线学习学习及答题活动总结，填写在线学习答题情况反馈表，检验和巩固学习成效，帮助大家吃透精神、领悟要义，实现学习精准化、目标化，真正做到学以致用。
</w:t>
      </w:r>
    </w:p>
    <w:p/>
    <w:p>
      <w:pPr>
        <w:jc w:val="center"/>
      </w:pPr>
      <w:r>
        <w:rPr>
          <w:rStyle w:val="myStyleh4"/>
        </w:rPr>
        <w:t xml:space="preserve">政府工作报告在线学习及答题活动总结4</w:t>
      </w:r>
    </w:p>
    <w:p/>
    <w:p>
      <w:pPr/>
      <w:r>
        <w:rPr>
          <w:rStyle w:val="myStyle"/>
        </w:rPr>
        <w:t xml:space="preserve">
	为进一步做好市教育局《关于办好20xx年政府工作报告解读在线专题学习及答题活动的通知》要求。近日，xx市盲聋哑学校组织全体教职工开展了“测一测，20xx年政府工作报告知多少”在线专题学习及答题活动。
</w:t>
      </w:r>
    </w:p>
    <w:p/>
    <w:p>
      <w:pPr/>
      <w:r>
        <w:rPr>
          <w:rStyle w:val="myStyle"/>
        </w:rPr>
        <w:t xml:space="preserve">
	此次活动采取线上线下两种方式推进学习答题活动。活动由办公室向全校教职工发布通知，学校信息中心提供技术支持，通过关注微信公众号、下载客户端，认真学习“20xx政府工作报告解读”专题并参与答题。
</w:t>
      </w:r>
    </w:p>
    <w:p/>
    <w:p>
      <w:pPr/>
      <w:r>
        <w:rPr>
          <w:rStyle w:val="myStyle"/>
        </w:rPr>
        <w:t xml:space="preserve">
	线下结合学校实际情况，掀起学习《政府工作报告》的热潮，组织开展以组为单位的学习讨论，大家纷纷表达了对于报告内容早日实现的希望，也更加坚定了“科技要发展，教育要先行”的理念。学校党总支统筹兼顾，带领全体教工把学习政府工作报告与“两学一做”学习教育、党风廉政建设教育及做好当前教育各项工作紧密结合起来，确保吃透精神，领会精髓。
</w:t>
      </w:r>
    </w:p>
    <w:p/>
    <w:p>
      <w:pPr/>
      <w:r>
        <w:rPr>
          <w:rStyle w:val="myStyle"/>
        </w:rPr>
        <w:t xml:space="preserve">
	通过活动，号召全体教职工立足本职工作，努力提高教书育人水平，不辱使命，立德树人，办好人民满意的特殊教育。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2023-09-28T16:34:25+08:00</dcterms:created>
  <dcterms:modified xsi:type="dcterms:W3CDTF">2023-09-28T16:34:25+08:00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