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师范院数学系教育实习报告</w:t>
      </w:r>
    </w:p>
    <w:p/>
    <w:p/>
    <w:p>
      <w:pPr/>
      <w:r>
        <w:rPr>
          <w:rStyle w:val="myStyle"/>
        </w:rPr>
        <w:t xml:space="preserve">
	下面这篇《师范院数学系教育实习报告》是
</w:t>
      </w:r>
    </w:p>
    <w:p/>
    <w:p>
      <w:pPr/>
      <w:r>
        <w:rPr>
          <w:rStyle w:val="myStyle"/>
        </w:rPr>
        <w:t xml:space="preserve">
	教育实习是师范学校教学工作的一个重要环节，是学生理论联系实际，提高综合素质，成为合格人民教师的基础。为使学生掌握教学工作的各个环节，根据教学计划安排,我系2001级本科班(西北师大委培)33名同学，自2004年9月11日至2004年10月29日，分别在海南州藏文中学、海南州民族师范学校、黄南州民族师范学校、同仁县民族中学等四个点进行了教育教学实习。现将我系2001级本科班(西北师大委培)的实习工作做如下总结：
</w:t>
      </w:r>
    </w:p>
    <w:p/>
    <w:p>
      <w:pPr/>
      <w:r>
        <w:rPr>
          <w:rStyle w:val="myStyle"/>
        </w:rPr>
        <w:t xml:space="preserve">
	一、教育教学实习工作的基本情况
</w:t>
      </w:r>
    </w:p>
    <w:p/>
    <w:p>
      <w:pPr/>
      <w:r>
        <w:rPr>
          <w:rStyle w:val="myStyle"/>
        </w:rPr>
        <w:t xml:space="preserve">
	该班33名同学于2004年9月13日分成两组，到达海南州和黄南州。海南州两个实习点由银措吉老师指导，其中海南州藏文中学有我系的8名同学进行实习、海南州民族师范学校有我系的9名同学进行实习;黄南州两个实习点由格日措毛老师指导，其中黄南州民族师范学校有我系的6名同学进行实习、同仁县民族中学有我系的10名同学进行实习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2023-09-10T15:38:17+08:00</dcterms:created>
  <dcterms:modified xsi:type="dcterms:W3CDTF">2023-09-10T15:38:17+08:00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