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工作计划书范文格式</w:t>
      </w:r>
    </w:p>
    <w:p/>
    <w:p/>
    <w:p>
      <w:pPr/>
      <w:r>
        <w:rPr>
          <w:rStyle w:val="myStyle"/>
        </w:rPr>
        <w:t xml:space="preserve">
	小编为大家带来了“工作计划书范文格式”，喜欢的可以关注
</w:t>
      </w:r>
    </w:p>
    <w:p/>
    <w:p>
      <w:pPr>
        <w:jc w:val="center"/>
      </w:pPr>
      <w:r>
        <w:rPr>
          <w:rStyle w:val="myStyleh4"/>
        </w:rPr>
        <w:t xml:space="preserve">篇一：工作计划书范文格式</w:t>
      </w:r>
    </w:p>
    <w:p/>
    <w:p>
      <w:pPr/>
      <w:r>
        <w:rPr>
          <w:rStyle w:val="myStyle"/>
        </w:rPr>
        <w:t xml:space="preserve">
	今年以来，公司在董事会的领导下，经过全体员工的努力，各项工作进行了全面铺开，“XX”品牌得到了社会的初步认同。总体上说，成绩较为喜人。为使公司各项工作上一个新台阶，在新的年度里，公司将抓好“一个中心”、搞好“两个建立”、做到“三个调整”、进行“四个充实”、着力“五个推行”。
</w:t>
      </w:r>
    </w:p>
    <w:p/>
    <w:p>
      <w:pPr/>
      <w:r>
        <w:rPr>
          <w:rStyle w:val="myStyle"/>
        </w:rPr>
        <w:t xml:space="preserve">
	一、切实完成年营销任务，力保工程进度不脱节
</w:t>
      </w:r>
    </w:p>
    <w:p/>
    <w:p>
      <w:pPr/>
      <w:r>
        <w:rPr>
          <w:rStyle w:val="myStyle"/>
        </w:rPr>
        <w:t xml:space="preserve">
	1、实行置业任务分解，确保策划代理合同兑现
</w:t>
      </w:r>
    </w:p>
    <w:p/>
    <w:p>
      <w:pPr/>
      <w:r>
        <w:rPr>
          <w:rStyle w:val="myStyle"/>
        </w:rPr>
        <w:t xml:space="preserve">
	20xx年公司各类楼盘的销售任务是1.5亿元，其中一季度1500万元、二季度4500万元、三季度4500万元、四季度4500万元。按  XX所签协议书，该任务的承载体为策划代理公司。经双方商议后，元月份应签订新的年度任务包干合同。为完成年度营销任务，我们建议：策划代理公司可实行置业任务分解，到人到片。而不是单纯依靠招商大厅或中心活动。可采取更为灵活的销售方式，全面完成年销任务，在根本上保证工程款的跟进。在营销形式上，应完善团购、中心活动推介、上门推介等方案，努力创造营销新模式，以形成自我营销特色。
</w:t>
      </w:r>
    </w:p>
    <w:p/>
    <w:p>
      <w:pPr/>
      <w:r>
        <w:rPr>
          <w:rStyle w:val="myStyle"/>
        </w:rPr>
        <w:t xml:space="preserve">
	2、合理运用广告形式，塑造品牌扩大营销
</w:t>
      </w:r>
    </w:p>
    <w:p/>
    <w:p>
      <w:pPr/>
      <w:r>
        <w:rPr>
          <w:rStyle w:val="myStyle"/>
        </w:rPr>
        <w:t xml:space="preserve">
	新的一年，公司在20xx年的基础上，将进一步扩大广告投入。其目的一是塑造“XX”品牌，二是扩大楼盘营销。广告宣传、营销策划方面，XX应在广告类种、数据统计、效果评估、周期计划、设计新颖、版面创意、色调处理等方面下功夫，避免版面雷同、无效重复、设计呆板、缺乏创意等现象的产生。
</w:t>
      </w:r>
    </w:p>
    <w:p/>
    <w:p>
      <w:pPr/>
      <w:r>
        <w:rPr>
          <w:rStyle w:val="myStyle"/>
        </w:rPr>
        <w:t xml:space="preserve">
	3、努力培养营销队伍，逐步完善激励机制
</w:t>
      </w:r>
    </w:p>
    <w:p/>
    <w:p>
      <w:pPr/>
      <w:r>
        <w:rPr>
          <w:rStyle w:val="myStyle"/>
        </w:rPr>
        <w:t xml:space="preserve">
	策划代理公司的置业顾问以及公司营销部的营销人员，是一个有机的合作群体。新的一年，公司将充分运用此部分资源。策划代理公司首先应抓好营销人员基本知识培训工作，使营销人员成为一支能吃苦、有技巧、善推介的队伍。其次是逐步完善营销激励机制，在制度上确立营销奖励办法，具体的奖励方案由营销部负责起草。
</w:t>
      </w:r>
    </w:p>
    <w:p/>
    <w:p>
      <w:pPr/>
      <w:r>
        <w:rPr>
          <w:rStyle w:val="myStyle"/>
        </w:rPr>
        <w:t xml:space="preserve">
	二、全面启动招商程序，注重成效开展工作
</w:t>
      </w:r>
    </w:p>
    <w:p/>
    <w:p>
      <w:pPr/>
      <w:r>
        <w:rPr>
          <w:rStyle w:val="myStyle"/>
        </w:rPr>
        <w:t xml:space="preserve">
	1、结合医药市场现状，制订可行的招商政策
</w:t>
      </w:r>
    </w:p>
    <w:p/>
    <w:p>
      <w:pPr/>
      <w:r>
        <w:rPr>
          <w:rStyle w:val="myStyle"/>
        </w:rPr>
        <w:t xml:space="preserve">
	按照公司与策划代理公司所签合同规定，XX应于去年出台《招商计划书》及《招商手册》，但目前该工作已经滞后。公司要求，上述两书在一季度由策划代理公司编制出台。  为综合医药市场情况，拟由招商部负责另行起草《招商办法》要求招商部在元月份出初稿。
</w:t>
      </w:r>
    </w:p>
    <w:p/>
    <w:p>
      <w:pPr/>
      <w:r>
        <w:rPr>
          <w:rStyle w:val="myStyle"/>
        </w:rPr>
        <w:t xml:space="preserve">
	2、组建招商队伍，良性循环运作
</w:t>
      </w:r>
    </w:p>
    <w:p/>
    <w:p>
      <w:pPr/>
      <w:r>
        <w:rPr>
          <w:rStyle w:val="myStyle"/>
        </w:rPr>
        <w:t xml:space="preserve">
	从过去的一年招商工作得失分析，一个重要的原因是招商队伍的缺失，人员不足。新的一年，招商队伍在引入竞争机制的同时，将配备符合素质要求，敬业精神强、有开拓能力的人员，以期招商工作进入良性循环。
</w:t>
      </w:r>
    </w:p>
    <w:p/>
    <w:p>
      <w:pPr/>
      <w:r>
        <w:rPr>
          <w:rStyle w:val="myStyle"/>
        </w:rPr>
        <w:t xml:space="preserve">
	3、明确招商任务，打好运营基础
</w:t>
      </w:r>
    </w:p>
    <w:p/>
    <w:p>
      <w:pPr/>
      <w:r>
        <w:rPr>
          <w:rStyle w:val="myStyle"/>
        </w:rPr>
        <w:t xml:space="preserve">
	XX项目一期工程拟在今年底建成，明年元月将投入运营。因而，厂家、总经销商、总代理商的入驻则是运营的基础。我们不能等米下锅，而应军马未到，粮草先行。今年招商入驻生产企业、总经销商、总代理商、医药商业代理机构等任务为300家。由策划代理公司与招商部共同承担。
</w:t>
      </w:r>
    </w:p>
    <w:p/>
    <w:p>
      <w:pPr/>
      <w:r>
        <w:rPr>
          <w:rStyle w:val="myStyle"/>
        </w:rPr>
        <w:t xml:space="preserve">
	4、做好物流营运准备，合理有效适时投入
</w:t>
      </w:r>
    </w:p>
    <w:p/>
    <w:p>
      <w:pPr/>
      <w:r>
        <w:rPr>
          <w:rStyle w:val="myStyle"/>
        </w:rPr>
        <w:t xml:space="preserve">
	医药物流不同于传统医药商业，它要求医药物流企业不单在医药交易平台的搭建、运输配送能力的提高、医药物流体系的配置上有别于传统医药，更主要的是在信息功能的交换适时快捷方面完全实行电子化管理。因此，新的年度，公司将与市物流研究所进行合作，签订合作协议并按合同协议履行职责。为使公司营运走向市场化，公司拟成立物流部，拟制定XX医药物流系统的营运方案，确定设施、设备构成因素，运营流程、管理机制等。该工作在董事会的同意安排下进行。
</w:t>
      </w:r>
    </w:p>
    <w:p/>
    <w:p>
      <w:pPr/>
      <w:r>
        <w:rPr>
          <w:rStyle w:val="myStyle"/>
        </w:rPr>
        <w:t xml:space="preserve">
	三、以能动开发员工潜能为前提，不断充实企业发展基础
</w:t>
      </w:r>
    </w:p>
    <w:p/>
    <w:p>
      <w:pPr/>
      <w:r>
        <w:rPr>
          <w:rStyle w:val="myStyle"/>
        </w:rPr>
        <w:t xml:space="preserve">
	XX的企业精神“三生万物，以人为本;和合求实，科学求真”决定了XX品牌的打造，XX集团的建立，必须充实基础工作、充实各类人才、充实企业文化、充实综合素质。新的一年，公司将在“四个充实”上扎扎实实开展工作。
</w:t>
      </w:r>
    </w:p>
    <w:p/>
    <w:p>
      <w:pPr/>
      <w:r>
        <w:rPr>
          <w:rStyle w:val="myStyle"/>
        </w:rPr>
        <w:t xml:space="preserve">
	1、充实基础工作，改善经营环境
</w:t>
      </w:r>
    </w:p>
    <w:p/>
    <w:p>
      <w:pPr/>
      <w:r>
        <w:rPr>
          <w:rStyle w:val="myStyle"/>
        </w:rPr>
        <w:t xml:space="preserve">
	公司所指充实基础工作，主要是指各部门各岗位的工作要做到位，做得细微，做得符合工作标准。小事做细，细事做透。务实不求虚，务真不浮夸。规范行为，细致入微。通过做好基础工作，改善内部工作环境和外部经营环境。该工作的主要标准，由办公室制定的公司《工作手册》确定，要求员工对照严格执行。为对各部门基础工作开展的利弊得失实行有效监督，公司在新的年度由办公室承办编制《XX工作动态》，每半个月一期。
</w:t>
      </w:r>
    </w:p>
    <w:p/>
    <w:p>
      <w:pPr/>
      <w:r>
        <w:rPr>
          <w:rStyle w:val="myStyle"/>
        </w:rPr>
        <w:t xml:space="preserve">
	2、充实各类人才，改善员工结构
</w:t>
      </w:r>
    </w:p>
    <w:p/>
    <w:p>
      <w:pPr/>
      <w:r>
        <w:rPr>
          <w:rStyle w:val="myStyle"/>
        </w:rPr>
        <w:t xml:space="preserve">
	企业的竞争，归根结蒂是人才的竞争。我们应该充分认识到，目前公司员工岗位适合率与现代标准对照是有距离的。2006年，公司将根据企业的实际需求，制定各类人员的招聘条件，并设置招聘流程，有目的地吸纳愿意服务于XX的各类人才，并相应建立XX专业人才库，以满足XX集团公司各岗位的需要。
</w:t>
      </w:r>
    </w:p>
    <w:p/>
    <w:p>
      <w:pPr>
        <w:jc w:val="center"/>
      </w:pPr>
      <w:r>
        <w:rPr>
          <w:rStyle w:val="myStyleh4"/>
        </w:rPr>
        <w:t xml:space="preserve">篇二：工作计划书范文格式</w:t>
      </w:r>
    </w:p>
    <w:p/>
    <w:p>
      <w:pPr/>
      <w:r>
        <w:rPr>
          <w:rStyle w:val="myStyle"/>
        </w:rPr>
        <w:t xml:space="preserve">
	防护用品有限公司投资计划书
</w:t>
      </w:r>
    </w:p>
    <w:p/>
    <w:p>
      <w:pPr/>
      <w:r>
        <w:rPr>
          <w:rStyle w:val="myStyle"/>
        </w:rPr>
        <w:t xml:space="preserve">
	一 公司介绍及投资背景
</w:t>
      </w:r>
    </w:p>
    <w:p/>
    <w:p>
      <w:pPr/>
      <w:r>
        <w:rPr>
          <w:rStyle w:val="myStyle"/>
        </w:rPr>
        <w:t xml:space="preserve">
	・・・・防护用品有限公司是一家集生产加工、经销批发、出口贸易于一体的工贸结合加工贸易公司，目前主要生产经营产品有杯型口罩、鸭嘴口罩、折叠口罩、平面口罩、3M口罩、3层平面口罩、FFP2口罩、N95口罩、无纺布口罩、活性炭口罩、一次性失禁用品、一次性防护服、圆橡筋、钩编筋、扁橡筋等，同时代理肝素帽、三通阀，实现了多元化经营。
</w:t>
      </w:r>
    </w:p>
    <w:p/>
    <w:p>
      <w:pPr/>
      <w:r>
        <w:rPr>
          <w:rStyle w:val="myStyle"/>
        </w:rPr>
        <w:t xml:space="preserve">
	公司成立于20xx年，自创建以来，始终坚持“卓越品质、服务社会”的经营理念，致力于国内外防护用品市场开发，在全体员工的共同努力下，公司的规模不断扩大，实力不断增强，管理科学，经营业绩不断攀升，20xx年产值突破1000万，20xx年实现产值1200万，20xx年实现产值1500万，实现了快速、健康、可持续发展，展示出勃勃生机与活力，成为全国防护用品行业的一颗正在跃起的璀璨明星。()
</w:t>
      </w:r>
    </w:p>
    <w:p/>
    <w:p>
      <w:pPr/>
      <w:r>
        <w:rPr>
          <w:rStyle w:val="myStyle"/>
        </w:rPr>
        <w:t xml:space="preserve">
	公司坚持以人为本的管理理念，尊重员工的选择，尊重员工物质文化需要，开展丰富多彩的文化娱乐活动，积极进行企业建设，吸引了大批有志之士加盟。公司致力于为员工创造优厚的物质生活条件，工资福利水平不断提升，员工教育培训如火如荼，创设员工发挥聪明才智、展示能力的平台，激发了广大员工为企业尽智尽力的积极性和主动性，打造了一支诚信、负责、创新、高效、务实的企业团队。
</w:t>
      </w:r>
    </w:p>
    <w:p/>
    <w:p>
      <w:pPr/>
      <w:r>
        <w:rPr>
          <w:rStyle w:val="myStyle"/>
        </w:rPr>
        <w:t xml:space="preserve">
	公司以“长期合作、互惠共赢、诚信服务”为市场宗旨，引进先进技术和设备，开发多种品种，大力挺进国内外高端市场，赢得了国内外客户的广泛赞誉。目前，公司在全国30多个省区196个大中城市建立了完善的销售网络，同时积极扩展国外市场，与美国、法国、日本、德国、澳大利亚等客商建立了长期良好合作关系，有力地促进了公司扩张与发展。
</w:t>
      </w:r>
    </w:p>
    <w:p/>
    <w:p>
      <w:pPr/>
      <w:r>
        <w:rPr>
          <w:rStyle w:val="myStyle"/>
        </w:rPr>
        <w:t xml:space="preserve">
	武汉中宜新防护用品有限公司实力雄厚，服务优良，生产订单应接不暇，国内外市场潜力无限，客观上需要调整经营战略，扩大生产规模，创建知名品牌，实现永续发展。为适应不断蓬勃发展的新形势，公司拟扩大投资规模，在武汉市江汉北路九运赏荷居1304征地15亩，特制定此投资计划书。
</w:t>
      </w:r>
    </w:p>
    <w:p/>
    <w:p>
      <w:pPr/>
      <w:r>
        <w:rPr>
          <w:rStyle w:val="myStyle"/>
        </w:rPr>
        <w:t xml:space="preserve">
	二 投资计划概要
</w:t>
      </w:r>
    </w:p>
    <w:p/>
    <w:p>
      <w:pPr/>
      <w:r>
        <w:rPr>
          <w:rStyle w:val="myStyle"/>
        </w:rPr>
        <w:t xml:space="preserve">
	公司将秉承“为出资人创利，为员工谋利，为社会服务”的投资理念，本着对每一位投资者极端负责的态度，继续保持艰苦创业、勤俭节约的优良作风，继续发扬开拓创新、团结奋进、锐意进取的拼搏精神，把每一分钱都花在刀刃上，以最小的投资争取最大的收益，创造丰厚的社会财富和企业利润，让投资方满意，让消费者放心，让员工得利，服务企业与社会的和谐发展。
</w:t>
      </w:r>
    </w:p>
    <w:p/>
    <w:p>
      <w:pPr/>
      <w:r>
        <w:rPr>
          <w:rStyle w:val="myStyle"/>
        </w:rPr>
        <w:t xml:space="preserve">
	根据公司目前的发展需要，需要用地面积15亩，地址在武汉市江汉北路九运赏荷居1304;根据武汉的土地、设备、薪资水平等市场价格，预计投资整个规模3000万，其中，机器设备800万，基建投资1500万，流动资金700万。
</w:t>
      </w:r>
    </w:p>
    <w:p/>
    <w:p>
      <w:pPr/>
      <w:r>
        <w:rPr>
          <w:rStyle w:val="myStyle"/>
        </w:rPr>
        <w:t xml:space="preserve">
	由于目前的口罩、棉签、湿巾市场前景广阔，我公司拥有成熟的市场渠道和经营管理经验，因此新建企业仍以类产品为主要方向，顺利投产后可以根据市场的需要和社会的发展，科学调整产品经营战略方向，以便与时俱进，实现永续经营和可持续发展。
</w:t>
      </w:r>
    </w:p>
    <w:p/>
    <w:p>
      <w:pPr/>
      <w:r>
        <w:rPr>
          <w:rStyle w:val="myStyle"/>
        </w:rPr>
        <w:t xml:space="preserve">
	本计划主要介绍了包含征地、基础设施建设、设备投资、人员配置、运行方式等方面的投资预期以及市场分析、风险评估等。
</w:t>
      </w:r>
    </w:p>
    <w:p/>
    <w:p>
      <w:pPr/>
      <w:r>
        <w:rPr>
          <w:rStyle w:val="myStyle"/>
        </w:rPr>
        <w:t xml:space="preserve">
	三 投资运行模式。
</w:t>
      </w:r>
    </w:p>
    <w:p/>
    <w:p>
      <w:pPr/>
      <w:r>
        <w:rPr>
          <w:rStyle w:val="myStyle"/>
        </w:rPr>
        <w:t xml:space="preserve">
	经济学原理认为，在市场经济条件下，面临这激烈的市场竞争和瞬息万变的内外部市场环境，必须坚持以最小投入获取利益最大化的原则，从而规避风险，有效控制资金安全。也就是说，在保持企业正常运转、资金周转健康的情况下，投资越小，资金越安全;利润越大，受益越大;资金越节约，风险越小。基于这样的认识，拟采取以下投资运行模式。
</w:t>
      </w:r>
    </w:p>
    <w:p/>
    <w:p>
      <w:pPr/>
      <w:r>
        <w:rPr>
          <w:rStyle w:val="myStyle"/>
        </w:rPr>
        <w:t xml:space="preserve">
	据武汉土地市场价格，拟投资1500万购置15亩土地;在办理好土地使用证以及所有权证书后，将土地抵押给银行，银行贷款主要用于建设厂房、车间、办公室、厂区铺路、绿化等基础设施建设;然后将厂房等资产抵押，银行贷款再用来购置机器设备;最后将固定资产设备抵押，用来购置生产原料、招聘人员、开发市场等，在此基础上实现正常生产与资金周转。
</w:t>
      </w:r>
    </w:p>
    <w:p/>
    <w:p>
      <w:pPr/>
      <w:r>
        <w:rPr>
          <w:rStyle w:val="myStyle"/>
        </w:rPr>
        <w:t xml:space="preserve">
	如此只需先期注入足够资金，层层抵押，最终实现正常运转，一次投资，实现连锁反应，推动良性发展。既有利于节约资金，提高有限资金的利用率，也能够有效规避风险。假如土地、厂房、设备、人力资源、原料等分别从外部注入资金，不但增加了企业的运营成本，造成融资压力过重，而且加大了风险，不利于企业长期发展。因此先期的土地投资是关键中的关键，重点中的重点，解决好这个问题，其他难题将迎刃而解，务必加大投资管理，确保资金安全到位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2023-08-22T09:04:43+08:00</dcterms:created>
  <dcterms:modified xsi:type="dcterms:W3CDTF">2023-08-22T09:04:43+08:00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