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面对挑战，突破自我――教师个人本年度工作总结</w:t>
      </w:r>
    </w:p>
    <w:p/>
    <w:p/>
    <w:p>
      <w:pPr/>
      <w:r>
        <w:rPr>
          <w:rStyle w:val="myStyle"/>
        </w:rPr>
        <w:t xml:space="preserve">
</w:t>
      </w:r>
    </w:p>
    <w:p/>
    <w:p>
      <w:pPr/>
      <w:r>
        <w:rPr>
          <w:rStyle w:val="myStyle"/>
        </w:rPr>
        <w:t xml:space="preserve">
	面对挑战，突破自我――教师个人本年度工作总结这篇文章将关注的是教师面临的挑战和如何在这些挑战中成长作为一名教师，我认为，面对教育领域的迅速变化和不断增长的要求，我们必须不断地自我突破，以确保我们能够提供最优质的教育，并为学生打下坚实的基础在过去的一年里，我面临了许多挑战，这些挑战让我不得不学习新的技能并且重新思考我对教育的理解我在付出了更多的努力并寻求帮助之后，我看到了自己取得的进步和我所帮助的学生取得的进步现在，我想分享一下我在过去一年中的挑战和学习经验面对数字化时代的挑战数字化时代正逐渐改变着教育领域我们必须不断适应这些新的变化和趋势，从而提供更好的教学体验我发现，教育科技已经成为了一种必不可少的工具，需要我们在课堂内注重数字资源的使用，以及如何与学生互动在这一方面，我学习了更多的数字工具如何被应用于教育领域，例如谷歌教育和在线学习平台的使用我也努力了解学生如何在技术上进行沟通以及他们在在线学习中所遇到的问题我相信，在未来的几年里，数字技术将继续发展，并且会变得越来越重要，我们也应该不断地适应这些新的技术趋势，并将谷歌教育等数字工具运用到课堂中面对学生多样化的挑战学生的多样化带来了教育领域的新的挑战不同背景的学生所拥有的知识水平和需求是不同的，而我作为一名老师，必须能够提供和适应他们的需求在过去一年里，我注重了解每个学生的优势和弱点，并调整教学计划以满足他们的需求我也关注了学生的情感状况，特别是和他们进行近距离沟通，以便了解他们的需求和问题我也努力让自己成为学生们信任和依赖的人，并且努力让学生发现自己的优势并且在教育领域中获得成功面对不断变化的课程挑战课程的变化是我们面临的另一个挑战在这些变化中，我不仅要二次检索学科知识，还需要重新评估和调整我所教授的知识这需要我不断地学习和成长在过去一年里，我投入了更多的时间来准备和评估新课程，并且不断优化我所聚焦的教学方向我还尝试在课堂中使用更多的实例和场景以便促使学生们在掌握学科知识的同时提高他们的实际能力我深信通过这样的努力，我能够更好地支持学生们的学习，为他们的未来打下更好的基础面对挑战的积极态度最终，我所认识到的关键是，我们应该以积极的态度来面对挑战我们必须持续学习，并且在学习过程中不断扩大视野这有助于我们深化对教育领域的理解和认识，也让我们能够用更加积极的态度去面对和突破各种挑战总结面对2023年的工作，我相信，教师们仍将会面临各种挑战但是，只要我们懂得适应变化、持续成长、以积极的态度去面对，就一定能够突破自己并在教育领域里取得成功现在我已经准备好迎接接下来的挑战，并以自己的努力为学生们提供更好的教育服务第PAGE页共NUMPAGES页。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2023-09-14T12:02:56+08:00</dcterms:created>
  <dcterms:modified xsi:type="dcterms:W3CDTF">2023-09-14T12:02:56+08:00</dcterms:modified>
</cp:coreProperties>
</file>

<file path=docProps/custom.xml><?xml version="1.0" encoding="utf-8"?>
<Properties xmlns="http://schemas.openxmlformats.org/officeDocument/2006/custom-properties" xmlns:vt="http://schemas.openxmlformats.org/officeDocument/2006/docPropsVTypes"/>
</file>