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医院总务后勤工作计划</w:t>
      </w:r>
    </w:p>
    <w:p/>
    <w:p/>
    <w:p>
      <w:pPr/>
      <w:r>
        <w:rPr>
          <w:rStyle w:val="myStyle"/>
        </w:rPr>
        <w:t xml:space="preserve">
	总务后勤是医院正常运行的后盾与保障，那么如何做好后勤工作呢?从列好工作计划开始吧!跟
</w:t>
      </w:r>
    </w:p>
    <w:p/>
    <w:p>
      <w:pPr/>
      <w:r>
        <w:rPr>
          <w:rStyle w:val="myStyle"/>
        </w:rPr>
        <w:t xml:space="preserve">
	一个主旨：树立以为病人和为临床一线服务的主旨。自己分管工作是党务和行政，分管科室是院办、党办、服务部、总务科、保卫科，协助院长管理药事和设备科，这些科室都是医院的职能科室，既有管理职能又有服务职能，而服务病人、服务一线是主要工作职能，自己要积极协调各科室关系，深入一线、深入临床，做好服务工作，做好保障工作，使医院工作惯性运行活动是统领医院工作的核心，要充分运用创先争优活动，加强医院党的基层组织建设，发挥党组织的堡垒作用和党员的先锋模范作用，开展“亮牌示岗”活动，通过党员亮作风，模范亮业绩，奉献亮精神，强化“我的责任我负责”的责任意识，“我的岗位我示范”的带头意识，“我是党员我付出”的奉献意识。树立先锋形象，使创先争优活动扎实开展。创新服务活动是提升服务质量的有效载体，在今年工作的基础上，确定明年为创新服务年，要明确创新服务的目标、方法、步骤和效果，在“细”、“实”、“做”上下功夫，把创新服务和业务工作相结合，将各项创新服务措施落实到具体实际操作和医疗护理行为中，让群众感受超值的服务。
</w:t>
      </w:r>
    </w:p>
    <w:p/>
    <w:p>
      <w:pPr/>
      <w:r>
        <w:rPr>
          <w:rStyle w:val="myStyle"/>
        </w:rPr>
        <w:t xml:space="preserve">
	三个文件：修订《医院工作制度》、《医院工作人员职责》和《医务人员服务行为规范》。医院工作制度和工作人员职责是医院的大法，是医务人员工作的行为指南，医院要以卫生部医管司修订《全国医院工作制度与人员岗位职责》为蓝本，结合医院实际，成立专门组织，抽调专业人员，研究修订确定可行的医院《全国医院工作制度与人员岗位职责》，以规范医务人员行为。医疗服务是常抓不懈的工作，针对几年来开展的服务细化、服务创新等工作情况，认真总结和归纳医院服务的各项措施的方法，从iso的服务操作指南到创新服务的410条，从医务人员的衣表着装语言礼仪到医德医风等，制定详细可行的《医务人员服务行为规范》，用此规范统一医务人员的工作行为。
</w:t>
      </w:r>
    </w:p>
    <w:p/>
    <w:p>
      <w:pPr/>
      <w:r>
        <w:rPr>
          <w:rStyle w:val="myStyle"/>
        </w:rPr>
        <w:t xml:space="preserve">
	四项措施：要加强学习型医院建设，提升医务人员素质。针对医院知识分子集中，年轻同志多的特点，认真开展创建学习型医院活动，从总支、支部到科室，把学习型医院创建活动组织好，明确目的，明确内容、明确时间、明确责任，充分运用好党员教育网和双卫网的平台，形成良好的学习氛围，培育优良的职工队伍;要深入科室，深入基层，转变工作作风。医院科室多，分类细，各科室情况复杂，坚持深入科室制度，掌握科室情况，了解职工的思想动态，转变工作作风，为科室和职工解决工作生活中的困难，提高工作效率;要强化督导检查，工作有布置、有检查和有落实。
</w:t>
      </w:r>
    </w:p>
    <w:p/>
    <w:p>
      <w:pPr/>
      <w:r>
        <w:rPr>
          <w:rStyle w:val="myStyle"/>
        </w:rPr>
        <w:t xml:space="preserve">
	科室多、类别多、分类细是医院工作的特点，成立相应组织或用现有人员，加大工作的督导检查力度，克服布置多，检查少;说的多，做的少的缺点，转变作风，靠前指挥，既当指挥员又是战斗员，工作身先士卒，推动工作开展;要发挥各级组织和党团员的作用，凝聚大家的智慧和力量。工会、共青团、妇联等群团组织是凝心聚力的有效组织，在医院发展中功不可没，党、团是中坚力量，发挥先锋模范作用五项任务：以内科病房楼建设使用为依托，抓好环境建设。内科病房楼预计7月份投入使用，依据工程进度情况，做好工程质量监管、甲方供才采买和装修装饰等;做好院内科室布局和科室搬家工作;做好医院商务楼的勘察和设计工作;改造院内停车场，为来院群众提供温馨的诊疗环境。
</w:t>
      </w:r>
    </w:p>
    <w:p/>
    <w:p>
      <w:pPr/>
      <w:r>
        <w:rPr>
          <w:rStyle w:val="myStyle"/>
        </w:rPr>
        <w:t xml:space="preserve">
	以创新服务为主线，抓好服务质量提升。完善细化创新服务措施，在细化、深化上下功夫，走出去，学习先进医院服务理念，请进来，聘请专家来院讲座，对几年的重点投诉案例进行分析，剖析患者不满意的环节，提出改进意见，对医疗服务进行持续改进，满足群众对医院服务的需求。以庆祝建党90周年为主题，抓好创先争优工作。认真落实上级党委的各项要求，开展丰富多彩的庆祝活动，讴歌建党90年来的伟大成绩，歌唱共产党好、社会主义好，组织党员“亮牌示岗”活动，使创先争优工作和业务工作相得益章，真正做到抓好党建促进医疗，抓好医疗促党建，推动创先争优工作扎实开展。
</w:t>
      </w:r>
    </w:p>
    <w:p/>
    <w:p>
      <w:pPr/>
      <w:r>
        <w:rPr>
          <w:rStyle w:val="myStyle"/>
        </w:rPr>
        <w:t xml:space="preserve">
	以二甲医院复审为载体，抓好管理各项工作。各职能科室在服务临床、服务一线的同时中，应重点深入下去，做到脚勤、嘴勤和脑勤，强化科室管理，规范业务行为，争取二甲复审取得好成绩。以社会综合治理为核心，抓好医院软秩序建设。医院规模在扩大，人员在增多，诊疗软环境需进一步提升，后勤保障重点加强，深入科室服务患者，聘请保安人员，优化秩序，强化安全生产检查督导，创建平安医院、绿色医院。
</w:t>
      </w:r>
    </w:p>
    <w:p/>
    <w:p>
      <w:pPr/>
      <w:r>
        <w:rPr>
          <w:rStyle w:val="myStyle"/>
        </w:rPr>
        <w:t xml:space="preserve">
	2015年，行政后勤工作要在科主任的直接领导下，认真贯彻院党委关于加强行政后勤工作的指示要求，以“管理、服务、协调”为重点，充分发挥承上启下、联系左右、协调各方的枢纽作用，努力做到：尽职尽责，突出一个“早”字;积极主动，体现一个“快”字;勤奋踏实，做到一个“好”字。具体计划如下：
</w:t>
      </w:r>
    </w:p>
    <w:p/>
    <w:p>
      <w:pPr/>
      <w:r>
        <w:rPr>
          <w:rStyle w:val="myStyle"/>
        </w:rPr>
        <w:t xml:space="preserve">
	一、建立健全各项行政管理制度，促进各项工作规范化管理。进一步完善和落实病区管理制度、陪护探视制度、首问负责制、请销假等制度，以及各项医疗、护理制度，确保各项制度落到实处。
</w:t>
      </w:r>
    </w:p>
    <w:p/>
    <w:p>
      <w:pPr/>
      <w:r>
        <w:rPr>
          <w:rStyle w:val="myStyle"/>
        </w:rPr>
        <w:t xml:space="preserve">
	二、加强科室思想建设和文化建设，逐步打造团结和谐的整体科室队伍。要重视科室文化建设意识的教育与宣传，倡导人文精神和规范医务人员服务礼仪，让具有当代文化特色的服务礼仪走进科室。一是充分发挥党、团、组织的作用，丰富员工的业余文化生活。利用“三八”节、五一劳动节、护士节、党的生日、中秋、国庆等节日，组织开展多种形式的文体活动，营造良好的科室文化氛围，增强科室的凝聚力，逐步打造团结和谐的整体科室队伍，不断提高人文素质和大局观念;加强职业道德内涵建设，建立互学互帮，以科为家，科荣我荣的良好风尚，以此提高整体科室形象。二是积极参加上级组织的文体活动，展示员工的良好精神面貌。三是了解思想动态，做到“四个知道一个跟上”。定时找医护人员谈心，做到：知道员工在哪里、干什么、想什么、需要什么，思想工作要跟上。加强医护之间、医患之间吧、内外之间的协调工作。
</w:t>
      </w:r>
    </w:p>
    <w:p/>
    <w:p>
      <w:pPr/>
      <w:r>
        <w:rPr>
          <w:rStyle w:val="myStyle"/>
        </w:rPr>
        <w:t xml:space="preserve">
	三、搞好后勤保障，做好各类活动的组织、实施、服务保障工作。  要紧紧围绕：以医疗工作为中心，以员工满意为目标，不断强化服务保障意识;在员工的住宿安排、安全保障、氛围营造、活动组织、会议安排、后勤服务等诸多方面，都要深思熟虑，周密安排，逐项落实，事事上心，件件做好，确保万无一失。
</w:t>
      </w:r>
    </w:p>
    <w:p/>
    <w:p>
      <w:pPr/>
      <w:r>
        <w:rPr>
          <w:rStyle w:val="myStyle"/>
        </w:rPr>
        <w:t xml:space="preserve">
	四、加强医德医风建设，树立良好社会形象。科室行风的好坏直接关系到科室的兴衰，要坚持纠建并举、标本兼治的方针，进一步改善服务态度;在全科推行“亲情服务”活动。要加强医德医风教育，弘扬正气，倡导先进。建立健全教育、制度、监督、惩戒并重的纠风工作长效管理机制，规范廉洁行医行为。
</w:t>
      </w:r>
    </w:p>
    <w:p/>
    <w:p>
      <w:pPr/>
      <w:r>
        <w:rPr>
          <w:rStyle w:val="myStyle"/>
        </w:rPr>
        <w:t xml:space="preserve">
	五、参与部分外联工作。做好外部关系的建立和维护，努力拓展市场，做好服务，提高效益。
</w:t>
      </w:r>
    </w:p>
    <w:p/>
    <w:p>
      <w:pPr>
        <w:jc w:val="center"/>
      </w:pPr>
      <w:r>
        <w:rPr>
          <w:rStyle w:val="myStyleh4"/>
        </w:rPr>
        <w:t xml:space="preserve">【医院总务后勤工作计划三】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2015年总务后勤工作的基本思路是：围绕一个中心，搞好两个服务。围绕一个中心，即总务后勤工作要始终围绕医院正常运营这个中心。搞好两个服务，一是搞好为临床工作的服务，为临床工作提供优质保障;二是搞好为员工和患者的生活服务，解决医务人员的后顾之忧，让全院职工以旺盛的精力和充沛的体力投入到临床工作中去，为全面提高我院的医疗质量而努力奋斗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本年度后勤工作的总体目标是：做到五个确保、五个力争。  五个确保是：确保医院环境建设及医疗设备、医院设施的维护、维修;确保医院药品、耗材、物资的采购、保管、供应及时到位;确保医院水电气正常供应;确保医院车辆安全正常运行;确保医院食堂的安全、卫生、丰富。  五个力争是：力争进一步完善后勤管理制度、流程、奖惩制度;力争进一步完善医院设施;力争进一步提高后勤服务质量;力争进一步提高医院环境卫生;力争进一步节约后勤开支成本。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1.优化、修改医院后勤管理制度、工作流程。
</w:t>
      </w:r>
    </w:p>
    <w:p/>
    <w:p>
      <w:pPr/>
      <w:r>
        <w:rPr>
          <w:rStyle w:val="myStyle"/>
        </w:rPr>
        <w:t xml:space="preserve">
	(1)根据2014年工作经验总结，按照我院实际情况修改、完善后勤各项管理制度，做到精简、实用。
</w:t>
      </w:r>
    </w:p>
    <w:p/>
    <w:p>
      <w:pPr/>
      <w:r>
        <w:rPr>
          <w:rStyle w:val="myStyle"/>
        </w:rPr>
        <w:t xml:space="preserve">
	(2)从2014年的工作中发现的流程问题及反馈的意见来修改各项工作流程，包括维修、采购等，并将工作流程贯彻到各科室及各位员工身上。
</w:t>
      </w:r>
    </w:p>
    <w:p/>
    <w:p>
      <w:pPr/>
      <w:r>
        <w:rPr>
          <w:rStyle w:val="myStyle"/>
        </w:rPr>
        <w:t xml:space="preserve">
	2.加强后勤职工的思想建设、制度学习。
</w:t>
      </w:r>
    </w:p>
    <w:p/>
    <w:p>
      <w:pPr/>
      <w:r>
        <w:rPr>
          <w:rStyle w:val="myStyle"/>
        </w:rPr>
        <w:t xml:space="preserve">
	(1)认真学习和贯彻落实教职工例会对后勤工作的各项要求，增强服务意识，提高服务质量。
</w:t>
      </w:r>
    </w:p>
    <w:p/>
    <w:p>
      <w:pPr/>
      <w:r>
        <w:rPr>
          <w:rStyle w:val="myStyle"/>
        </w:rPr>
        <w:t xml:space="preserve">
	(2)认真落实精细化管理的各项要求，为临床工作创造优良条件，在搞好服务的过程中，实现自身价值，贡献自己的力量。
</w:t>
      </w:r>
    </w:p>
    <w:p/>
    <w:p>
      <w:pPr/>
      <w:r>
        <w:rPr>
          <w:rStyle w:val="myStyle"/>
        </w:rPr>
        <w:t xml:space="preserve">
	3.加强医院物资、药品、耗材管理。
</w:t>
      </w:r>
    </w:p>
    <w:p/>
    <w:p>
      <w:pPr/>
      <w:r>
        <w:rPr>
          <w:rStyle w:val="myStyle"/>
        </w:rPr>
        <w:t xml:space="preserve">
	(1)严格材料购进，材料领出制度，非易损耗品领出新的，必须收回旧的。
</w:t>
      </w:r>
    </w:p>
    <w:p/>
    <w:p>
      <w:pPr/>
      <w:r>
        <w:rPr>
          <w:rStyle w:val="myStyle"/>
        </w:rPr>
        <w:t xml:space="preserve">
	(2)每月底对库房进行盘点，做到帐物相符。
</w:t>
      </w:r>
    </w:p>
    <w:p/>
    <w:p>
      <w:pPr/>
      <w:r>
        <w:rPr>
          <w:rStyle w:val="myStyle"/>
        </w:rPr>
        <w:t xml:space="preserve">
	(3)固定资产形成档案，物品的入库、出库严格登记手续。
</w:t>
      </w:r>
    </w:p>
    <w:p/>
    <w:p>
      <w:pPr/>
      <w:r>
        <w:rPr>
          <w:rStyle w:val="myStyle"/>
        </w:rPr>
        <w:t xml:space="preserve">
	4.节约后勤支出，节约使用水电气 。
</w:t>
      </w:r>
    </w:p>
    <w:p/>
    <w:p>
      <w:pPr/>
      <w:r>
        <w:rPr>
          <w:rStyle w:val="myStyle"/>
        </w:rPr>
        <w:t xml:space="preserve">
	(1)加强全院职工爱护公物的公德心，达到物品的最长使用寿命。
</w:t>
      </w:r>
    </w:p>
    <w:p/>
    <w:p>
      <w:pPr/>
      <w:r>
        <w:rPr>
          <w:rStyle w:val="myStyle"/>
        </w:rPr>
        <w:t xml:space="preserve">
	(2)加强采购的价格审核和质量把关，尽量购买物美价廉的物品。
</w:t>
      </w:r>
    </w:p>
    <w:p/>
    <w:p>
      <w:pPr/>
      <w:r>
        <w:rPr>
          <w:rStyle w:val="myStyle"/>
        </w:rPr>
        <w:t xml:space="preserve">
	(3)节约使用水电气，做到人离电(水、气)断，防止安全隐患的发生。
</w:t>
      </w:r>
    </w:p>
    <w:p/>
    <w:p>
      <w:pPr/>
      <w:r>
        <w:rPr>
          <w:rStyle w:val="myStyle"/>
        </w:rPr>
        <w:t xml:space="preserve">
	5.做好医院清洁工作 。
</w:t>
      </w:r>
    </w:p>
    <w:p/>
    <w:p>
      <w:pPr/>
      <w:r>
        <w:rPr>
          <w:rStyle w:val="myStyle"/>
        </w:rPr>
        <w:t xml:space="preserve">
	(1)加强清洁工医院感染知识的培训，让其意识到清洁工作对医院感染的重要性。
</w:t>
      </w:r>
    </w:p>
    <w:p/>
    <w:p>
      <w:pPr/>
      <w:r>
        <w:rPr>
          <w:rStyle w:val="myStyle"/>
        </w:rPr>
        <w:t xml:space="preserve">
	(2)增强对清洁工的管理力度，明确职责、责任，严格考核、奖惩分明。
</w:t>
      </w:r>
    </w:p>
    <w:p/>
    <w:p>
      <w:pPr/>
      <w:r>
        <w:rPr>
          <w:rStyle w:val="myStyle"/>
        </w:rPr>
        <w:t xml:space="preserve">
	(3)提高医院清洁质量。
</w:t>
      </w:r>
    </w:p>
    <w:p/>
    <w:p>
      <w:pPr/>
      <w:r>
        <w:rPr>
          <w:rStyle w:val="myStyle"/>
        </w:rPr>
        <w:t xml:space="preserve">
	6.提高维修工作的质量与时效性。
</w:t>
      </w:r>
    </w:p>
    <w:p/>
    <w:p>
      <w:pPr/>
      <w:r>
        <w:rPr>
          <w:rStyle w:val="myStyle"/>
        </w:rPr>
        <w:t xml:space="preserve">
	(1)优化维修流程，提高时效性。
</w:t>
      </w:r>
    </w:p>
    <w:p/>
    <w:p>
      <w:pPr/>
      <w:r>
        <w:rPr>
          <w:rStyle w:val="myStyle"/>
        </w:rPr>
        <w:t xml:space="preserve">
	(2)严格挑选维修材料质量、提高维修工作质量。
</w:t>
      </w:r>
    </w:p>
    <w:p/>
    <w:p>
      <w:pPr/>
      <w:r>
        <w:rPr>
          <w:rStyle w:val="myStyle"/>
        </w:rPr>
        <w:t xml:space="preserve">
	7.完成院内出现的一些临时性工作。
</w:t>
      </w:r>
    </w:p>
    <w:p/>
    <w:p>
      <w:pPr/>
      <w:r>
        <w:rPr>
          <w:rStyle w:val="myStyle"/>
        </w:rPr>
        <w:t xml:space="preserve">
	8.把安全防范工作放在首位。
</w:t>
      </w:r>
    </w:p>
    <w:p/>
    <w:p>
      <w:pPr>
        <w:jc w:val="center"/>
      </w:pPr>
      <w:r>
        <w:rPr>
          <w:rStyle w:val="myStyleh4"/>
        </w:rPr>
        <w:t xml:space="preserve">【医院总务后勤工作计划四】</w:t>
      </w:r>
    </w:p>
    <w:p/>
    <w:p>
      <w:pPr/>
      <w:r>
        <w:rPr>
          <w:rStyle w:val="myStyle"/>
        </w:rPr>
        <w:t xml:space="preserve">
	回顾20XX年的工作，本人有太多的遗憾，那是因为很多的因素影响和自身能力、知识、水平、经验等方面的不足，使好多工作不能很好的完成目标任务，20XX年我们还有很多目标去实现，我们办公室的总体工作思路是，深入贯彻落实“创先争优”活动，以深化医改为主线，以提高全镇人民健康水平为目标，突出抓好新型农村合作医疗工作，加强财务管理工作，狠抓医疗质量，继续完善孕产妇危重症抢救绿色通道，加强行风建设，努力完成上级交给的工作任务，使各项工作再上一个新的台阶，推进我院卫生事业又好又快地发展。办公室20XX年工作计划如下：
</w:t>
      </w:r>
    </w:p>
    <w:p/>
    <w:p>
      <w:pPr/>
      <w:r>
        <w:rPr>
          <w:rStyle w:val="myStyle"/>
        </w:rPr>
        <w:t xml:space="preserve">
	一、严格执行新医改政策，落实药品零差率销售政策。
</w:t>
      </w:r>
    </w:p>
    <w:p/>
    <w:p>
      <w:pPr/>
      <w:r>
        <w:rPr>
          <w:rStyle w:val="myStyle"/>
        </w:rPr>
        <w:t xml:space="preserve">
	积极学习新医改政策，努力转变思想观念，严格落实药品零差率销售政策，配合院长完成人员竞聘上岗工作及绩效工资改革。按照卫生局的部署安排，扎实、稳妥做好我院的医改工作。
</w:t>
      </w:r>
    </w:p>
    <w:p/>
    <w:p>
      <w:pPr/>
      <w:r>
        <w:rPr>
          <w:rStyle w:val="myStyle"/>
        </w:rPr>
        <w:t xml:space="preserve">
	二、加强医疗质量管理，保障医疗安全。
</w:t>
      </w:r>
    </w:p>
    <w:p/>
    <w:p>
      <w:pPr/>
      <w:r>
        <w:rPr>
          <w:rStyle w:val="myStyle"/>
        </w:rPr>
        <w:t xml:space="preserve">
	认真学习《执业医师法》、《医疗机构管理条例》、《医疗事故处理条例》等医疗法律法规，加强对医务人员的法制教育，增强医疗安全责任意识。严格落实各项操作规程，杜绝医疗责任事故。加强基本理论、基本知识、基本技能训练，不断提高医疗质量，保障医疗安全。不断改善医疗服务，严格控制医疗费用，促进合理检查、合理用药、合理治疗，切实减轻患者就医负担。
</w:t>
      </w:r>
    </w:p>
    <w:p/>
    <w:p>
      <w:pPr/>
      <w:r>
        <w:rPr>
          <w:rStyle w:val="myStyle"/>
        </w:rPr>
        <w:t xml:space="preserve">
	三、做好新型农村合作医疗工作。
</w:t>
      </w:r>
    </w:p>
    <w:p/>
    <w:p>
      <w:pPr/>
      <w:r>
        <w:rPr>
          <w:rStyle w:val="myStyle"/>
        </w:rPr>
        <w:t xml:space="preserve">
	认真落实合管局对医疗机构的监管措施和文件，严格控制均住院费用、进一步降低参合农民医疗费用。加强对村卫生室新农合工作监管，严肃查处村级医务人员违纪违规套取合作基金行为，控制次均就诊费用，最大限度地减轻农民医疗费用负担。进一步提高认识、强化措施、保证新型农村合作医疗规范运行。
</w:t>
      </w:r>
    </w:p>
    <w:p/>
    <w:p>
      <w:pPr/>
      <w:r>
        <w:rPr>
          <w:rStyle w:val="myStyle"/>
        </w:rPr>
        <w:t xml:space="preserve">
	四、加强卫生院行风建设。
</w:t>
      </w:r>
    </w:p>
    <w:p/>
    <w:p>
      <w:pPr/>
      <w:r>
        <w:rPr>
          <w:rStyle w:val="myStyle"/>
        </w:rPr>
        <w:t xml:space="preserve">
	继续抓好党风廉政建设、行风评议和综合治理。加强医德医风建设，培养医务人员爱岗敬业、乐于奉献、认真负责的工作作风，切实改善服务态度，努力同病人及其家属沟通思想，避免因服务不周而引起的医患纠纷。
</w:t>
      </w:r>
    </w:p>
    <w:p/>
    <w:p>
      <w:pPr/>
      <w:r>
        <w:rPr>
          <w:rStyle w:val="myStyle"/>
        </w:rPr>
        <w:t xml:space="preserve">
	五、加强医院财务管理。
</w:t>
      </w:r>
    </w:p>
    <w:p/>
    <w:p>
      <w:pPr/>
      <w:r>
        <w:rPr>
          <w:rStyle w:val="myStyle"/>
        </w:rPr>
        <w:t xml:space="preserve">
	严格执行卫生院财务管理制度，落实固定资产购置处理、开支审批等制度，确保卫生院财务管理工作严格规范。针对医院管理中的关键环节，进一步完善财务管理制度，及时堵塞管理漏洞，实现财务管理科学规范、公开透明。重点做好医疗服务项目、收费标准、药品以及耗材价格等信息的公开，杜绝乱收费现象。
</w:t>
      </w:r>
    </w:p>
    <w:p/>
    <w:p>
      <w:pPr/>
      <w:r>
        <w:rPr>
          <w:rStyle w:val="myStyle"/>
        </w:rPr>
        <w:t xml:space="preserve">
	六、全面统筹抓好其他工作。
</w:t>
      </w:r>
    </w:p>
    <w:p/>
    <w:p>
      <w:pPr/>
      <w:r>
        <w:rPr>
          <w:rStyle w:val="myStyle"/>
        </w:rPr>
        <w:t xml:space="preserve">
	切实抓好安全生产工作，避免发生安全责任事故。抓好信访、维稳和上级交给的其他工作。
</w:t>
      </w:r>
    </w:p>
    <w:p/>
    <w:p>
      <w:pPr/>
      <w:r>
        <w:rPr>
          <w:rStyle w:val="myStyle"/>
        </w:rPr>
        <w:t xml:space="preserve">
	20XX年对我院来说，将是一个深化改革之年、事业发展之年、促进和谐之年，同时还是一个希望之年，奋斗之年，前进之年。让我们站在新起点，肩负新使命，面对发展机遇，面对人民群众对健康更高、更深层次的需求，我们将在区卫生局的正确领导下，全面落实科学发展观，团结奋进，扎实工作，加快发展，为提高我院的医疗保健水平及发展做出我们应有的努力!20XX年我们卫生院的工作一定要在更加不断的努力中做到最好，只要去努力了，我们就一定会成功，为病人做出更大的贡献!
</w:t>
      </w:r>
    </w:p>
    <w:p/>
    <w:p>
      <w:pPr>
        <w:jc w:val="center"/>
      </w:pPr>
      <w:r>
        <w:rPr>
          <w:rStyle w:val="myStyleh4"/>
        </w:rPr>
        <w:t xml:space="preserve">【医院总务后勤工作计划五】</w:t>
      </w:r>
    </w:p>
    <w:p/>
    <w:p>
      <w:pPr/>
      <w:r>
        <w:rPr>
          <w:rStyle w:val="myStyle"/>
        </w:rPr>
        <w:t xml:space="preserve">
	为使医院发展更给力，更好的人民身体健康服务，结合自己的分管工作，拟确定以工作思路，即：一个主旨、两创活动、三个文件、四项措施、五项任务，促进医院快速发展。
</w:t>
      </w:r>
    </w:p>
    <w:p/>
    <w:p>
      <w:pPr/>
      <w:r>
        <w:rPr>
          <w:rStyle w:val="myStyle"/>
        </w:rPr>
        <w:t xml:space="preserve">
	一个主旨：树立以为病人和为临床一线服务的主旨。自己分管工作是党务和行政，分管科室是院办、党办、服务部、总务科、保卫科，协助院长管理药事和设备科，这些科室都是医院的职能科室，既有管理职能又有服务职能，而服务病人、服务一线是主要工作职能，自己要积极协调各科室关系，深入一线、深入临床，做好服务工作，做好保障工作，使医院工作惯性运行。
</w:t>
      </w:r>
    </w:p>
    <w:p/>
    <w:p>
      <w:pPr/>
      <w:r>
        <w:rPr>
          <w:rStyle w:val="myStyle"/>
        </w:rPr>
        <w:t xml:space="preserve">
	两创活动：开展创先争优活动和创新服务活动。创先争优活动是统领医院工作的核心，要充分运用创先争优活动，加强医院党的基层组织建设，发挥党组织的堡垒作用和党员的先锋模范作用，开展“亮牌示岗”活动，通过党员亮作风，模范亮业绩，奉献亮精神，强化“我的责任我负责”的责任意识，“我的岗位我示范”的带头意识，“我是党员我付出”的奉献意识。树立先锋形象，使创先争优活动扎实开展。创新服务活动是提升服务质量的有效载体，在今年工作的基础上，确定明年为创新服务年，要明确创新服务的目标、方法、步骤和效果，在“细”、“实”、“做”上下功夫，把创新服务和业务工作相结合，将各项创新服务措施落实到具体实际操作和医疗护理行为中，让群众感受超值的服务。
</w:t>
      </w:r>
    </w:p>
    <w:p/>
    <w:p>
      <w:pPr/>
      <w:r>
        <w:rPr>
          <w:rStyle w:val="myStyle"/>
        </w:rPr>
        <w:t xml:space="preserve">
	三个文件：修订《医院工作制度》、《医院工作人员职责》和《医务人员服务行为规范》。医院工作制度和工作人员职责是医院的大法，是医务人员工作的行为指南，医院要以卫生部医管司修订《全国医院工作制度与人员岗位职责》为蓝本，结合医院实际，成立专门组织，抽调专业人员，研究修订确定可行的医院《全国医院工作制度与人员岗位职责》，以规范医务人员行为。医疗服务是常抓不懈的工作，针对几年来开展的服务细化、服务创新等工作情况，认真总结和归纳医院服务的各项措施的方法，从iso的服务操作指南到创新服务的410条，从医务人员的衣表着装语言礼仪到医德医风等，制定详细可行的《医务人员服务行为规范》，用此规范统一医务人员的工作行为。
</w:t>
      </w:r>
    </w:p>
    <w:p/>
    <w:p>
      <w:pPr/>
      <w:r>
        <w:rPr>
          <w:rStyle w:val="myStyle"/>
        </w:rPr>
        <w:t xml:space="preserve">
	四项措施：要加强学习型医院建设，提升医务人员素质。针对医院知识分子集中，年轻同志多的特点，认真开展创建学习型医院活动，从总支、支部到科室，把学习型医院创建活动组织好，明确目的，明确内容、明确时间、明确责任，充分运用好党员教育网和双卫网的平台，形成良好的学习氛围，培育优良的职工队伍;要深入科室，深入基层，转变工作作风。医院科室多，分类细，各科室情况复杂，坚持深入科室制度，掌握科室情况，了解职工的思想动态，转变工作作风，为科室和职工解决工作生活中的困难，提高工作效率;要强化督导检查，工作有布置、有检查和有落实。科室多、类别多、分类细是医院工作的特点，成立相应组织或用现有人员，加大工作的督导检查力度，克服布置多，检查少;说的多，做的少的缺点，转变作风，靠前指挥，既当指挥员又是战斗员，工作身先士卒，推动工作开展;要发挥各级组织和党团员的作用，凝聚大家的智慧和力量。工会、共青团、妇联等群团组织是凝心聚力的有效组织，在医院发展中功不可没，党、团是中坚力量，发挥先锋模范作用。
</w:t>
      </w:r>
    </w:p>
    <w:p/>
    <w:p>
      <w:pPr/>
      <w:r>
        <w:rPr>
          <w:rStyle w:val="myStyle"/>
        </w:rPr>
        <w:t xml:space="preserve">
	五项任务：以内科病房楼建设使用为依托，抓好环境建设。内科病房楼预计7月份投入使用，依据工程进度情况，做好工程质量监管、甲方供才采买和装修装饰等;做好院内科室布局和科室搬家工作;做好医院商务楼的勘察和设计工作;改造院内停车场，为来院群众提供温馨的诊疗环境。以创新服务为主线，抓好服务质量提升。完善细化创新服务措施，在细化、深化上下功夫，走出去，学习先进医院服务理念，请进来，聘请专家来院讲座，对几年的重点投诉案例进行分析，剖析患者不满意的环节，提出改进意见，对医疗服务进行持续改进，满足群众对医院服务的需求。以庆祝建党90周年为主题，抓好创先争优工作。认真落实上级党委的各项要求，开展丰富多彩的庆祝活动，讴歌建党90年来的伟大成绩，歌唱共产党好、社会主义好，组织党员“亮牌示岗”活动，使创先争优工作和业务工作相得益章，真正做到抓好党建促进医疗，抓好医疗促党建，推动创先争优工作扎实开展。以二甲医院复审为载体，抓好管理各项工作。各职能科室在服务临床、服务一线的同时中，应重点深入下去，做到脚勤、嘴勤和脑勤，强化科室管理，规范业务行为，争取二甲复审取得好成绩。以社会综合治理为核心，抓好医院软秩序建设。医院规模在扩大，人员在增多，诊疗软环境需进一步提升，后勤保障重点加强，深入科室服务患者，聘请保安人员，优化秩序，强化安全生产检查督导，创建平安医院、绿色医院。
</w:t>
      </w:r>
    </w:p>
    <w:p/>
    <w:p>
      <w:pPr>
        <w:jc w:val="center"/>
      </w:pPr>
      <w:r>
        <w:rPr>
          <w:rStyle w:val="myStyleh4"/>
        </w:rPr>
        <w:t xml:space="preserve">【医院总务后勤工作计划六】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按照省厅、市局提出的“创品牌、出亮点，全省领先、全国有地位”的总体目标，20XX年医院要努力实现以下具体目标：
</w:t>
      </w:r>
    </w:p>
    <w:p/>
    <w:p>
      <w:pPr/>
      <w:r>
        <w:rPr>
          <w:rStyle w:val="myStyle"/>
        </w:rPr>
        <w:t xml:space="preserve">
	(一)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(二)强化政治思想教育，加强队伍正规化建设，提高法律意识、服务意识，严格执行“五条禁令”等法律、法规、规定;严格执行制度管人、制度管事;确保全院民警、职工无职务违法违纪现象。通过市局队伍正规化建设达标验收。
</w:t>
      </w:r>
    </w:p>
    <w:p/>
    <w:p>
      <w:pPr/>
      <w:r>
        <w:rPr>
          <w:rStyle w:val="myStyle"/>
        </w:rPr>
        <w:t xml:space="preserve">
	(三)继续开展“四个零”活动。加强规范化管理，规范岗位工作流程，强化检查指导;实现全员参与、全过程管理、全面质量控制，通过三级专科医院评审。
</w:t>
      </w:r>
    </w:p>
    <w:p/>
    <w:p>
      <w:pPr/>
      <w:r>
        <w:rPr>
          <w:rStyle w:val="myStyle"/>
        </w:rPr>
        <w:t xml:space="preserve">
	(四)改善服务态度，规范服务程序，提高服务质量，确保服务无投诉。
</w:t>
      </w:r>
    </w:p>
    <w:p/>
    <w:p>
      <w:pPr/>
      <w:r>
        <w:rPr>
          <w:rStyle w:val="myStyle"/>
        </w:rPr>
        <w:t xml:space="preserve">
	(五)加强信息化建设，规范信息内容和程序，提高科技设备的利用率和操作水平，实现办公自动化;通过市级档案、省厅信息系统验收。
</w:t>
      </w:r>
    </w:p>
    <w:p/>
    <w:p>
      <w:pPr/>
      <w:r>
        <w:rPr>
          <w:rStyle w:val="myStyle"/>
        </w:rPr>
        <w:t xml:space="preserve">
	(六)增强科技意识，加强专业人才培养，加强科技兴院步伐，完成科研立项、科研基层评审各2项。
</w:t>
      </w:r>
    </w:p>
    <w:p/>
    <w:p>
      <w:pPr/>
      <w:r>
        <w:rPr>
          <w:rStyle w:val="myStyle"/>
        </w:rPr>
        <w:t xml:space="preserve">
	二、工作计划和措施
</w:t>
      </w:r>
    </w:p>
    <w:p/>
    <w:p>
      <w:pPr/>
      <w:r>
        <w:rPr>
          <w:rStyle w:val="myStyle"/>
        </w:rPr>
        <w:t xml:space="preserve">
	(一)进一步端正执法思想，规范强制医疗执法活动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人权意识和服务意识，牢固树立执法为民思想和为病人服务思想，切实提高“四个能力”。院内每季度定期开展法律教育、安全教育和科室现场执法教育、安全教育相结合活动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;继续做好创满意活动、百日安全优质服务活动，扩大院内外监督员队伍，拓宽院内外监督渠道，定期召开监督员会议，主动接受社会监督、群众监督。
</w:t>
      </w:r>
    </w:p>
    <w:p/>
    <w:p>
      <w:pPr/>
      <w:r>
        <w:rPr>
          <w:rStyle w:val="myStyle"/>
        </w:rPr>
        <w:t xml:space="preserve">
	(二)加强安全环节管理，强化事前预防，确保医院全年安全
</w:t>
      </w:r>
    </w:p>
    <w:p/>
    <w:p>
      <w:pPr/>
      <w:r>
        <w:rPr>
          <w:rStyle w:val="myStyle"/>
        </w:rPr>
        <w:t xml:space="preserve">
	4、继续深化管理整顿工作，严格落实各项安全规章制度和安全防范措施，加大检查考核力度，发挥技防监督、指导作用，不断总结经验，逐步建立人防、物防、技防有机结合的立体防范机制和事故预警机制。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5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6、加强重点岗位、重要时间段、重要环节、重点病人和“三未”、“四外”病人的安全防范措施的落实、检查和管理;加强对院内探视、提审程序的严格管理;做到重点突出、动态控制。
</w:t>
      </w:r>
    </w:p>
    <w:p/>
    <w:p>
      <w:pPr/>
      <w:r>
        <w:rPr>
          <w:rStyle w:val="myStyle"/>
        </w:rPr>
        <w:t xml:space="preserve">
	7、实行全员参与、全过程控制、全面落实防范措施。各科室规范每月底定期召开医疗安全分析会，总结经验、查找安全隐患和不足，提出整改措施。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8、加强病人日常养成训练的规范化工作，发挥病人自己管理自己的能力，防止各种冲动行为的发生。
</w:t>
      </w:r>
    </w:p>
    <w:p/>
    <w:p>
      <w:pPr/>
      <w:r>
        <w:rPr>
          <w:rStyle w:val="myStyle"/>
        </w:rPr>
        <w:t xml:space="preserve">
	9、完成二期监控系统建设，将监控技防系统延伸到全院各重要岗位、重要场所。
</w:t>
      </w:r>
    </w:p>
    <w:p/>
    <w:p>
      <w:pPr/>
      <w:r>
        <w:rPr>
          <w:rStyle w:val="myStyle"/>
        </w:rPr>
        <w:t xml:space="preserve">
	10、规范各种安全台帐，做到记录及时，内容详细、准确。
</w:t>
      </w:r>
    </w:p>
    <w:p/>
    <w:p>
      <w:pPr/>
      <w:r>
        <w:rPr>
          <w:rStyle w:val="myStyle"/>
        </w:rPr>
        <w:t xml:space="preserve">
	11、进一步完善各种突发事件应急处置预案，定期开展预演，提高应急处置能力。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12、严格落实医疗安全责任制和责任追究制，对避免安全隐患发生的人员及时给予奖励。
</w:t>
      </w:r>
    </w:p>
    <w:p/>
    <w:p>
      <w:pPr/>
      <w:r>
        <w:rPr>
          <w:rStyle w:val="myStyle"/>
        </w:rPr>
        <w:t xml:space="preserve">
	医院后勤管理工作计划
</w:t>
      </w:r>
    </w:p>
    <w:p/>
    <w:p>
      <w:pPr/>
      <w:r>
        <w:rPr>
          <w:rStyle w:val="myStyle"/>
        </w:rPr>
        <w:t xml:space="preserve">
	医院总务科工作计划
</w:t>
      </w:r>
    </w:p>
    <w:p/>
    <w:p>
      <w:pPr/>
      <w:r>
        <w:rPr>
          <w:rStyle w:val="myStyle"/>
        </w:rPr>
        <w:t xml:space="preserve">
	2016年医院后勤工作计划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2023-09-26T18:21:13+08:00</dcterms:created>
  <dcterms:modified xsi:type="dcterms:W3CDTF">2023-09-26T18:21:13+08:00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