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交通工作个人年度计划7篇</w:t>
      </w:r>
    </w:p>
    <w:p/>
    <w:p/>
    <w:p>
      <w:pPr/>
      <w:r>
        <w:rPr>
          <w:rStyle w:val="myStyle"/>
        </w:rPr>
        <w:t xml:space="preserve">
	不知道如何写年度工作计划吗？我们要为新的年度工作计划做打算了，是时候开始撰写岗位年度工作计划了，年度计划是职场人士要严肃面对的事情。我们为各位收集并分享了“交通工作个人年度计划”，本文供您参考并请您收藏！
</w:t>
      </w:r>
    </w:p>
    <w:p/>
    <w:p>
      <w:pPr>
        <w:jc w:val="center"/>
      </w:pPr>
      <w:r>
        <w:rPr>
          <w:rStyle w:val="myStyleh4"/>
        </w:rPr>
        <w:t xml:space="preserve">交通工作个人年度计划(篇1)</w:t>
      </w:r>
    </w:p>
    <w:p/>
    <w:p>
      <w:pPr/>
      <w:r>
        <w:rPr>
          <w:rStyle w:val="myStyle"/>
        </w:rPr>
        <w:t xml:space="preserve">
	根据上级精神文明建设工作的要求，结合本局工作实际，制定本计划。
</w:t>
      </w:r>
    </w:p>
    <w:p/>
    <w:p>
      <w:pPr/>
      <w:r>
        <w:rPr>
          <w:rStyle w:val="myStyle"/>
        </w:rPr>
        <w:t xml:space="preserve">
	一、指导思想
</w:t>
      </w:r>
    </w:p>
    <w:p/>
    <w:p>
      <w:pPr/>
      <w:r>
        <w:rPr>
          <w:rStyle w:val="myStyle"/>
        </w:rPr>
        <w:t xml:space="preserve">
	全面贯彻党的十七大和十七届三中、四中全会精神，以邓小平理论和三个代表重要思想为指导，深入贯彻落实科学发展观，以交通行业三个服务为宗旨，全面推进交通行业三个文明建设，促进交通事业更好更快发展。
</w:t>
      </w:r>
    </w:p>
    <w:p/>
    <w:p>
      <w:pPr/>
      <w:r>
        <w:rPr>
          <w:rStyle w:val="myStyle"/>
        </w:rPr>
        <w:t xml:space="preserve">
	二、目标任务
</w:t>
      </w:r>
    </w:p>
    <w:p/>
    <w:p>
      <w:pPr/>
      <w:r>
        <w:rPr>
          <w:rStyle w:val="myStyle"/>
        </w:rPr>
        <w:t xml:space="preserve">
	要弘扬一通百通，海西八方纵横省交通精神，以开展文明窗口、民主评议行风、重在提请、主动服务等活动为载体，进一步提高开展活动的创建成果，推动交通各项工作扎实有效开展。
</w:t>
      </w:r>
    </w:p>
    <w:p/>
    <w:p>
      <w:pPr/>
      <w:r>
        <w:rPr>
          <w:rStyle w:val="myStyle"/>
        </w:rPr>
        <w:t xml:space="preserve">
	三、工作措施
</w:t>
      </w:r>
    </w:p>
    <w:p/>
    <w:p>
      <w:pPr/>
      <w:r>
        <w:rPr>
          <w:rStyle w:val="myStyle"/>
        </w:rPr>
        <w:t xml:space="preserve">
	1、精心组织，深入开展精神文明建设活动
</w:t>
      </w:r>
    </w:p>
    <w:p/>
    <w:p>
      <w:pPr/>
      <w:r>
        <w:rPr>
          <w:rStyle w:val="myStyle"/>
        </w:rPr>
        <w:t xml:space="preserve">
	①要抓好宣传发动，营造开展精神文明建设活动的良好氛围。
</w:t>
      </w:r>
    </w:p>
    <w:p/>
    <w:p>
      <w:pPr/>
      <w:r>
        <w:rPr>
          <w:rStyle w:val="myStyle"/>
        </w:rPr>
        <w:t xml:space="preserve">
	②要做好调查研究工作，制定精神文明建设活动实施方案。
</w:t>
      </w:r>
    </w:p>
    <w:p/>
    <w:p>
      <w:pPr/>
      <w:r>
        <w:rPr>
          <w:rStyle w:val="myStyle"/>
        </w:rPr>
        <w:t xml:space="preserve">
	③要抓好组织领导，充实精神文明建设活动领导机构。
</w:t>
      </w:r>
    </w:p>
    <w:p/>
    <w:p>
      <w:pPr/>
      <w:r>
        <w:rPr>
          <w:rStyle w:val="myStyle"/>
        </w:rPr>
        <w:t xml:space="preserve">
	④要人人参与，广泛深入开展形式多样的精神文明建设活动。
</w:t>
      </w:r>
    </w:p>
    <w:p/>
    <w:p>
      <w:pPr/>
      <w:r>
        <w:rPr>
          <w:rStyle w:val="myStyle"/>
        </w:rPr>
        <w:t xml:space="preserve">
	2、要深化行风建设，树立交通良好形象
</w:t>
      </w:r>
    </w:p>
    <w:p/>
    <w:p>
      <w:pPr/>
      <w:r>
        <w:rPr>
          <w:rStyle w:val="myStyle"/>
        </w:rPr>
        <w:t xml:space="preserve">
	①要开展卫生美化评比制度。
</w:t>
      </w:r>
    </w:p>
    <w:p/>
    <w:p>
      <w:pPr/>
      <w:r>
        <w:rPr>
          <w:rStyle w:val="myStyle"/>
        </w:rPr>
        <w:t xml:space="preserve">
	②要实行上下班考勤制度。
</w:t>
      </w:r>
    </w:p>
    <w:p/>
    <w:p>
      <w:pPr/>
      <w:r>
        <w:rPr>
          <w:rStyle w:val="myStyle"/>
        </w:rPr>
        <w:t xml:space="preserve">
	③要规范办公用语要求。
</w:t>
      </w:r>
    </w:p>
    <w:p/>
    <w:p>
      <w:pPr/>
      <w:r>
        <w:rPr>
          <w:rStyle w:val="myStyle"/>
        </w:rPr>
        <w:t xml:space="preserve">
	3、要加强队伍建设，提高队伍素质
</w:t>
      </w:r>
    </w:p>
    <w:p/>
    <w:p>
      <w:pPr/>
      <w:r>
        <w:rPr>
          <w:rStyle w:val="myStyle"/>
        </w:rPr>
        <w:t xml:space="preserve">
	①抓好理论学习，提高队伍素质。
</w:t>
      </w:r>
    </w:p>
    <w:p/>
    <w:p>
      <w:pPr/>
      <w:r>
        <w:rPr>
          <w:rStyle w:val="myStyle"/>
        </w:rPr>
        <w:t xml:space="preserve">
	②健全内部管理机制，加强廉政建设。
</w:t>
      </w:r>
    </w:p>
    <w:p/>
    <w:p>
      <w:pPr/>
      <w:r>
        <w:rPr>
          <w:rStyle w:val="myStyle"/>
        </w:rPr>
        <w:t xml:space="preserve">
	4、要强化监督机制，增强精神文明建设工作效果
</w:t>
      </w:r>
    </w:p>
    <w:p/>
    <w:p>
      <w:pPr/>
      <w:r>
        <w:rPr>
          <w:rStyle w:val="myStyle"/>
        </w:rPr>
        <w:t xml:space="preserve">
	我局将不断完善检查监督评比机制，由人事、财务、纪检等职能股室组成检查、督促小组，检查内容有卫生、安全、企业生产、交通稽查等，并设立举报箱、旅客投诉电话，实行年初定方案，每月至少检查一次、半年一小评、年终一总评。同时，深化行风建设，提高工作效率。加强公示公开制度，即执行身份职责公示，办事制度公示和政务公开制度，自觉接受群众监督，增强精神文明建设工作的效果。
</w:t>
      </w:r>
    </w:p>
    <w:p/>
    <w:p>
      <w:pPr>
        <w:jc w:val="center"/>
      </w:pPr>
      <w:r>
        <w:rPr>
          <w:rStyle w:val="myStyleh4"/>
        </w:rPr>
        <w:t xml:space="preserve">交通工作个人年度计划(篇2)</w:t>
      </w:r>
    </w:p>
    <w:p/>
    <w:p>
      <w:pPr/>
      <w:r>
        <w:rPr>
          <w:rStyle w:val="myStyle"/>
        </w:rPr>
        <w:t xml:space="preserve">
	一、工作思路
</w:t>
      </w:r>
    </w:p>
    <w:p/>
    <w:p>
      <w:pPr/>
      <w:r>
        <w:rPr>
          <w:rStyle w:val="myStyle"/>
        </w:rPr>
        <w:t xml:space="preserve">
	市交通运输局20××年财务管理工作思路：紧紧围绕局党委提出的“规范、务实、进取”的工作要求，完善制度和贯彻执行力，着力破解突出的资金难点，强化资金管理水平，大力提升资金保障能力，为全市交通运输事业健康发展提供资金保障和服务。
</w:t>
      </w:r>
    </w:p>
    <w:p/>
    <w:p>
      <w:pPr/>
      <w:r>
        <w:rPr>
          <w:rStyle w:val="myStyle"/>
        </w:rPr>
        <w:t xml:space="preserve">
	二、工作目标及要求
</w:t>
      </w:r>
    </w:p>
    <w:p/>
    <w:p>
      <w:pPr/>
      <w:r>
        <w:rPr>
          <w:rStyle w:val="myStyle"/>
        </w:rPr>
        <w:t xml:space="preserve">
	(一)进一步规范会计基础工作
</w:t>
      </w:r>
    </w:p>
    <w:p/>
    <w:p>
      <w:pPr/>
      <w:r>
        <w:rPr>
          <w:rStyle w:val="myStyle"/>
        </w:rPr>
        <w:t xml:space="preserve">
	一是加强会计人员人才培养及队伍建设，稳定、充实现有财务队伍，提高财务人员综合素质，提高会计核算质量。
</w:t>
      </w:r>
    </w:p>
    <w:p/>
    <w:p>
      <w:pPr/>
      <w:r>
        <w:rPr>
          <w:rStyle w:val="myStyle"/>
        </w:rPr>
        <w:t xml:space="preserve">
	二是加大财务人员在职培训力度，各单位每年最少要组织一次财务人员的培训，组织好财务人员对财会、金融、税收等方面出台的新政策进行学习。
</w:t>
      </w:r>
    </w:p>
    <w:p/>
    <w:p>
      <w:pPr/>
      <w:r>
        <w:rPr>
          <w:rStyle w:val="myStyle"/>
        </w:rPr>
        <w:t xml:space="preserve">
	三是财务人员要主动做好自主学习，既要加强专业理论学习，又要加强职业道德规范学习，提升业务水平和自我修养，做到“诚信为本、操守为重、坚持原则、保守秘密”。
</w:t>
      </w:r>
    </w:p>
    <w:p/>
    <w:p>
      <w:pPr/>
      <w:r>
        <w:rPr>
          <w:rStyle w:val="myStyle"/>
        </w:rPr>
        <w:t xml:space="preserve">
	四是统一思想，提高认识，各单位要把实施会计基础工作规范化管理作为加强会计工作的重要内容来对待，列入议事日程，常抓不懈。
</w:t>
      </w:r>
    </w:p>
    <w:p/>
    <w:p>
      <w:pPr/>
      <w:r>
        <w:rPr>
          <w:rStyle w:val="myStyle"/>
        </w:rPr>
        <w:t xml:space="preserve">
	(二)加强财务相关制度建设
</w:t>
      </w:r>
    </w:p>
    <w:p/>
    <w:p>
      <w:pPr/>
      <w:r>
        <w:rPr>
          <w:rStyle w:val="myStyle"/>
        </w:rPr>
        <w:t xml:space="preserve">
	一是按照行政事业单位内部控制规范要求，对现有财务管理制度进行全面梳理，对需要修改调整、补充完善的，按照合法合规、简明实用的要求，抓紧补充完善。
</w:t>
      </w:r>
    </w:p>
    <w:p/>
    <w:p>
      <w:pPr/>
      <w:r>
        <w:rPr>
          <w:rStyle w:val="myStyle"/>
        </w:rPr>
        <w:t xml:space="preserve">
	二是落实省厅提出的《企业经营业绩考核管理暂行办法》、《厅直(所)属企业国有资产监督管理暂行办法》等一系列制度。
</w:t>
      </w:r>
    </w:p>
    <w:p/>
    <w:p>
      <w:pPr/>
      <w:r>
        <w:rPr>
          <w:rStyle w:val="myStyle"/>
        </w:rPr>
        <w:t xml:space="preserve">
	三是加强对各项财务制度执行力的监管，通过组织业务培训、经验交流、考核评价等，切实把各种财务规章制度落到实处。
</w:t>
      </w:r>
    </w:p>
    <w:p/>
    <w:p>
      <w:pPr/>
      <w:r>
        <w:rPr>
          <w:rStyle w:val="myStyle"/>
        </w:rPr>
        <w:t xml:space="preserve">
	(三)做好财务常规性工作，提高资金保障力度
</w:t>
      </w:r>
    </w:p>
    <w:p/>
    <w:p>
      <w:pPr/>
      <w:r>
        <w:rPr>
          <w:rStyle w:val="myStyle"/>
        </w:rPr>
        <w:t xml:space="preserve">
	一是各单位要按财政规定做好财务决算和财务预算工作，要吸取20××年财务决算和预算工作的经验，改进不足，少走弯路，多和财政部门联系，密切关注中央要求的财政预算改革，做好今年的财务决算和明年的财务预算工作。
</w:t>
      </w:r>
    </w:p>
    <w:p/>
    <w:p>
      <w:pPr/>
      <w:r>
        <w:rPr>
          <w:rStyle w:val="myStyle"/>
        </w:rPr>
        <w:t xml:space="preserve">
	二是局财务科2月末制定下发全局财务收支计划，各单位必须严格执行工资、社保等刚性支出，不允许有挪用工资、社保资金等行为，专项支出、特殊支出采取一事一议办法制定。
</w:t>
      </w:r>
    </w:p>
    <w:p/>
    <w:p>
      <w:pPr/>
      <w:r>
        <w:rPr>
          <w:rStyle w:val="myStyle"/>
        </w:rPr>
        <w:t xml:space="preserve">
	三是依七处要强化征收管理，采取多种手段，有效遏制擅自免费、恶性逃费行为，增加车辆通行费收入，争取完成20××年征收指标;公路处、公路站要进一步加强公路路政管理，在保证路产路权不受侵犯及按照省、市要求做好治理超载超限工作基础上，争取在损坏公路附属设施赔偿款、路政罚没款方面较上年有所突破;做好通行费及罚没款的上缴工作，局财务科将密切联系财政局做好款项回拨工作。
</w:t>
      </w:r>
    </w:p>
    <w:p/>
    <w:p>
      <w:pPr/>
      <w:r>
        <w:rPr>
          <w:rStyle w:val="myStyle"/>
        </w:rPr>
        <w:t xml:space="preserve">
	四是各单位要按时上报月度财务报表和年度财务报表，局财务科根据各单位的财务收支计划及财务报表，对各单位进行半年和全年的财务收支检查，并进行财务工作总结。
</w:t>
      </w:r>
    </w:p>
    <w:p/>
    <w:p>
      <w:pPr/>
      <w:r>
        <w:rPr>
          <w:rStyle w:val="myStyle"/>
        </w:rPr>
        <w:t xml:space="preserve">
	(四)落实完成全年重点工作
</w:t>
      </w:r>
    </w:p>
    <w:p/>
    <w:p>
      <w:pPr/>
      <w:r>
        <w:rPr>
          <w:rStyle w:val="myStyle"/>
        </w:rPr>
        <w:t xml:space="preserve">
	一是在20××年年末未完成的全系统资产清查工作基础上，根据根据社会中介机构出具的资产清查工作报告，报送财政、国资部门进行资产核实批复并及时进行账务处理，完善相关资产处置手续。对长期闲置、低效运行和超标资产统筹调配，避免重复建设、重复购置造成损失浪费。摸清现有企业经营情况，科学分析企业的经营前景，梳理债权债务，积极探索对无经营前景及长期亏损企业依法进行资源整合，扶持和打造有发展潜力的企业。加强对国有企业投资管理，对国有投资企业进行跟踪问效，奖优罚劣，促进企业的良性发展，避免造成不必要的投资损失。
</w:t>
      </w:r>
    </w:p>
    <w:p/>
    <w:p>
      <w:pPr/>
      <w:r>
        <w:rPr>
          <w:rStyle w:val="myStyle"/>
        </w:rPr>
        <w:t xml:space="preserve">
	二是协助、配合公路建设指挥部完成依七高速公路、饶盖公路的竣工决算审计工作。
</w:t>
      </w:r>
    </w:p>
    <w:p/>
    <w:p>
      <w:pPr/>
      <w:r>
        <w:rPr>
          <w:rStyle w:val="myStyle"/>
        </w:rPr>
        <w:t xml:space="preserve">
	三是根据市财政局要求，进一步做好20××年的部门预算和决算公开工作。
</w:t>
      </w:r>
    </w:p>
    <w:p/>
    <w:p>
      <w:pPr/>
      <w:r>
        <w:rPr>
          <w:rStyle w:val="myStyle"/>
        </w:rPr>
        <w:t xml:space="preserve">
	四是根据市政府20××年第40次专题会议精神，为支持xx市区农村信用合作社的改制工作。我局已结清历史遗留贷款问题，下一步还可以利用市政府给农信社改制出台政策的机会争取把全系统无房产证、土地使用证的办公用房都办理完产权证。
</w:t>
      </w:r>
    </w:p>
    <w:p/>
    <w:p>
      <w:pPr/>
      <w:r>
        <w:rPr>
          <w:rStyle w:val="myStyle"/>
        </w:rPr>
        <w:t xml:space="preserve">
	五是要逐步解决历史遗留问题。开展往来账款清理工作，按照省厅财务处要求，当年往来账款全部收回，3年内往来账款收回65%以上，3年以上往来账款收回35%以上原则清收。对账实不符的资产要查明原因，完善相关资料，逐步消化解决。
</w:t>
      </w:r>
    </w:p>
    <w:p/>
    <w:p>
      <w:pPr/>
      <w:r>
        <w:rPr>
          <w:rStyle w:val="myStyle"/>
        </w:rPr>
        <w:t xml:space="preserve">
	六是要加强交通债务管理，提前做好偿债预警，有效防范发生区域性、行业性债务风险。进行有效的债务风险防范措施，做好依七高速公路项目银团贷款本息偿还工作，我局提前向政府报告偿债计划，积极请示政府落实还贷资金，并及时向省交通厅汇报相关情况。
</w:t>
      </w:r>
    </w:p>
    <w:p/>
    <w:p>
      <w:pPr/>
      <w:r>
        <w:rPr>
          <w:rStyle w:val="myStyle"/>
        </w:rPr>
        <w:t xml:space="preserve">
	七是要积极争取本级政府支持，力争在二级路配套资金和项目资本金补贴及财政借款上获得更大支持，密切与金融机构合作，探索新的融资方式以缓解依七高速银团贷款还本付息的压力，提高资金保障能力。
</w:t>
      </w:r>
    </w:p>
    <w:p/>
    <w:p>
      <w:pPr/>
      <w:r>
        <w:rPr>
          <w:rStyle w:val="myStyle"/>
        </w:rPr>
        <w:t xml:space="preserve">
	八是要加强债务管理，利用好国家取消二级公路收费还债资金，探索研究新的使用途径，今年争取与市农业银行就七宝公路22325万元贷款本金及利息进行协商，利用国家相关金融政策化解此笔债务，把运管处原在农行的560万元贷款本金及利息一并打包解决。
</w:t>
      </w:r>
    </w:p>
    <w:p/>
    <w:p>
      <w:pPr/>
      <w:r>
        <w:rPr>
          <w:rStyle w:val="myStyle"/>
        </w:rPr>
        <w:t xml:space="preserve">
	三、工作措施
</w:t>
      </w:r>
    </w:p>
    <w:p/>
    <w:p>
      <w:pPr/>
      <w:r>
        <w:rPr>
          <w:rStyle w:val="myStyle"/>
        </w:rPr>
        <w:t xml:space="preserve">
	(一)要切实加强会计基础工作。各单位 领导要充分认识会计基础工作的重要性，创造必要的条件加强财务人员的培养及队伍建设，以解决我局目前会计人员青黄不接的问题。
</w:t>
      </w:r>
    </w:p>
    <w:p/>
    <w:p>
      <w:pPr/>
      <w:r>
        <w:rPr>
          <w:rStyle w:val="myStyle"/>
        </w:rPr>
        <w:t xml:space="preserve">
	(二)抓好常规工作。财务的常规工作是基础，是基石，只有把常规性工作做好了，才能保障重点工作的落实和完成。
</w:t>
      </w:r>
    </w:p>
    <w:p/>
    <w:p>
      <w:pPr/>
      <w:r>
        <w:rPr>
          <w:rStyle w:val="myStyle"/>
        </w:rPr>
        <w:t xml:space="preserve">
	(三)突出重点工作。在做好常规性工作的基础上，加强与本市相关单位及省级主管部门的沟通和联系，有效推进工作进程，保障全年的重点工作保质保量完成。
</w:t>
      </w:r>
    </w:p>
    <w:p/>
    <w:p>
      <w:pPr>
        <w:jc w:val="center"/>
      </w:pPr>
      <w:r>
        <w:rPr>
          <w:rStyle w:val="myStyleh4"/>
        </w:rPr>
        <w:t xml:space="preserve">交通工作个人年度计划(篇3)</w:t>
      </w:r>
    </w:p>
    <w:p/>
    <w:p>
      <w:pPr/>
      <w:r>
        <w:rPr>
          <w:rStyle w:val="myStyle"/>
        </w:rPr>
        <w:t xml:space="preserve">
	xx年，交通局将继续按照区委四届十一次全会和区四届人大五次会议精神，牢固树立创新、协调、绿色、开放、共享“五大发展”理念，紧密围绕京津冀协同发展战略和首都城市发展战略布局，立足区域功能定位，进一步创新管理方式，深化交通运输监管服务能力，促进交通运输行业又好又快发展。
</w:t>
      </w:r>
    </w:p>
    <w:p/>
    <w:p>
      <w:pPr/>
      <w:r>
        <w:rPr>
          <w:rStyle w:val="myStyle"/>
        </w:rPr>
        <w:t xml:space="preserve">
	一、形势分析
</w:t>
      </w:r>
    </w:p>
    <w:p/>
    <w:p>
      <w:pPr/>
      <w:r>
        <w:rPr>
          <w:rStyle w:val="myStyle"/>
        </w:rPr>
        <w:t xml:space="preserve">
	我区是首都重点建设发展的新城，是首都功能疏解重要承接地和新增首都功能的主要承载区，是首都科技文化、教育医疗、国际交往主要承接区和“高精尖”产业的重要聚集区。从交通方面来看，一是作为航空中心核心区所在地，我区势必要加强首都机场周边的交通保障能力，提高对外交通水平，在支撑北京“四个中心”功能定位中发挥更加重要的作用;二是随着非首都功能疏解任务的不断深入，我区无疑将会发挥更加重要的作用，这就对我区的综合交通体系有了更高要求;三是作为城市副中心“北大门”，我区与通州之间的交通联系必将更加密切、直接，交通运输行业要紧抓历史机遇，创造性开展工作，力争我区交通事业的更大发展。
</w:t>
      </w:r>
    </w:p>
    <w:p/>
    <w:p>
      <w:pPr/>
      <w:r>
        <w:rPr>
          <w:rStyle w:val="myStyle"/>
        </w:rPr>
        <w:t xml:space="preserve">
	二、xx年工作重点
</w:t>
      </w:r>
    </w:p>
    <w:p/>
    <w:p>
      <w:pPr/>
      <w:r>
        <w:rPr>
          <w:rStyle w:val="myStyle"/>
        </w:rPr>
        <w:t xml:space="preserve">
	(一)继续提升公交客运保障能力
</w:t>
      </w:r>
    </w:p>
    <w:p/>
    <w:p>
      <w:pPr/>
      <w:r>
        <w:rPr>
          <w:rStyle w:val="myStyle"/>
        </w:rPr>
        <w:t xml:space="preserve">
	1.着力优化公交线网布局，加强农村地区公交线网覆盖率。完善公交微循环，延长运营时间，解决好农村“最后一公里”交通出行问题，为广大群众提供更加安全、便捷的公交服务。
</w:t>
      </w:r>
    </w:p>
    <w:p/>
    <w:p>
      <w:pPr/>
      <w:r>
        <w:rPr>
          <w:rStyle w:val="myStyle"/>
        </w:rPr>
        <w:t xml:space="preserve">
	2.加强公交基础服务设施建设。在具备条件的公交起始站和终点站就近建设(租赁)公交首末站和中心站，具备司乘人员休息、饮水、就餐、如厕、清洁车辆及调度人员办公等基础条件。
</w:t>
      </w:r>
    </w:p>
    <w:p/>
    <w:p>
      <w:pPr/>
      <w:r>
        <w:rPr>
          <w:rStyle w:val="myStyle"/>
        </w:rPr>
        <w:t xml:space="preserve">
	3.优化公交站点布局，改善公交候车环境。计划新建50座公共候车亭，同时强化自行车停车接驳功能，提升群众乘车的便捷性。
</w:t>
      </w:r>
    </w:p>
    <w:p/>
    <w:p>
      <w:pPr/>
      <w:r>
        <w:rPr>
          <w:rStyle w:val="myStyle"/>
        </w:rPr>
        <w:t xml:space="preserve">
	(二)继续提高货物运输管理水平
</w:t>
      </w:r>
    </w:p>
    <w:p/>
    <w:p>
      <w:pPr/>
      <w:r>
        <w:rPr>
          <w:rStyle w:val="myStyle"/>
        </w:rPr>
        <w:t xml:space="preserve">
	1.对商品车运输企业加强宣传引导，从源头抓好商品车运输超载超限治理，要求企业严格执行国家标准，规范运输行为，坚决杜绝违规车辆运营，同时严格按照时间排序，全面完成所有不合规运输车辆的更新改造。
</w:t>
      </w:r>
    </w:p>
    <w:p/>
    <w:p>
      <w:pPr/>
      <w:r>
        <w:rPr>
          <w:rStyle w:val="myStyle"/>
        </w:rPr>
        <w:t xml:space="preserve">
	2.做好服务保障工作，帮助商品车运输企业更新车辆及时办理相关运营手续，鼓励企业积极更新运输车辆。
</w:t>
      </w:r>
    </w:p>
    <w:p/>
    <w:p>
      <w:pPr/>
      <w:r>
        <w:rPr>
          <w:rStyle w:val="myStyle"/>
        </w:rPr>
        <w:t xml:space="preserve">
	3.保障危化品运输安全。坚持“安全第一、预防为主”的原则，加大对化危运输车辆隐患的排查力度，确保运营车辆技术状况良好;鼓励企业安装使用视频监控系统，充分发挥视频监控系统的动态监控作用。
</w:t>
      </w:r>
    </w:p>
    <w:p/>
    <w:p>
      <w:pPr/>
      <w:r>
        <w:rPr>
          <w:rStyle w:val="myStyle"/>
        </w:rPr>
        <w:t xml:space="preserve">
	(三)继续引导市民“低碳交通，绿色出行”
</w:t>
      </w:r>
    </w:p>
    <w:p/>
    <w:p>
      <w:pPr/>
      <w:r>
        <w:rPr>
          <w:rStyle w:val="myStyle"/>
        </w:rPr>
        <w:t xml:space="preserve">
	1.xx年计划更新新能源公交车40辆。届时我区695辆境内公交车辆中，清洁能源和新能源公交车将达到650辆，所占比例将达到93.5%。
</w:t>
      </w:r>
    </w:p>
    <w:p/>
    <w:p>
      <w:pPr/>
      <w:r>
        <w:rPr>
          <w:rStyle w:val="myStyle"/>
        </w:rPr>
        <w:t xml:space="preserve">
	2.计划新增xx辆公共自行车，主要针对杨镇地区城市学院周边进行站点设置，同时加大马坡新城地区的站点覆盖密度。
</w:t>
      </w:r>
    </w:p>
    <w:p/>
    <w:p>
      <w:pPr/>
      <w:r>
        <w:rPr>
          <w:rStyle w:val="myStyle"/>
        </w:rPr>
        <w:t xml:space="preserve">
	(四)继续加强轨道交通安全监管
</w:t>
      </w:r>
    </w:p>
    <w:p/>
    <w:p>
      <w:pPr/>
      <w:r>
        <w:rPr>
          <w:rStyle w:val="myStyle"/>
        </w:rPr>
        <w:t xml:space="preserve">
	做好轨道交通控制保护区隐患排查工作以及春节、十一等节日的安全运营保障工作;积极组织运营单位做好xx年防雪防汛工作，加强防汛、应急物资等储备工作，保证物资数量充足、性能有效，确保轨道交通安全平稳运营。
</w:t>
      </w:r>
    </w:p>
    <w:p/>
    <w:p>
      <w:pPr/>
      <w:r>
        <w:rPr>
          <w:rStyle w:val="myStyle"/>
        </w:rPr>
        <w:t xml:space="preserve">
	(五)继续规范机动车维修行业发展
</w:t>
      </w:r>
    </w:p>
    <w:p/>
    <w:p>
      <w:pPr/>
      <w:r>
        <w:rPr>
          <w:rStyle w:val="myStyle"/>
        </w:rPr>
        <w:t xml:space="preserve">
	1.深化机动车维修企业质量信誉考核工作。对于不合格企业，要求其停业整顿并加强对其监管。
</w:t>
      </w:r>
    </w:p>
    <w:p/>
    <w:p>
      <w:pPr/>
      <w:r>
        <w:rPr>
          <w:rStyle w:val="myStyle"/>
        </w:rPr>
        <w:t xml:space="preserve">
	2.加强监管执法力度。为净化维修市场，保障维修企业的合法权益，xx年交通局将加大辖区内无照修车“黑户”的执法打击力度。
</w:t>
      </w:r>
    </w:p>
    <w:p/>
    <w:p>
      <w:pPr/>
      <w:r>
        <w:rPr>
          <w:rStyle w:val="myStyle"/>
        </w:rPr>
        <w:t xml:space="preserve">
	3.做好维修企业信息平台管理工作。组织专业人员对辖区内一、二类机动车维修企业相关人员进行道路运输管理机构信息采集平台的培训工作，要求维修企业按照规定的内容、格式进行如实填报。
</w:t>
      </w:r>
    </w:p>
    <w:p/>
    <w:p>
      <w:pPr/>
      <w:r>
        <w:rPr>
          <w:rStyle w:val="myStyle"/>
        </w:rPr>
        <w:t xml:space="preserve">
	(六)继续开展交通运输环境整治
</w:t>
      </w:r>
    </w:p>
    <w:p/>
    <w:p>
      <w:pPr/>
      <w:r>
        <w:rPr>
          <w:rStyle w:val="myStyle"/>
        </w:rPr>
        <w:t xml:space="preserve">
	以打击非法运输和治理超限超载运输为工作重点：
</w:t>
      </w:r>
    </w:p>
    <w:p/>
    <w:p>
      <w:pPr/>
      <w:r>
        <w:rPr>
          <w:rStyle w:val="myStyle"/>
        </w:rPr>
        <w:t xml:space="preserve">
	1.对公交枢纽、运输场站、轨道交通沿线、城区等地区的公交客运违法、违规运营行为，加强执法检查;在石门市场、建材城等物流集散区域开展货运执法检查，加强重要货运通道的运输秩序管控。
</w:t>
      </w:r>
    </w:p>
    <w:p/>
    <w:p>
      <w:pPr/>
      <w:r>
        <w:rPr>
          <w:rStyle w:val="myStyle"/>
        </w:rPr>
        <w:t xml:space="preserve">
	2.继续加大治理超限超载工作。采用固定治超与流动治超相结合的工作模式，同时加大重点时间段及重点路段(龙塘路、顺平南线、木燕路、李木路、顺密路)的执法检查力度;建立健全联合执法机制，落实工作例会、信息共享、案件移送等工作制度。
</w:t>
      </w:r>
    </w:p>
    <w:p/>
    <w:p>
      <w:pPr>
        <w:jc w:val="center"/>
      </w:pPr>
      <w:r>
        <w:rPr>
          <w:rStyle w:val="myStyleh4"/>
        </w:rPr>
        <w:t xml:space="preserve">交通工作个人年度计划(篇4)</w:t>
      </w:r>
    </w:p>
    <w:p/>
    <w:p>
      <w:pPr/>
      <w:r>
        <w:rPr>
          <w:rStyle w:val="myStyle"/>
        </w:rPr>
        <w:t xml:space="preserve">
	今年以来，在县委、县政府的正确领导和各部门、各乡镇的支持配合下，大干交通，干大交通，取得了阶段性成效。
</w:t>
      </w:r>
    </w:p>
    <w:p/>
    <w:p>
      <w:pPr/>
      <w:r>
        <w:rPr>
          <w:rStyle w:val="myStyle"/>
        </w:rPr>
        <w:t xml:space="preserve">
	一、xxxx年做法和成效
</w:t>
      </w:r>
    </w:p>
    <w:p/>
    <w:p>
      <w:pPr/>
      <w:r>
        <w:rPr>
          <w:rStyle w:val="myStyle"/>
        </w:rPr>
        <w:t xml:space="preserve">
	分x个方面：一是谋划科学布局，引领交通先行；二是确保要素保障，加快建设步伐；三是打造精品工程，建设美丽交通；四是强化齐抓共管，力争行业创优。
</w:t>
      </w:r>
    </w:p>
    <w:p/>
    <w:p>
      <w:pPr/>
      <w:r>
        <w:rPr>
          <w:rStyle w:val="myStyle"/>
        </w:rPr>
        <w:t xml:space="preserve">
	（一）谋划科学布局，引领交通先行
</w:t>
      </w:r>
    </w:p>
    <w:p/>
    <w:p>
      <w:pPr/>
      <w:r>
        <w:rPr>
          <w:rStyle w:val="myStyle"/>
        </w:rPr>
        <w:t xml:space="preserve">
	一是搭建大框架。十三五我县综合交通计划投资xxx亿元，按照一中心两通道战略部署，着力搭建三大高速、三大国道和一主两副多线交通网络，加快实现互联互通、畅速xx。二是抢抓大机遇。攻克项目资金来源、债务风险控制、永农调整等难点，抢抓项目前期审批，xx北互通已列入省重点，鳌江互通列入预备省重点，Sxxx和Sxxxxx段等项目有望列入省重点。三是项目大储备。提早谋划储备xx个项目。积极对接省市部门，南连高速取得突破进展，省里明确省与市县出资比例为x:x，其中先行段xx荡山互通连接线完成施工图设计；xx互通工可编制、xx北互通施工图批复、鳌江互通施工图批复、Sxxx初步设计预审查、Sxxx初步设计预审查等x个项目；县级层面完成港站城大道工可编制、xxx国道西过境昆阳连接线民丰高架桥扩建工程方案审查、xx县胜利路东延段（墨城互通至横山大道）新建工程工可修编、xxxx至泰顺九峰公路xx段新建工程工可编制、萧麻大道工可编制等xx个项目。
</w:t>
      </w:r>
    </w:p>
    <w:p/>
    <w:p>
      <w:pPr/>
      <w:r>
        <w:rPr>
          <w:rStyle w:val="myStyle"/>
        </w:rPr>
        <w:t xml:space="preserve">
	（二）确保要素保障，加快建设步伐
</w:t>
      </w:r>
    </w:p>
    <w:p/>
    <w:p>
      <w:pPr/>
      <w:r>
        <w:rPr>
          <w:rStyle w:val="myStyle"/>
        </w:rPr>
        <w:t xml:space="preserve">
	一是优机制抓投资。进一步优化三级联动协调机制，制定前期、建设挂图作战表，狠抓政策处理重点、卡点督查考核；x-xx月份，完成交通固定资产投资xx.xx亿元，占市年度标线考核任务的xx.x%，占县委县政府年初下达目标任务的xx.x%，全市综合交通排名第x。x-xx月份，完成交地xxxx.xx亩，房屋拆迁xxx间，坟墓迁移xxx穴，杆线迁移xx处。二是提速度抓建设。xx个项目，全力以赴抓开工、抓续建、抓完工，xx县xx镇xx村至xx村农村道路提升改造工程、蒲山至满田农村道路提升工程、xx县xx镇xx村至xx村农村道路改造提升一期工程、xx县xx镇xx村至xx村农村道路提升工程、红色领航应急工程等x个项目开工建设，年底前确保开工xx北互通、鳌江互通项目；xxx国道西过境瑞安仙降至xx萧江段改建工程、xxx国道xx榆至鳌江段公路工程、万全至瑞安锦湖公路工程、西部红旅道路等x个项目积极推进，甬台温高速公路复线（xx段）、xx县xx至xx社区红色旅游道路、红色领航应急工程、温州xx海事监管码头等x个项目建成，闹村上南至xx贡后道路等x个项目年底竣工投用。三是强要素抓保障。争取土地占补指标xxxx亩，争取到位省、市补助x.x亿元，实现融资xx.x亿元，资金保障有力。
</w:t>
      </w:r>
    </w:p>
    <w:p/>
    <w:p>
      <w:pPr/>
      <w:r>
        <w:rPr>
          <w:rStyle w:val="myStyle"/>
        </w:rPr>
        <w:t xml:space="preserve">
	（三）打造精品工程，建设美丽交通
</w:t>
      </w:r>
    </w:p>
    <w:p/>
    <w:p>
      <w:pPr/>
      <w:r>
        <w:rPr>
          <w:rStyle w:val="myStyle"/>
        </w:rPr>
        <w:t xml:space="preserve">
	一是四好农村路开局良好。完成投资x.x亿元，其中，完成通自然村、断头路工程xx.xx公里（考核xx公里），低等级公路提升改造工程xxx.xx公里（考核xx公里），通乡镇、景区公路新改建工程xx.xx公里（考核xx公里），农村公路大中修工程xx公里等；计划完成美创线路总里程约xxx公里，已完成红色领航项目xx公里，鳌江十里梅林示范带、昆阳塘河田园风情示范带、青街畲乡竹海示范带等美创项目已施工。二是公交惠农扎实推进。投资xxxx万元，收购改造xx条客运班线xxx辆农村客运车辆，投放xxx辆新能源公交车，开通昆阳至xx、鳌江至萧江、动车站至xx等多条主干镇际公交，票价下降xx%以上，公交化率从xx%提高到xx.x%，除xx岛上客运外实现县内客运全域公交化；创新模式，与邮政部门合作建设村级物流点，完成xxx个；实现公交移动支付，组织开展志愿者服务、一分钱坐公交等活动，不断提升服务水平。
</w:t>
      </w:r>
    </w:p>
    <w:p/>
    <w:p>
      <w:pPr/>
      <w:r>
        <w:rPr>
          <w:rStyle w:val="myStyle"/>
        </w:rPr>
        <w:t xml:space="preserve">
	（四）强化齐抓共管，力争行业创优
</w:t>
      </w:r>
    </w:p>
    <w:p/>
    <w:p>
      <w:pPr/>
      <w:r>
        <w:rPr>
          <w:rStyle w:val="myStyle"/>
        </w:rPr>
        <w:t xml:space="preserve">
	一是交通治堵见成效。建设公共停车位xxxx个，专用停车位xxxx个，港湾式停靠站xx个，更新新能源公交xx辆；打通断头路x条；加强交通运输秩序管理，出动执法人员xxxx人次，检查车辆xxxx辆次，执法艇xx艘次，办理非现场执法案件xxx件，立案查处xxx件。二是优审批高效便民。高效推进最多跑一次改革工作，统一主项xx项，子项xxx项，政务网办事事项xxx项，网上实现率达到xxx%，掌上实现率达到xxx%，即办比例达到xx.xx%，承诺压缩比达到xx.xx%；推行网上年审、异地签注，落实货车两检合一政策，采取电话预约，上门服务机制，通过快递跑、数据跑等方式，简化办事流程和审批环节，实现零跑路。三是强队伍提升形象。严格履行全面从严治党主体责任，落实一岗双责、三书两报告、三重一大及交通建设工程标前、标后监管、重点工程纪检派驻制；积极开展党纪政纪条规学习，组织观看廉政教育警示片、举办党风廉政（落实全面从严治党主体责任）专题讲座；依据xxxx年全县交通系统党风廉政建设暨基层站所执法队伍集中整顿行动推进会议精神，开展基层站所执法队伍集中整顿行动工作，打造廉洁、文明、高效交通形象。
</w:t>
      </w:r>
    </w:p>
    <w:p/>
    <w:p>
      <w:pPr/>
      <w:r>
        <w:rPr>
          <w:rStyle w:val="myStyle"/>
        </w:rPr>
        <w:t xml:space="preserve">
	二、xxxx年工作思路
</w:t>
      </w:r>
    </w:p>
    <w:p/>
    <w:p>
      <w:pPr/>
      <w:r>
        <w:rPr>
          <w:rStyle w:val="myStyle"/>
        </w:rPr>
        <w:t xml:space="preserve">
	xxxx年，是交通发展承前启后的关键期，全县交通运输工作要紧紧围绕县委、县政府的战略部署，准确把握新时代的脉搏、抢抓新时代交通发展机遇，大力推进重大交通建设，进一步提升交通运输服务水平，全力打造互联互通的温州南部综合交通枢纽中心。
</w:t>
      </w:r>
    </w:p>
    <w:p/>
    <w:p>
      <w:pPr/>
      <w:r>
        <w:rPr>
          <w:rStyle w:val="myStyle"/>
        </w:rPr>
        <w:t xml:space="preserve">
	（一）打好综合交通建设持久战，进一步补齐交通短板
</w:t>
      </w:r>
    </w:p>
    <w:p/>
    <w:p>
      <w:pPr/>
      <w:r>
        <w:rPr>
          <w:rStyle w:val="myStyle"/>
        </w:rPr>
        <w:t xml:space="preserve">
	xxxx年重点实施四个一批建设：x.建成投用一批。计划建成万全至瑞安锦湖公路工程、xx镇xx村至xx镇xx村防洪通道农村公路改造提升工程、xx港航便民及旅游服务中心工程、xx县鳌江车渡码头工程（一期）、xx至吴公路改建工程（一期）、xx镇南湖至x公路改建工程（一期）、xx至xx（及青街支线）红色旅游专用道路工程二期（矾岩大桥至溪边南段）等项目。x.开工突破一批。计划开工南连高速（瑞平苍高速）、xx镇道路修复提升工程、xx镇xx至xx镇xx社区农村道路改造提升工程、蒲山至满田农村道路提升工程（二期）、xx至吴公路改建工程（二期）、xx镇南湖至x公路改建工程（二期）等项目。x.在建推进一批。加快推进甬台温高速公路xx北互通新建工程、xxx国道瑞安仙降至xx萧江段改建工程（含昆水公路）、xxx国道xx榆至鳌江段公路工程、xx镇xx村至xx村农村道路提升工程等项目。x.前期谋划一批。积极配合市局完成温州南连高速施工图报批、xx互通施工图报批工作，加快推进Sxxx、xxx省道改建、xxx省道改建与xxx省道连接线、鳌江互通至xx动车站公路、xx县胜利路东延段（墨城互通至横山大道）新建工程、xx县xx省道至xxx国道连接线公路、xxxx至泰顺九峰公路xx段新建工程、xxx国道西过境昆阳连接线民丰高架桥扩建工程等项目，为交通发展奠定项目支撑基础。
</w:t>
      </w:r>
    </w:p>
    <w:p/>
    <w:p>
      <w:pPr/>
      <w:r>
        <w:rPr>
          <w:rStyle w:val="myStyle"/>
        </w:rPr>
        <w:t xml:space="preserve">
	（二）打好民生实事工程阵地战，进一步提升品牌服务
</w:t>
      </w:r>
    </w:p>
    <w:p/>
    <w:p>
      <w:pPr/>
      <w:r>
        <w:rPr>
          <w:rStyle w:val="myStyle"/>
        </w:rPr>
        <w:t xml:space="preserve">
	一是狠抓四好农村路建设。计划完成投资x亿元以上。新建通乡镇、景区等公路xx公里，通自然村、断头路等建设xx公里（考虑村居调整需求，市对县考核加分需要，梳理项目库xxx公里以上），低等级公路提升改造xx.x公里，路面维修xx公里，安防工程xxx公里，危桥病隧改造x座，发现一座，处理一座，普通公路服务站x个，建设城乡运输服务站x个，陆岛码头泊位提升改造x个等（开工建设麻步镇渔渡大桥，世纪大道，万全、xx、xx闹村、山门怀溪美丽经济走廊示范带；继续建设xx村-xx村隧道、xx碧海仙山示范带、xx县美丽经济走廊提升改造工程等）。
</w:t>
      </w:r>
    </w:p>
    <w:p/>
    <w:p>
      <w:pPr/>
      <w:r>
        <w:rPr>
          <w:rStyle w:val="myStyle"/>
        </w:rPr>
        <w:t xml:space="preserve">
	二是狠抓公交优先发展。针对任务清单和时间节点，倒排进度、挂图作战，继续优化调整公交线网。新增或优化公交班线x条，新改建村级物流节点xxx个，新改建港湾式停靠站xx个，新建一个乡镇运输服务站，新建充电桩xx个，积极淘汰国三及以下货运营运车辆xxx辆。进一步加大打击黑车力度，规范出租车、网约车市场秩序等。
</w:t>
      </w:r>
    </w:p>
    <w:p/>
    <w:p>
      <w:pPr/>
      <w:r>
        <w:rPr>
          <w:rStyle w:val="myStyle"/>
        </w:rPr>
        <w:t xml:space="preserve">
	三是狠抓港口水运发展。建成投用xx鳌江车渡码头工程（一期）主体工程、xx港航便民及旅游服务中心工程、xx有限公司；建成港区xxx吨级溢油设备器材装备库；完成xx岛进港航道及码头港池疏浚工程；开展部分老旧码头技术改造提升工程；进一步帮扶企业，督促企业加快港区外迁进度，码头外迁工程全面开工；完善新售票系统软件功能，xx航线实名制系统全面实施，方便旅客出行。
</w:t>
      </w:r>
    </w:p>
    <w:p/>
    <w:p>
      <w:pPr/>
      <w:r>
        <w:rPr>
          <w:rStyle w:val="myStyle"/>
        </w:rPr>
        <w:t xml:space="preserve">
	四是狠抓美丽公路建设。推进万里美丽经济交通走廊建设，计划实施xx.xxx公里；力争启动Gxx沈海高速xx互通x号桥、鲍岱桥等桥下空间综合利用，力争创成美丽经济交通走廊创建省级示范县、四好农村路国家级示范县。
</w:t>
      </w:r>
    </w:p>
    <w:p/>
    <w:p>
      <w:pPr/>
      <w:r>
        <w:rPr>
          <w:rStyle w:val="myStyle"/>
        </w:rPr>
        <w:t xml:space="preserve">
	（三）打好治理能力建设升级战，进一步提升治理水平
</w:t>
      </w:r>
    </w:p>
    <w:p/>
    <w:p>
      <w:pPr/>
      <w:r>
        <w:rPr>
          <w:rStyle w:val="myStyle"/>
        </w:rPr>
        <w:t xml:space="preserve">
	一是抓审批，效率提高到位。切实落实交通运输综合行政执法改革，加快执法队伍整合，不断推进行业治理体系和治理能力建设。全面推动最多跑一次再突破。按照八统一要求，规范办事指南，进一步简化审批材料，优化业务流程，实现xx%以上业务零跑腿，推动最多跑一次向零跑腿迈进。二是抓治堵，管理水平到位。推进全县交通治堵工作，优化城乡道路网络结构、加强城乡交通基础设施建设、完善城乡智能交通管理体系、落实公交优先发展策略，全面构建城乡交通一体化新格局，着力提升全县道路交通服务水平。三是抓预警，安全体系到位。完善相关应急预案、管理制度，强化安全制度保障，提升应急救援能力，确保交通行业和谐稳定。四是抓队伍，素质建设到位。切实履行党风廉政建设主体责任，严格落实领导干部廉洁从政相关规定，积极开展党风廉政建设专项活动、移风易俗改革、全国文明城市创建等工作，强化交通队伍建设和党员干部教育。加强交通工程招投标管理，认真落实交通工程招投标监管、重点工程纪检派驻制，加强交通系统内部审计工作，从源头上预防腐败。
</w:t>
      </w:r>
    </w:p>
    <w:p/>
    <w:p>
      <w:pPr/>
      <w:r>
        <w:rPr>
          <w:rStyle w:val="myStyle"/>
        </w:rPr>
        <w:t xml:space="preserve">
	xxxx年工作任务艰巨繁重，目标已初步明确，关键在于落实，主要要做到以下三点：一要强化责任意识。明确责任强化督查抓落实，将工程建设任务、投资额等进行量化、细化，倒排时间，明确责任，并通过公布排名和通报，强化督查；要完善奖惩抓落实，进一步建立健全工程建设考核、奖惩机制，明确奖惩措施，形成奋勇赶超的良好工作氛围。二要强化创新意识。要创新工作思路，破解难题，加强与上级交通部门对接，争取交通项目列入省重点、国家战备公路，解决部分土地指标问题，向上争取资金补助。要加大交通融资力度，最大限度吸引社会资本建设交通，多元化多渠道融资，为交通建设提高资金保障。进一步完善政策处理考核办法和重点交通项目协调机制，坚持问题导向，强化考核督查，确保工程顺利推进。三是强化实干意识。要狠抓工作落实，坚持崇尚实干，提升执行能力，使大抓落实、马上就办成为交通干部职工的行动自觉，进一步转变作风提效能、凝聚合力促发展，努力营造想干事、敢干事、会干事、能干成事的良好环境。
</w:t>
      </w:r>
    </w:p>
    <w:p/>
    <w:p>
      <w:pPr/>
      <w:r>
        <w:rPr>
          <w:rStyle w:val="myStyle"/>
        </w:rPr>
        <w:t xml:space="preserve">
	总之，我们将在县委、县政府的正确领导下，紧紧围绕县委、县政府的战略部署，逢山开路、遇水架桥，以实干精神，奋力作为，全力打造温州南部交通枢纽中心。
</w:t>
      </w:r>
    </w:p>
    <w:p/>
    <w:p>
      <w:pPr>
        <w:jc w:val="center"/>
      </w:pPr>
      <w:r>
        <w:rPr>
          <w:rStyle w:val="myStyleh4"/>
        </w:rPr>
        <w:t xml:space="preserve">交通工作个人年度计划(篇5)</w:t>
      </w:r>
    </w:p>
    <w:p/>
    <w:p>
      <w:pPr/>
      <w:r>
        <w:rPr>
          <w:rStyle w:val="myStyle"/>
        </w:rPr>
        <w:t xml:space="preserve">
	2023年，按照县委、县政府稳增长、调结构、促改革、惠民生有关要求，我局采取有力措施，认真谋划重大公路项目建设，构建以加快推进项目建设工作助力全县经济稳增长。现将交通运输各项工作推进情况总结如下：
</w:t>
      </w:r>
    </w:p>
    <w:p/>
    <w:p>
      <w:pPr/>
      <w:r>
        <w:rPr>
          <w:rStyle w:val="myStyle"/>
        </w:rPr>
        <w:t xml:space="preserve">
	一、项目建设推进情况
</w:t>
      </w:r>
    </w:p>
    <w:p/>
    <w:p>
      <w:pPr/>
      <w:r>
        <w:rPr>
          <w:rStyle w:val="myStyle"/>
        </w:rPr>
        <w:t xml:space="preserve">
	（一）G322、324xx至xx（xx镇）段一级公路
</w:t>
      </w:r>
    </w:p>
    <w:p/>
    <w:p>
      <w:pPr/>
      <w:r>
        <w:rPr>
          <w:rStyle w:val="myStyle"/>
        </w:rPr>
        <w:t xml:space="preserve">
	1、项目基本情况
</w:t>
      </w:r>
    </w:p>
    <w:p/>
    <w:p>
      <w:pPr/>
      <w:r>
        <w:rPr>
          <w:rStyle w:val="myStyle"/>
        </w:rPr>
        <w:t xml:space="preserve">
	该项目起点为xx区xx镇xx收费站（接xx大道），经xx镇、xx镇xx、xx镇、xx县城环城道路，终点至xx县xx镇，全长约85公里，按一级公路标准改建，总投资17亿（其中，xx收费站至xx县城环城道路45公里，投资9亿元；xx县城环城道路至xx镇40公里，投资8亿元）。
</w:t>
      </w:r>
    </w:p>
    <w:p/>
    <w:p>
      <w:pPr/>
      <w:r>
        <w:rPr>
          <w:rStyle w:val="myStyle"/>
        </w:rPr>
        <w:t xml:space="preserve">
	2、项目推进情况
</w:t>
      </w:r>
    </w:p>
    <w:p/>
    <w:p>
      <w:pPr/>
      <w:r>
        <w:rPr>
          <w:rStyle w:val="myStyle"/>
        </w:rPr>
        <w:t xml:space="preserve">
	根据《xx壮族自治区人民政府办公厅关于印发xx高速公路xx至六景段交通拥堵综合治理工作方案的通知》（x政办发〔2023〕x号）要求，xx市人民政府作为责任单位，加快推进的G322、324xx至xx（xx镇）段一级公路建设。2023年10月22日，xx市人民政府办公厅下发了《关于印发xx高速公路xx至六景段交通拥堵专项治理（公路建设项目）工作的通知》（x府办函〔2023〕x号），明确G322、324xx至xx（xx镇）段一级公路建设责任单位为xx县人民政府，配合单位为xx市发改委、财政局、交通运输局、国土局，xx区人民政府。
</w:t>
      </w:r>
    </w:p>
    <w:p/>
    <w:p>
      <w:pPr/>
      <w:r>
        <w:rPr>
          <w:rStyle w:val="myStyle"/>
        </w:rPr>
        <w:t xml:space="preserve">
	建设资金来源：项目xx收费站至xx县城环城道路段已列入交通运输部20232023年公路建设项目前期工作计划，xx县城至xx镇段可按国道改扩建建设标准申请自治区补助资金，其余项目建设资金由xx县人民政府解决。
</w:t>
      </w:r>
    </w:p>
    <w:p/>
    <w:p>
      <w:pPr/>
      <w:r>
        <w:rPr>
          <w:rStyle w:val="myStyle"/>
        </w:rPr>
        <w:t xml:space="preserve">
	市政府下一步工作要求：由xx县人政府实施建设，市国土局做好项目基本农田调整工作，市财政统筹安排项目补助资金，各有关单位加快项目前期手续办理进度，xx区人民政府配合做好征地拆迁工作。
</w:t>
      </w:r>
    </w:p>
    <w:p/>
    <w:p>
      <w:pPr/>
      <w:r>
        <w:rPr>
          <w:rStyle w:val="myStyle"/>
        </w:rPr>
        <w:t xml:space="preserve">
	3、请求协调解决的问题和下步建议
</w:t>
      </w:r>
    </w:p>
    <w:p/>
    <w:p>
      <w:pPr/>
      <w:r>
        <w:rPr>
          <w:rStyle w:val="myStyle"/>
        </w:rPr>
        <w:t xml:space="preserve">
	1.根据《中华人民共和国收费公路管理条例》第十二条规定：收费公路收费站的设置，由省、自治区、直辖市人民政府按照下列规定审查批准：（一）高速公路以及其他封闭式的收费公路，除两端出入口外，不得在主线上设置收费站。但是，省、自治区、直辖市之间确需设置收费站的除外。（二）非封闭式的收费公路的同一主线上，相邻收费站的间距不得少于50公里，G322、324xx至xx（xx镇）段一级公路项目起点于xx收费站，至xx镇全长约85公里，符合《中华人民共和国收费公路管理条例》设置收费站的标准。因此，建议将G322、324xx至xx（xx镇）段一级公路项目，按收费公路向社会投资公司融资筹措项目建设资金，走市场运作模式组织实施项目建设。这将便于引入投资公司筹措项目建设资金，减轻地方资金筹措压力。
</w:t>
      </w:r>
    </w:p>
    <w:p/>
    <w:p>
      <w:pPr/>
      <w:r>
        <w:rPr>
          <w:rStyle w:val="myStyle"/>
        </w:rPr>
        <w:t xml:space="preserve">
	2.由于该项目跨越xx区、xx县两地，属国道改扩建工程，如果由xx县人民政府作为业主，不利于项目建设的推进，向区交通运输厅建议协调由市一级交通运输主管部门作为业主组织推进。
</w:t>
      </w:r>
    </w:p>
    <w:p/>
    <w:p>
      <w:pPr/>
      <w:r>
        <w:rPr>
          <w:rStyle w:val="myStyle"/>
        </w:rPr>
        <w:t xml:space="preserve">
	3.向区交通运输厅建议在规划设计G322、324xx至xx（xx镇）段一级公路项目工程时，按照双向四车道一级公路设计标准。xx至xx县城段的线位布置尽量与已设计的原xx大道延长线相吻合，xx县城至xx镇段可在原二级公路基础上按照双向四车道一级公路设计标准实施扩建。
</w:t>
      </w:r>
    </w:p>
    <w:p/>
    <w:p>
      <w:pPr/>
      <w:r>
        <w:rPr>
          <w:rStyle w:val="myStyle"/>
        </w:rPr>
        <w:t xml:space="preserve">
	4.请求协调xx市人民政府根据治堵方案尽快将G322、324xx至xx（xx镇）段一级公路项目统一纳入财政预算落实该项目建设资金。
</w:t>
      </w:r>
    </w:p>
    <w:p/>
    <w:p>
      <w:pPr/>
      <w:r>
        <w:rPr>
          <w:rStyle w:val="myStyle"/>
        </w:rPr>
        <w:t xml:space="preserve">
	5.请求协调自治区交通运输厅继续向交通运输部争取将该工程xx县城至xx段纳入十三五交通路网建设规划，作为G322、324xx至xx段二改一公路改扩建工程，请求交通运输部立项并下拨项目建设资金，尽可能在2023年2023年开展建设。
</w:t>
      </w:r>
    </w:p>
    <w:p/>
    <w:p>
      <w:pPr/>
      <w:r>
        <w:rPr>
          <w:rStyle w:val="myStyle"/>
        </w:rPr>
        <w:t xml:space="preserve">
	（二）贵港经xx至隆安高速公路
</w:t>
      </w:r>
    </w:p>
    <w:p/>
    <w:p>
      <w:pPr/>
      <w:r>
        <w:rPr>
          <w:rStyle w:val="myStyle"/>
        </w:rPr>
        <w:t xml:space="preserve">
	根据《xx壮族自治区人民政府关于印发县县通高速公路建设工作方案的通知》（桂政发〔2023〕51号），途经我县的高速公路有两条：一是贵港至隆安高速公路，自东向西走向；二是柳州经合山至xx高速公路自北向南走向。
</w:t>
      </w:r>
    </w:p>
    <w:p/>
    <w:p>
      <w:pPr/>
      <w:r>
        <w:rPr>
          <w:rStyle w:val="myStyle"/>
        </w:rPr>
        <w:t xml:space="preserve">
	1、项目基本情况
</w:t>
      </w:r>
    </w:p>
    <w:p/>
    <w:p>
      <w:pPr/>
      <w:r>
        <w:rPr>
          <w:rStyle w:val="myStyle"/>
        </w:rPr>
        <w:t xml:space="preserve">
	贵港至隆安高速公路项目全长228公里，总投资197.5亿元，其中xx县境内75.9公里，总投资约65.56亿元，占用土地8908亩，临时用地1268亩。
</w:t>
      </w:r>
    </w:p>
    <w:p/>
    <w:p>
      <w:pPr/>
      <w:r>
        <w:rPr>
          <w:rStyle w:val="myStyle"/>
        </w:rPr>
        <w:t xml:space="preserve">
	2、项目推进情况
</w:t>
      </w:r>
    </w:p>
    <w:p/>
    <w:p>
      <w:pPr/>
      <w:r>
        <w:rPr>
          <w:rStyle w:val="myStyle"/>
        </w:rPr>
        <w:t xml:space="preserve">
	该项目业主已确定为中国交通建设股份有限公司，目前工程可行性研究报告已通过评审，正在由中交公路规划设计院进行初步设计，现该公司已就xx段路线方案、互通节点及构造物设置等征求意见，县政府已征求相关乡镇、部门意见，形成复函反馈给中交公路规划设计院，原则上同意该公司推荐方案K线规划建设，争取线路方案尽早确定。目前环评、水保、节能、工可均已评估，上报待批，项目已于2023年12月7日开工建设。
</w:t>
      </w:r>
    </w:p>
    <w:p/>
    <w:p>
      <w:pPr/>
      <w:r>
        <w:rPr>
          <w:rStyle w:val="myStyle"/>
        </w:rPr>
        <w:t xml:space="preserve">
	3、请求协调解决的问题和下步建议
</w:t>
      </w:r>
    </w:p>
    <w:p/>
    <w:p>
      <w:pPr/>
      <w:r>
        <w:rPr>
          <w:rStyle w:val="myStyle"/>
        </w:rPr>
        <w:t xml:space="preserve">
	1.征地拆迁配套资金筹措问题。按照《xx壮族自治区人民政府关于印发县县通高速公路建设工作方案的通知》中提出要创新投资体制，实施区市共建模式，即由相关区市、县（市、区）人民政府负责解决项目的征地拆迁及其费用；区市、县（市、区）人民政府承担的投资通过当地筹措资金或整合土地、旅游等资源资产等方式落实，相应土地指标由自治区解决。xx市交通运输局组织相关单位召开研究分析会，并形成了《贵港至隆安高速公路涉及我市征地拆迁费用筹措方案研讨会会议纪要》（南交运纪要〔2023〕71号），根据《会议纪要》精神，该项目征拆费用由沿线的xx县、武鸣县、隆安县分别筹措。经测算，我县需配套征地拆迁费用17.94亿元（8908亩20.14万元/亩=17.94亿元）。项目按计划要在2023年底前开工，按照我县财政现状，难以筹集配套的征地拆迁费用17.94亿元，将影响项目推进工作。
</w:t>
      </w:r>
    </w:p>
    <w:p/>
    <w:p>
      <w:pPr/>
      <w:r>
        <w:rPr>
          <w:rStyle w:val="myStyle"/>
        </w:rPr>
        <w:t xml:space="preserve">
	根据上级部门召开资金筹措相关会议精神，县政府组织有关乡镇、部门充分论证，拟出以下两个资金筹措方案：
</w:t>
      </w:r>
    </w:p>
    <w:p/>
    <w:p>
      <w:pPr/>
      <w:r>
        <w:rPr>
          <w:rStyle w:val="myStyle"/>
        </w:rPr>
        <w:t xml:space="preserve">
	一是通过项目收益抵押贷款方式筹资。贵港至隆安高速公路总投资194亿元，按xx县配套征地拆迁费用17.94亿元，占投资总额的9.25%。按照谁投资、谁收益的原则，请求协调自治区交通运输厅合理分配项目投资收益，拟通过项目投资收益权向银行贷款方式筹资。以收益权直接向银行贷款方式筹资，能确保配套征地拆迁费用及时到位，更有利于加快推进项目征地拆迁工作。二是通过拍卖土地方式筹资。经初步测算，目前xx县拍卖出让土地估算价格为100万元/亩，扣除征地成本后纯收益价格：79.86万元/亩，需要拍卖出让土地面积：17.94亿元79.86万元/亩=2246亩。目前县政府计划拍卖两块地皮筹措项目建设资金：一是炮龙广场片区977.3亩；二是中山公园片区2108.2亩。目前正在请求市政府协调自治区国土资源厅给予相应用地指标。但是土地指标需要自治区国土资源厅批准，审批手续较复杂，批复周期长，另一方面是我县房地产市场不景气，土地拍卖方式筹资还有诸多不确定性因素，近期内资金筹集额度很难保证，不利于及早开展项目征地拆迁工作。因此建议采用项目投资收益权直接向银行贷款方式筹资。
</w:t>
      </w:r>
    </w:p>
    <w:p/>
    <w:p>
      <w:pPr/>
      <w:r>
        <w:rPr>
          <w:rStyle w:val="myStyle"/>
        </w:rPr>
        <w:t xml:space="preserve">
	2.为了避免与柳州经合山至xx高速公路布线时相互干扰，同时减少占用土地，减轻地方征地拆迁工作压力，提高高速公路利用率，加快项目建设进程，我局将继续请求自治区交通运输厅协调两条高速公路规划设计单位将xx新桥段至思陇镇段共线，按双向八车道进行布设。
</w:t>
      </w:r>
    </w:p>
    <w:p/>
    <w:p>
      <w:pPr/>
      <w:r>
        <w:rPr>
          <w:rStyle w:val="myStyle"/>
        </w:rPr>
        <w:t xml:space="preserve">
	（三）柳州经合山至xx高速公路
</w:t>
      </w:r>
    </w:p>
    <w:p/>
    <w:p>
      <w:pPr/>
      <w:r>
        <w:rPr>
          <w:rStyle w:val="myStyle"/>
        </w:rPr>
        <w:t xml:space="preserve">
	1、项目基本情况
</w:t>
      </w:r>
    </w:p>
    <w:p/>
    <w:p>
      <w:pPr/>
      <w:r>
        <w:rPr>
          <w:rStyle w:val="myStyle"/>
        </w:rPr>
        <w:t xml:space="preserve">
	柳州经合山至xx高速公路项目主线长211公里，估算总投资191亿元，其中经过xx县境内里程27公里。
</w:t>
      </w:r>
    </w:p>
    <w:p/>
    <w:p>
      <w:pPr/>
      <w:r>
        <w:rPr>
          <w:rStyle w:val="myStyle"/>
        </w:rPr>
        <w:t xml:space="preserve">
	2、项目推进情况
</w:t>
      </w:r>
    </w:p>
    <w:p/>
    <w:p>
      <w:pPr/>
      <w:r>
        <w:rPr>
          <w:rStyle w:val="myStyle"/>
        </w:rPr>
        <w:t xml:space="preserve">
	工程可行性研究报告已评估并依据评估意见修改完善，正在协商选择业主，项目计划2023年开工建设。
</w:t>
      </w:r>
    </w:p>
    <w:p/>
    <w:p>
      <w:pPr/>
      <w:r>
        <w:rPr>
          <w:rStyle w:val="myStyle"/>
        </w:rPr>
        <w:t xml:space="preserve">
	3、请求协调解决的问题和下步建议
</w:t>
      </w:r>
    </w:p>
    <w:p/>
    <w:p>
      <w:pPr/>
      <w:r>
        <w:rPr>
          <w:rStyle w:val="myStyle"/>
        </w:rPr>
        <w:t xml:space="preserve">
	一是线路走向力争上级部门采用推荐方案K线，xx新桥至思陇线段与贵港至隆安高速公路共线，按双向八车道布设，线型尽量靠近县城衔接县城西环路。
</w:t>
      </w:r>
    </w:p>
    <w:p/>
    <w:p>
      <w:pPr/>
      <w:r>
        <w:rPr>
          <w:rStyle w:val="myStyle"/>
        </w:rPr>
        <w:t xml:space="preserve">
	二是项目用地征地费用所需资金数额巨大，给我县财政造成很大压力，请求协调自治区国土资源厅解决好用地指标以便落实配套资金问题。
</w:t>
      </w:r>
    </w:p>
    <w:p/>
    <w:p>
      <w:pPr/>
      <w:r>
        <w:rPr>
          <w:rStyle w:val="myStyle"/>
        </w:rPr>
        <w:t xml:space="preserve">
	（四）柳南高速公路改扩建项目
</w:t>
      </w:r>
    </w:p>
    <w:p/>
    <w:p>
      <w:pPr/>
      <w:r>
        <w:rPr>
          <w:rStyle w:val="myStyle"/>
        </w:rPr>
        <w:t xml:space="preserve">
	1、项目基本情况
</w:t>
      </w:r>
    </w:p>
    <w:p/>
    <w:p>
      <w:pPr/>
      <w:r>
        <w:rPr>
          <w:rStyle w:val="myStyle"/>
        </w:rPr>
        <w:t xml:space="preserve">
	该项目为国家高速公路网泉州至xx高速公路的组成部分，主线起于柳州市鹿寨北互通阳朔至鹿寨高速公路，估算总投资约227亿元。其中xx段长53公里，投资约46亿元.
</w:t>
      </w:r>
    </w:p>
    <w:p/>
    <w:p>
      <w:pPr/>
      <w:r>
        <w:rPr>
          <w:rStyle w:val="myStyle"/>
        </w:rPr>
        <w:t xml:space="preserve">
	2、项目推进情况
</w:t>
      </w:r>
    </w:p>
    <w:p/>
    <w:p>
      <w:pPr/>
      <w:r>
        <w:rPr>
          <w:rStyle w:val="myStyle"/>
        </w:rPr>
        <w:t xml:space="preserve">
	项目初步初设已于2023年4月获得交通运输部批复，目前正在进行施工图设计，计划于2023年底实质性开工，工期36个月。
</w:t>
      </w:r>
    </w:p>
    <w:p/>
    <w:p>
      <w:pPr/>
      <w:r>
        <w:rPr>
          <w:rStyle w:val="myStyle"/>
        </w:rPr>
        <w:t xml:space="preserve">
	（五）加快推进新宾至洋桥至xx监狱二级路建设
</w:t>
      </w:r>
    </w:p>
    <w:p/>
    <w:p>
      <w:pPr/>
      <w:r>
        <w:rPr>
          <w:rStyle w:val="myStyle"/>
        </w:rPr>
        <w:t xml:space="preserve">
	项目推进情况：2023年，县政府计划在廖平农场建设造纸工业基地、在马潭种畜场建设工业园区，要求推进新宾至洋桥至xx监狱二级公路项目建设，我局委托广东省冶金建筑设计研究院编制工程可行研究报告。2023年11月已完成新宾至洋桥二级公路工程可行性研究报告初稿。新宾至洋桥至xx监狱二级路建设项目全长22公里，计划总投资12023万元。
</w:t>
      </w:r>
    </w:p>
    <w:p/>
    <w:p>
      <w:pPr/>
      <w:r>
        <w:rPr>
          <w:rStyle w:val="myStyle"/>
        </w:rPr>
        <w:t xml:space="preserve">
	存在问题和下步措施：由于有关企业与区xx监狱多次协商未达成统一意见，马潭种畜场工业园区建设项目也一直搁置，加上该项目建设里程长，投资总额大，上级部门按每公里180万元补助建设资金，22公里补助3960万元，缺口资金达8040万元，如果沿线没有开发计划产生投资效益，近期内用县财政投资建设是否可行还需进一步论证，待县政府论证同意后才能开展后续工作。
</w:t>
      </w:r>
    </w:p>
    <w:p/>
    <w:p>
      <w:pPr/>
      <w:r>
        <w:rPr>
          <w:rStyle w:val="myStyle"/>
        </w:rPr>
        <w:t xml:space="preserve">
	（六）加快推进来宾良江至xx武陵二级公路及洋桥至xx连接线项目建设
</w:t>
      </w:r>
    </w:p>
    <w:p/>
    <w:p>
      <w:pPr/>
      <w:r>
        <w:rPr>
          <w:rStyle w:val="myStyle"/>
        </w:rPr>
        <w:t xml:space="preserve">
	来宾良江至xx武陵二级公路，主线全长67公里，总投资约3.35亿元，其中xx境内28.63公里，占地536.353亩。洋桥至xx连接线是经区公路局同意纳入来宾良江至xx武陵二级公路主线一并报批建设的项目，该项目全长18.71公里，占地292.906亩，计划总投资0.79亿万元。目前各项前期工作已基本完成，设计单位已到我县进行实地勘测设计等前期工作，力争明年开工建设，形成实质性生产力。
</w:t>
      </w:r>
    </w:p>
    <w:p/>
    <w:p>
      <w:pPr/>
      <w:r>
        <w:rPr>
          <w:rStyle w:val="myStyle"/>
        </w:rPr>
        <w:t xml:space="preserve">
	（七）推进市本级行政村通畅工程项目建设
</w:t>
      </w:r>
    </w:p>
    <w:p/>
    <w:p>
      <w:pPr/>
      <w:r>
        <w:rPr>
          <w:rStyle w:val="myStyle"/>
        </w:rPr>
        <w:t xml:space="preserve">
	xx市交通运输局下达2023年市本级行政村通畅工程项目有3个共9.1公里，计划总投资905万元。实际项目总长8.1公里（因部分路段当地已提前建设），完成投资810万元。6月份开工建设， 11月10日已全部完工，提前1个多月完成上级下达的项目建设任务。
</w:t>
      </w:r>
    </w:p>
    <w:p/>
    <w:p>
      <w:pPr/>
      <w:r>
        <w:rPr>
          <w:rStyle w:val="myStyle"/>
        </w:rPr>
        <w:t xml:space="preserve">
	（八）推进非贫困村通屯道路项目建设
</w:t>
      </w:r>
    </w:p>
    <w:p/>
    <w:p>
      <w:pPr/>
      <w:r>
        <w:rPr>
          <w:rStyle w:val="myStyle"/>
        </w:rPr>
        <w:t xml:space="preserve">
	xx市发展和改革委员会于2023年5月12日下发文件《关于xx市2023年市本级财政资金非贫困村通屯道路投资计划的通知》（x发改投资【2023】x号），我县非贫困村通屯道路项目共有27个36.5公里，总投资1503万元，为了确保任务的顺利完成，我们做到了早布置早落实，所有项目于12月20日全部顺利完工。
</w:t>
      </w:r>
    </w:p>
    <w:p/>
    <w:p>
      <w:pPr/>
      <w:r>
        <w:rPr>
          <w:rStyle w:val="myStyle"/>
        </w:rPr>
        <w:t xml:space="preserve">
	（九）加快2023年生态综合示范村道路项目建设
</w:t>
      </w:r>
    </w:p>
    <w:p/>
    <w:p>
      <w:pPr/>
      <w:r>
        <w:rPr>
          <w:rStyle w:val="myStyle"/>
        </w:rPr>
        <w:t xml:space="preserve">
	1、宾横二级路至运河桥公路，全长3.95公里，按四级公路标准设计，设计时速20公里，路基宽6.5米，沥青路面宽4.70米，总投资550万元。
</w:t>
      </w:r>
    </w:p>
    <w:p/>
    <w:p>
      <w:pPr/>
      <w:r>
        <w:rPr>
          <w:rStyle w:val="myStyle"/>
        </w:rPr>
        <w:t xml:space="preserve">
	2、古辣镇至蔡村公路路面改造项目，全长1.2公里，总投资163万元，10月份已完工。
</w:t>
      </w:r>
    </w:p>
    <w:p/>
    <w:p>
      <w:pPr/>
      <w:r>
        <w:rPr>
          <w:rStyle w:val="myStyle"/>
        </w:rPr>
        <w:t xml:space="preserve">
	3、蔡村至大陆村公路路面改造项目（拓宽至56米），长度为2.83公里，总投资132万，10月份已完工。
</w:t>
      </w:r>
    </w:p>
    <w:p/>
    <w:p>
      <w:pPr/>
      <w:r>
        <w:rPr>
          <w:rStyle w:val="myStyle"/>
        </w:rPr>
        <w:t xml:space="preserve">
	（十）扎实推进美丽xx生态乡村道路硬化专项活动示范点建设
</w:t>
      </w:r>
    </w:p>
    <w:p/>
    <w:p>
      <w:pPr/>
      <w:r>
        <w:rPr>
          <w:rStyle w:val="myStyle"/>
        </w:rPr>
        <w:t xml:space="preserve">
	根据《xx市交通运输局关于下达2023年部门预算第一批统筹安排建设项目补助计划的通知》（x交运发〔2023〕x号）文件精神，同意将我县和吉镇三民村委作为美丽xx生态乡村道路硬化专项活动示范点，涉及公路项目及推进情况：
</w:t>
      </w:r>
    </w:p>
    <w:p/>
    <w:p>
      <w:pPr/>
      <w:r>
        <w:rPr>
          <w:rStyle w:val="myStyle"/>
        </w:rPr>
        <w:t xml:space="preserve">
	1、扩建和吉至平桥至伶俐村委路段。长度约5公里，众3.5米扩建至5米，总投资100万元。12月中旬全部完工。
</w:t>
      </w:r>
    </w:p>
    <w:p/>
    <w:p>
      <w:pPr/>
      <w:r>
        <w:rPr>
          <w:rStyle w:val="myStyle"/>
        </w:rPr>
        <w:t xml:space="preserve">
	2、新建和吉镇三民村委石灰村道路，宽3.5米，长1.7公里，总投资34万元。11月底已完工。
</w:t>
      </w:r>
    </w:p>
    <w:p/>
    <w:p>
      <w:pPr/>
      <w:r>
        <w:rPr>
          <w:rStyle w:val="myStyle"/>
        </w:rPr>
        <w:t xml:space="preserve">
	3、新建和吉镇桂南林场砖厂至新陈村，宽3.5米，长1公里，总投资20万元。11月底已完工。
</w:t>
      </w:r>
    </w:p>
    <w:p/>
    <w:p>
      <w:pPr/>
      <w:r>
        <w:rPr>
          <w:rStyle w:val="myStyle"/>
        </w:rPr>
        <w:t xml:space="preserve">
	（十一）续建2023年度桥梁项目4座总长度为184米，总投资601万元（于2023年8月份全部完成）
</w:t>
      </w:r>
    </w:p>
    <w:p/>
    <w:p>
      <w:pPr/>
      <w:r>
        <w:rPr>
          <w:rStyle w:val="myStyle"/>
        </w:rPr>
        <w:t xml:space="preserve">
	1、xx镇龙公桥长55米，总投资199万元。
</w:t>
      </w:r>
    </w:p>
    <w:p/>
    <w:p>
      <w:pPr/>
      <w:r>
        <w:rPr>
          <w:rStyle w:val="myStyle"/>
        </w:rPr>
        <w:t xml:space="preserve">
	2、露圩镇急水江桥长40米，总投资103万元。
</w:t>
      </w:r>
    </w:p>
    <w:p/>
    <w:p>
      <w:pPr/>
      <w:r>
        <w:rPr>
          <w:rStyle w:val="myStyle"/>
        </w:rPr>
        <w:t xml:space="preserve">
	3、新桥镇四坝桥长48米，总投资171万元。
</w:t>
      </w:r>
    </w:p>
    <w:p/>
    <w:p>
      <w:pPr/>
      <w:r>
        <w:rPr>
          <w:rStyle w:val="myStyle"/>
        </w:rPr>
        <w:t xml:space="preserve">
	4、思陇镇宋屋桥长41米，总投资128万。
</w:t>
      </w:r>
    </w:p>
    <w:p/>
    <w:p>
      <w:pPr/>
      <w:r>
        <w:rPr>
          <w:rStyle w:val="myStyle"/>
        </w:rPr>
        <w:t xml:space="preserve">
	二、交通运输业发展情况
</w:t>
      </w:r>
    </w:p>
    <w:p/>
    <w:p>
      <w:pPr/>
      <w:r>
        <w:rPr>
          <w:rStyle w:val="myStyle"/>
        </w:rPr>
        <w:t xml:space="preserve">
	（一）2023年客、货运输量完成情况
</w:t>
      </w:r>
    </w:p>
    <w:p/>
    <w:p>
      <w:pPr/>
      <w:r>
        <w:rPr>
          <w:rStyle w:val="myStyle"/>
        </w:rPr>
        <w:t xml:space="preserve">
	客运量方面：旅客运输平稳增长。1-12月累计完成公路客运量614万人，与去年同期相比增长5.86%，。旅客周转量42980万人公里，同期增长5.68%。
</w:t>
      </w:r>
    </w:p>
    <w:p/>
    <w:p>
      <w:pPr/>
      <w:r>
        <w:rPr>
          <w:rStyle w:val="myStyle"/>
        </w:rPr>
        <w:t xml:space="preserve">
	货运量方面：货物运输稳中有升。1-12月累计完成货运量738.79万吨，与去年同期相比增长10.11%。货物周转量88654.8万吨公里，同期增长10.11%。
</w:t>
      </w:r>
    </w:p>
    <w:p/>
    <w:p>
      <w:pPr/>
      <w:r>
        <w:rPr>
          <w:rStyle w:val="myStyle"/>
        </w:rPr>
        <w:t xml:space="preserve">
	（二）公交出租车行业发展和管理情况
</w:t>
      </w:r>
    </w:p>
    <w:p/>
    <w:p>
      <w:pPr/>
      <w:r>
        <w:rPr>
          <w:rStyle w:val="myStyle"/>
        </w:rPr>
        <w:t xml:space="preserve">
	随着机动三轮车非法载客退出运输市场，为保障群众方便出行，我局采取有力措施大力发展城市公交出租行业。全县公交车企业由2家发展到4家，全县公交线路37条，拥有公交车288辆。出租车企业2家，出租车共120辆。我县作为xx市建制村道路客运通达试点县份之一，为确保至2023年客运通达率达到88%的目标任务，计划2023年新开通3条公交线路，投入18辆公交车运营，解决10万群众的出行需求。2023年实际新开通4条公路线路，投入公交车20辆，总投资436万元。分别是：5路线xx汽车站高铁xx站，已投入5辆公交车运营，投资128万元；6路线xx汽车站高铁xx站，已投入5辆公交车运营，投资128万元；7路线xx汽车客运新站途经xx高铁站至洋桥镇东青村，已投入4辆公交车运营，投资100万元；芦圩至共和村委公交班线，共投入6辆公交车运营，投资80万元。此外，报县政府批准新增的农村公交线11条，拟投入公交车31辆，计划年底投入运营，目前xx县运德公共交通有限公司已经按照拟投入公交车数量、车辆类型等向运德集团报送购车计划，同时正在按要求设置相应的交通提示标志等，为车辆投入运营做好前期安全保证工作。这11条公交线路的开通将较好地解决部分城郊和农村群众的出行需求。
</w:t>
      </w:r>
    </w:p>
    <w:p/>
    <w:p>
      <w:pPr/>
      <w:r>
        <w:rPr>
          <w:rStyle w:val="myStyle"/>
        </w:rPr>
        <w:t xml:space="preserve">
	三、固定资产投资和招商引资完成情况
</w:t>
      </w:r>
    </w:p>
    <w:p/>
    <w:p>
      <w:pPr/>
      <w:r>
        <w:rPr>
          <w:rStyle w:val="myStyle"/>
        </w:rPr>
        <w:t xml:space="preserve">
	2023年上级下达给我局固定资产投资任务数为41000万元，截止12月15日已完成固定资产投资41600万元，占全年任务101%；招商引资上级下达任务数为3400万元，已完成5350万元，占全年任务157.35%。
</w:t>
      </w:r>
    </w:p>
    <w:p/>
    <w:p>
      <w:pPr/>
      <w:r>
        <w:rPr>
          <w:rStyle w:val="myStyle"/>
        </w:rPr>
        <w:t xml:space="preserve">
	四、2023年重点工作初步计划
</w:t>
      </w:r>
    </w:p>
    <w:p/>
    <w:p>
      <w:pPr/>
      <w:r>
        <w:rPr>
          <w:rStyle w:val="myStyle"/>
        </w:rPr>
        <w:t xml:space="preserve">
	（一）加快推进G322、324xx至xx（xx镇）段一级公路项目前期工作，争取项目尽早获得立项批建。
</w:t>
      </w:r>
    </w:p>
    <w:p/>
    <w:p>
      <w:pPr/>
      <w:r>
        <w:rPr>
          <w:rStyle w:val="myStyle"/>
        </w:rPr>
        <w:t xml:space="preserve">
	（二）继续加强向上级交通运输主管部门汇报，争取上级对xx交通基础设施建设的扶持，推进贵港至隆安、柳州经合山至xx、柳南高速公路改扩建三个高速公路项目建设，配合县政府做好征地拆迁等相关工作。
</w:t>
      </w:r>
    </w:p>
    <w:p/>
    <w:p>
      <w:pPr/>
      <w:r>
        <w:rPr>
          <w:rStyle w:val="myStyle"/>
        </w:rPr>
        <w:t xml:space="preserve">
	（三）上报xx市交通运输局2023年农村公路连通工程项目计划8个，按四级公路标准设计，总里程30.9公里，总投资3090万元，涉及洋桥、xx、甘棠、和吉、大桥、露圩6镇，连通建制村10个，计划2023年8月开工，12月底完工。具体任务视xx市交通运输局批复为准。
</w:t>
      </w:r>
    </w:p>
    <w:p/>
    <w:p>
      <w:pPr/>
      <w:r>
        <w:rPr>
          <w:rStyle w:val="myStyle"/>
        </w:rPr>
        <w:t xml:space="preserve">
	（四）上报xx市交通运输局2023年非贫困村通屯道路建设项目21个，总里程25.45公里，总投资1060.1万元，涉及大桥、古辣、新圩、xx、洋桥、xx、和吉、邹圩、王灵9镇15个建制村实现公路畅通村屯28个。计划2023年7月开工，12月底前完工。具体任务视xx市交通运输局批复为准。
</w:t>
      </w:r>
    </w:p>
    <w:p/>
    <w:p>
      <w:pPr/>
      <w:r>
        <w:rPr>
          <w:rStyle w:val="myStyle"/>
        </w:rPr>
        <w:t xml:space="preserve">
	（五）上报xx市交通运输局2023年农村公路路网结构改造（安防）工程建设项目4个，总里程35.48公里，总投资380万元，处置隐患公路里程32.2公里。计划2023年8月开工，12月底前完工。具体任务视xx市交通运输局批复为准。
</w:t>
      </w:r>
    </w:p>
    <w:p/>
    <w:p>
      <w:pPr/>
      <w:r>
        <w:rPr>
          <w:rStyle w:val="myStyle"/>
        </w:rPr>
        <w:t xml:space="preserve">
	(六) 上报xx市交通运输局美丽乡村生态乡村农村公路县乡道联网提级及改造建设项目5个，按四级公路标准设计，总里程28.8公里，总投资1760万元，涉及洋桥、xx、甘棠3镇5个建制村。计划2023年8月开工，12月底前完工。具体任务视xx市交通运输局批复为准。
</w:t>
      </w:r>
    </w:p>
    <w:p/>
    <w:p>
      <w:pPr/>
      <w:r>
        <w:rPr>
          <w:rStyle w:val="myStyle"/>
        </w:rPr>
        <w:t xml:space="preserve">
	（七）上报xx市交通运输局农村公路渡改桥和新建桥梁建设项目4座，桥梁总面积848平方米，总长106延米，总投资474万元，分别是中华镇周坝桥、武陵镇木荣桥、中华镇桥头桥、王灵镇三拱桥交通运。具体任务视xx市输局批复为准。
</w:t>
      </w:r>
    </w:p>
    <w:p/>
    <w:p>
      <w:pPr/>
      <w:r>
        <w:rPr>
          <w:rStyle w:val="myStyle"/>
        </w:rPr>
        <w:t xml:space="preserve">
	（八）上报xx市交通运输局二级客运站1个占地6000平方米，总投资300万元；港湾式便民亭4个占200平方米，总投资200万元；报建便民候车亭20个占地720平方米，总投资80万元。具体任务视xx市输局批复为准。
</w:t>
      </w:r>
    </w:p>
    <w:p/>
    <w:p>
      <w:pPr/>
      <w:r>
        <w:rPr>
          <w:rStyle w:val="myStyle"/>
        </w:rPr>
        <w:t xml:space="preserve">
	（九）完成上级交通运输主管部门和县委县政府交办的其他工作。
</w:t>
      </w:r>
    </w:p>
    <w:p/>
    <w:p>
      <w:pPr/>
      <w:r>
        <w:rPr>
          <w:rStyle w:val="myStyle"/>
        </w:rPr>
        <w:t xml:space="preserve">
	xx县交通运输局
</w:t>
      </w:r>
    </w:p>
    <w:p/>
    <w:p>
      <w:pPr/>
      <w:r>
        <w:rPr>
          <w:rStyle w:val="myStyle"/>
        </w:rPr>
        <w:t xml:space="preserve">
	2023年12月15日
</w:t>
      </w:r>
    </w:p>
    <w:p/>
    <w:p>
      <w:pPr>
        <w:jc w:val="center"/>
      </w:pPr>
      <w:r>
        <w:rPr>
          <w:rStyle w:val="myStyleh4"/>
        </w:rPr>
        <w:t xml:space="preserve">交通工作个人年度计划(篇6)</w:t>
      </w:r>
    </w:p>
    <w:p/>
    <w:p>
      <w:pPr/>
      <w:r>
        <w:rPr>
          <w:rStyle w:val="myStyle"/>
        </w:rPr>
        <w:t xml:space="preserve">
	一、切实落实岗位职责，认真履行本员工作。
</w:t>
      </w:r>
    </w:p>
    <w:p/>
    <w:p>
      <w:pPr/>
      <w:r>
        <w:rPr>
          <w:rStyle w:val="myStyle"/>
        </w:rPr>
        <w:t xml:space="preserve">
	作为交通行业销售，自己的岗位职责是：
</w:t>
      </w:r>
    </w:p>
    <w:p/>
    <w:p>
      <w:pPr/>
      <w:r>
        <w:rPr>
          <w:rStyle w:val="myStyle"/>
        </w:rPr>
        <w:t xml:space="preserve">
	1、坚定信心，千方百计完成行业销售目标;
</w:t>
      </w:r>
    </w:p>
    <w:p/>
    <w:p>
      <w:pPr/>
      <w:r>
        <w:rPr>
          <w:rStyle w:val="myStyle"/>
        </w:rPr>
        <w:t xml:space="preserve">
	2、努力完成销售过程中客户的合理要求，争取客户信任，提供完成可靠的解决方案;
</w:t>
      </w:r>
    </w:p>
    <w:p/>
    <w:p>
      <w:pPr/>
      <w:r>
        <w:rPr>
          <w:rStyle w:val="myStyle"/>
        </w:rPr>
        <w:t xml:space="preserve">
	3、了解并严格执行销售的流程和手续;
</w:t>
      </w:r>
    </w:p>
    <w:p/>
    <w:p>
      <w:pPr/>
      <w:r>
        <w:rPr>
          <w:rStyle w:val="myStyle"/>
        </w:rPr>
        <w:t xml:space="preserve">
	4、积极广泛收集市场信息并及时整理上报，以供团队分析决策;
</w:t>
      </w:r>
    </w:p>
    <w:p/>
    <w:p>
      <w:pPr/>
      <w:r>
        <w:rPr>
          <w:rStyle w:val="myStyle"/>
        </w:rPr>
        <w:t xml:space="preserve">
	5、随时关注行业的最新动向、产品技术的发展趋势，争取在市场中取得主动和先机，在行业市场中牢牢把握住产品优势;
</w:t>
      </w:r>
    </w:p>
    <w:p/>
    <w:p>
      <w:pPr/>
      <w:r>
        <w:rPr>
          <w:rStyle w:val="myStyle"/>
        </w:rPr>
        <w:t xml:space="preserve">
	6、培养培训营销工作的方法及对市场研究能力，成为智慧能动的市场操作者
</w:t>
      </w:r>
    </w:p>
    <w:p/>
    <w:p>
      <w:pPr/>
      <w:r>
        <w:rPr>
          <w:rStyle w:val="myStyle"/>
        </w:rPr>
        <w:t xml:space="preserve">
	7、对工作具有较高的敬业精神和高度的主人翁责任感;
</w:t>
      </w:r>
    </w:p>
    <w:p/>
    <w:p>
      <w:pPr/>
      <w:r>
        <w:rPr>
          <w:rStyle w:val="myStyle"/>
        </w:rPr>
        <w:t xml:space="preserve">
	8、、严格遵守公司各项规章制度，完成领导交办的工作，避免积压和拖沓。
</w:t>
      </w:r>
    </w:p>
    <w:p/>
    <w:p>
      <w:pPr/>
      <w:r>
        <w:rPr>
          <w:rStyle w:val="myStyle"/>
        </w:rPr>
        <w:t xml:space="preserve">
	岗位职责是员工的工作要求，也是衡量员工工作好坏的标准，自己到岗至今已有近半个月的时间，期间在公司的安排下参加了杭州总部组织的交通行业销售培训，现以对公司产品有了一个虽不深入但整体完整的了解，对产品优势和不足也大家深入沟通过。为积极配合销售，自己计划设想努力学习。在管理上多学习，在销售上多研究。自己在搞好销售的同时计划设想认真学习业务知识、管理技能及销售实战来完善自己的理论知识，力求不断进步自己的综合素质，为企业的再发展奠定人力资源基础。
</w:t>
      </w:r>
    </w:p>
    <w:p/>
    <w:p>
      <w:pPr/>
      <w:r>
        <w:rPr>
          <w:rStyle w:val="myStyle"/>
        </w:rPr>
        <w:t xml:space="preserve">
	二、销售工作具体量化任务。
</w:t>
      </w:r>
    </w:p>
    <w:p/>
    <w:p>
      <w:pPr/>
      <w:r>
        <w:rPr>
          <w:rStyle w:val="myStyle"/>
        </w:rPr>
        <w:t xml:space="preserve">
	1、制定出月计划和周计划、及每日的工作量。每天至少打20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3、从招标网或其他渠道多搜集些项目信息供集成商投标参考，并为集成商出谋划策，配合集成商技术和商务上的项目运作。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6、前期设计的项目重点跟进，至少一周回访一次客户，必要时配合集成商做业主的工作，其他阶段跟踪的项目至少二周回访一次。集成商投标日期及项目进展重要日期需谨记，并及时跟进和回访。
</w:t>
      </w:r>
    </w:p>
    <w:p/>
    <w:p>
      <w:pPr/>
      <w:r>
        <w:rPr>
          <w:rStyle w:val="myStyle"/>
        </w:rPr>
        <w:t xml:space="preserve">
	7、前期设计阶段主动争取参与项目方案设计，为集成商解决本专业的设计工作。
</w:t>
      </w:r>
    </w:p>
    <w:p/>
    <w:p>
      <w:pPr/>
      <w:r>
        <w:rPr>
          <w:rStyle w:val="myStyle"/>
        </w:rPr>
        <w:t xml:space="preserve">
	8.投标过程中，提前两天整理好相应的授权、商务文件，快递或送到集成商手上，以防止有任何遗漏和错误。
</w:t>
      </w:r>
    </w:p>
    <w:p/>
    <w:p>
      <w:pPr/>
      <w:r>
        <w:rPr>
          <w:rStyle w:val="myStyle"/>
        </w:rPr>
        <w:t xml:space="preserve">
	9.争取早日与集成商签订供货合同，并收取预付款，提前安排备货，以最快的供应时间响应集成商的需求，争取早日回款。
</w:t>
      </w:r>
    </w:p>
    <w:p/>
    <w:p>
      <w:pPr/>
      <w:r>
        <w:rPr>
          <w:rStyle w:val="myStyle"/>
        </w:rPr>
        <w:t xml:space="preserve">
	三、正确对待客户咨询并及时、妥善解决。
</w:t>
      </w:r>
    </w:p>
    <w:p/>
    <w:p>
      <w:pPr/>
      <w:r>
        <w:rPr>
          <w:rStyle w:val="myStyle"/>
        </w:rPr>
        <w:t xml:space="preserve">
	销售是一种长期循序渐进的工作，视客户咨询如产品销售同等重要甚至有过之而无不及，同时须慎重处理。自己在产品销售的过程中，严格按照公司制定销售服务执行，在接到客户咨询的问题自己不能解答时，首先应认真做好客户咨询记录并口头做出，其次应及时汇报领导及相关部门，在接到领导的指示后会同相关部门人员制订应对方案，同时应及时与客户沟通使客户对处理方案感到满意。
</w:t>
      </w:r>
    </w:p>
    <w:p/>
    <w:p>
      <w:pPr/>
      <w:r>
        <w:rPr>
          <w:rStyle w:val="myStyle"/>
        </w:rPr>
        <w:t xml:space="preserve">
	四、认真学习我公司产品及相关产品知识，依据客户需求，为客户制定相应的采购方案
</w:t>
      </w:r>
    </w:p>
    <w:p/>
    <w:p>
      <w:pPr/>
      <w:r>
        <w:rPr>
          <w:rStyle w:val="myStyle"/>
        </w:rPr>
        <w:t xml:space="preserve">
	熟悉产品知识是搞好销售工作的前提。在销售的过程中同样注重产品知识的学习，对厂生产的产品的用途、性能、参数.安装基本能做到有问能答、必答。
</w:t>
      </w:r>
    </w:p>
    <w:p/>
    <w:p>
      <w:pPr/>
      <w:r>
        <w:rPr>
          <w:rStyle w:val="myStyle"/>
        </w:rPr>
        <w:t xml:space="preserve">
	五、产品市场分析
</w:t>
      </w:r>
    </w:p>
    <w:p/>
    <w:p>
      <w:pPr/>
      <w:r>
        <w:rPr>
          <w:rStyle w:val="myStyle"/>
        </w:rPr>
        <w:t xml:space="preserve">
	智能交通市场整体前景看好，智能交通本质上就是交通行业的信息化。中国智能交通市场主要包括城际高速公路通信监控收费系统、城市交通综合管理系统等。目前国家正在大量投资与交通基础设计的建设，预计国家每年对智能交通系统建设的投入在50亿到70亿之间，其中还并不包括一些中小城市的一些BTBOT或自筹资金的项目。而电子警察、卡口、号牌识别等产品在其中的占有比例超过20%。
</w:t>
      </w:r>
    </w:p>
    <w:p/>
    <w:p>
      <w:pPr/>
      <w:r>
        <w:rPr>
          <w:rStyle w:val="myStyle"/>
        </w:rPr>
        <w:t xml:space="preserve">
	北京区域虽然市场潜力巨大，但公司销售目标以集成商为主，大多数集成商以项目建设为公司的主要业绩，其中较大的集成商项目的建设的范围一方面遍布全国，一方面又呈现分散的趋势，无法形成有效地、紧密相连的网络。
</w:t>
      </w:r>
    </w:p>
    <w:p/>
    <w:p>
      <w:pPr/>
      <w:r>
        <w:rPr>
          <w:rStyle w:val="myStyle"/>
        </w:rPr>
        <w:t xml:space="preserve">
	我公司产品在智能交通领域中略显单一，这些就要求我们一方面要通过渠道销售，争取公司产品在北京市场上的占有率，快速凸显自身优势形成品牌效应，打品牌战，打价格战;另一方面又要在前期尽可能地广泛收集信息、跟进客户、跟进项目，提供完善的售前售后服务以及系统的整体解决方案。
</w:t>
      </w:r>
    </w:p>
    <w:p/>
    <w:p>
      <w:pPr/>
      <w:r>
        <w:rPr>
          <w:rStyle w:val="myStyle"/>
        </w:rPr>
        <w:t xml:space="preserve">
	六、20xx年工作重点及设想
</w:t>
      </w:r>
    </w:p>
    <w:p/>
    <w:p>
      <w:pPr/>
      <w:r>
        <w:rPr>
          <w:rStyle w:val="myStyle"/>
        </w:rPr>
        <w:t xml:space="preserve">
	1、尽力发展新客户，维护好原有客户，对有潜力客户多关注，并把所有的产品包括摄像机进行更深层次的推广。近期已经开始给各个具有行业背景的集成商做产品技术交流。新年假后，将拜访博瑞凯诚、美能等公司进行技术交流及产品测试。
</w:t>
      </w:r>
    </w:p>
    <w:p/>
    <w:p>
      <w:pPr/>
      <w:r>
        <w:rPr>
          <w:rStyle w:val="myStyle"/>
        </w:rPr>
        <w:t xml:space="preserve">
	2、对有特殊行业背景的客户，一定要做出拜访计划，定期的见面沟通，频率至少每周一次。只有这样才能真正把工作做细。
</w:t>
      </w:r>
    </w:p>
    <w:p/>
    <w:p>
      <w:pPr/>
      <w:r>
        <w:rPr>
          <w:rStyle w:val="myStyle"/>
        </w:rPr>
        <w:t xml:space="preserve">
	3、国家在治理城市交通拥堵方面大力投入，有些公司正在积极的参与到交通行业中。现有做城市交通，尤其是系统集成的这些客户，在12年是关注的重点。已经跟几家做过沟通，约见他们更高层次的领导，以求达成公司与公司之间的战略性合作。目前的工作还停留在与他们招投标、商务部门的沟通上。
</w:t>
      </w:r>
    </w:p>
    <w:p/>
    <w:p>
      <w:pPr/>
      <w:r>
        <w:rPr>
          <w:rStyle w:val="myStyle"/>
        </w:rPr>
        <w:t xml:space="preserve">
	4、关注IPC的市场推广，加强其与NAS产品的配合使用。
</w:t>
      </w:r>
    </w:p>
    <w:p/>
    <w:p>
      <w:pPr/>
      <w:r>
        <w:rPr>
          <w:rStyle w:val="myStyle"/>
        </w:rPr>
        <w:t xml:space="preserve">
	5、虽然目前国内经济形势不太明朗，但我想对我们公司的影响还是有限的，毕竟每年国家在维稳和基础建设上的投入都是巨大的。我们12年的任务是8000万，我们的行业目前有4个人，人均在2000万左右。预计在电警、卡口、牌识系统产品上能突破1500万，在监控及存储产品上能做到500万。
</w:t>
      </w:r>
    </w:p>
    <w:p/>
    <w:p>
      <w:pPr>
        <w:jc w:val="center"/>
      </w:pPr>
      <w:r>
        <w:rPr>
          <w:rStyle w:val="myStyleh4"/>
        </w:rPr>
        <w:t xml:space="preserve">交通工作个人年度计划(篇7)</w:t>
      </w:r>
    </w:p>
    <w:p/>
    <w:p>
      <w:pPr/>
      <w:r>
        <w:rPr>
          <w:rStyle w:val="myStyle"/>
        </w:rPr>
        <w:t xml:space="preserve">
	一、开拓进取，进一步完善各项管理制度
</w:t>
      </w:r>
    </w:p>
    <w:p/>
    <w:p>
      <w:pPr/>
      <w:r>
        <w:rPr>
          <w:rStyle w:val="myStyle"/>
        </w:rPr>
        <w:t xml:space="preserve">
	每季度召开一次防范重、特大安全事故的工作会议，由办事处主任或者主任委托分管领导召集有关部门负责人和居村主任参加，分析、布置、督促、检查辖区内防范特大、重大安全事故的工作；严格落实重大安全事故应急处理预案；宣传、贯彻安全生产的政策、法规，实行安全生产目标管理责任制，明确各级领导和有关人员的安全责任；每季度对辖区内道路交通、危险化学品、消防等方面容易发生重大安全事故的单位、场所和设备、设施，进行严格管理和重点检查；积极参加安全生产教育培训，监督特种作业人员持证上岗，开展形式多样的安全生产月宣传活动；建立健全各项安全生产责任制和安全管理制度，对各类重大安全事故的隐患进行查处，发现重大安全隐患的责令其立即排除。减少一般事故，杜绝较大及以上事故，确保街道安全生产形势的持续稳定。
</w:t>
      </w:r>
    </w:p>
    <w:p/>
    <w:p>
      <w:pPr/>
      <w:r>
        <w:rPr>
          <w:rStyle w:val="myStyle"/>
        </w:rPr>
        <w:t xml:space="preserve">
	二、深化专项整治，规范安全生产秩序
</w:t>
      </w:r>
    </w:p>
    <w:p/>
    <w:p>
      <w:pPr/>
      <w:r>
        <w:rPr>
          <w:rStyle w:val="myStyle"/>
        </w:rPr>
        <w:t xml:space="preserve">
	1、深化完善主要领导负责制，各居村主干要切实履行“一岗双责”，加强对责任人、责任岗位的直接监督，严格落实责任追究制度，切实做到居村安全管理的全覆盖。
</w:t>
      </w:r>
    </w:p>
    <w:p/>
    <w:p>
      <w:pPr/>
      <w:r>
        <w:rPr>
          <w:rStyle w:val="myStyle"/>
        </w:rPr>
        <w:t xml:space="preserve">
	2、危险化学品安全整治。对辖区生产、使用、储存危险化学品的单位严格落实国家的有关规定，配合上级安监部门加强对重大危险源监控和重大隐患的整治力度，建立完善危险化学品生产经营单位重大危险源和重大隐患台帐，制定好相关的应急处置预案。
</w:t>
      </w:r>
    </w:p>
    <w:p/>
    <w:p>
      <w:pPr/>
      <w:r>
        <w:rPr>
          <w:rStyle w:val="myStyle"/>
        </w:rPr>
        <w:t xml:space="preserve">
	3、烟花爆竹安全整治。定期对辖区各部门店经营物品的检查，及时发现，制止非法销售烟花爆竹的行为，配合上级安监部门进行查处，特别是在春节、清明前后加大对销售网点的检查，严禁不合格产品的销售。
</w:t>
      </w:r>
    </w:p>
    <w:p/>
    <w:p>
      <w:pPr/>
      <w:r>
        <w:rPr>
          <w:rStyle w:val="myStyle"/>
        </w:rPr>
        <w:t xml:space="preserve">
	4、进一步加强安全生产监管队伍建设，不断提高安全监管水平。深入实际、深入基层，加强调查研究，以创新的精神做好安全生产工作。不断提高安监队伍的综合素质，逐步形成高效务实、依法行政、规范有序的安全生产监管体系。
</w:t>
      </w:r>
    </w:p>
    <w:p/>
    <w:p>
      <w:pPr/>
      <w:r>
        <w:rPr>
          <w:rStyle w:val="myStyle"/>
        </w:rPr>
        <w:t xml:space="preserve">
	三、加强应急管理，提高防范和处置事故能力
</w:t>
      </w:r>
    </w:p>
    <w:p/>
    <w:p>
      <w:pPr/>
      <w:r>
        <w:rPr>
          <w:rStyle w:val="myStyle"/>
        </w:rPr>
        <w:t xml:space="preserve">
	进一步修订和完善安全生产应急救援预案，组织开展培训和演练，落实应急救援责任和防范措施。
</w:t>
      </w:r>
    </w:p>
    <w:p/>
    <w:p>
      <w:pPr/>
      <w:r>
        <w:rPr>
          <w:rStyle w:val="myStyle"/>
        </w:rPr>
        <w:t xml:space="preserve">
	四、加强安全生产检查，防范各类责任事故的发生
</w:t>
      </w:r>
    </w:p>
    <w:p/>
    <w:p>
      <w:pPr/>
      <w:r>
        <w:rPr>
          <w:rStyle w:val="myStyle"/>
        </w:rPr>
        <w:t xml:space="preserve">
	结合本辖区实际，在重大节日和每季末组织开展安全生产检查，及时发现和查处各类隐患，并督促相关单位及时整改。建立和完善事故隐患台帐，落实整改措施。
</w:t>
      </w:r>
    </w:p>
    <w:p/>
    <w:p>
      <w:pPr/>
      <w:r>
        <w:rPr>
          <w:rStyle w:val="myStyle"/>
        </w:rPr>
        <w:t xml:space="preserve">
	五、加强自身建设，提高业务能力
</w:t>
      </w:r>
    </w:p>
    <w:p/>
    <w:p>
      <w:pPr/>
      <w:r>
        <w:rPr>
          <w:rStyle w:val="myStyle"/>
        </w:rPr>
        <w:t xml:space="preserve">
	1、加强业务学习，积极参加上级业务部门组织的培训，努力提高业务技能。
</w:t>
      </w:r>
    </w:p>
    <w:p/>
    <w:p>
      <w:pPr/>
      <w:r>
        <w:rPr>
          <w:rStyle w:val="myStyle"/>
        </w:rPr>
        <w:t xml:space="preserve">
	2、加强安全宣传教育，以“治理隐患，防范事故”为主题，组织开展“安全生产月”活动，提升安全生产意识。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2023-08-15T12:35:08+08:00</dcterms:created>
  <dcterms:modified xsi:type="dcterms:W3CDTF">2023-08-15T12:35:08+08:00</dcterms:modified>
</cp:coreProperties>
</file>

<file path=docProps/custom.xml><?xml version="1.0" encoding="utf-8"?>
<Properties xmlns="http://schemas.openxmlformats.org/officeDocument/2006/custom-properties" xmlns:vt="http://schemas.openxmlformats.org/officeDocument/2006/docPropsVTypes"/>
</file>