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中小幼7下第2课音频数据导学案公开课教案教学设计课件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第2课《音频数据》导学案
</w:t>
      </w:r>
    </w:p>
    <w:p/>
    <w:p>
      <w:pPr/>
      <w:r>
        <w:rPr>
          <w:rStyle w:val="myStyle"/>
        </w:rPr>
        <w:t xml:space="preserve">
	一、基础知识
</w:t>
      </w:r>
    </w:p>
    <w:p/>
    <w:p>
      <w:pPr/>
      <w:r>
        <w:rPr>
          <w:rStyle w:val="myStyle"/>
        </w:rPr>
        <w:t xml:space="preserve">
	（一）填空
</w:t>
      </w:r>
    </w:p>
    <w:p/>
    <w:p>
      <w:pPr/>
      <w:r>
        <w:rPr>
          <w:rStyle w:val="myStyle"/>
        </w:rPr>
        <w:t xml:space="preserve">
	1.声音数字化就是将通过、转化成的过程
</w:t>
      </w:r>
    </w:p>
    <w:p/>
    <w:p>
      <w:pPr/>
      <w:r>
        <w:rPr>
          <w:rStyle w:val="myStyle"/>
        </w:rPr>
        <w:t xml:space="preserve">
	2.采样频率是指o
</w:t>
      </w:r>
    </w:p>
    <w:p/>
    <w:p>
      <w:pPr/>
      <w:r>
        <w:rPr>
          <w:rStyle w:val="myStyle"/>
        </w:rPr>
        <w:t xml:space="preserve">
	3.量化位数是指o4,音频数据量与、、和有关5,音频数据量公式音频数据量二（）X（）X（）X（）/（）［单位:字节（B）］思考为什么要除以
</w:t>
      </w:r>
    </w:p>
    <w:p/>
    <w:p>
      <w:pPr/>
      <w:r>
        <w:rPr>
          <w:rStyle w:val="myStyle"/>
        </w:rPr>
        <w:t xml:space="preserve">
	86.1G=（）MB1MB=（）KB1KB=（）B1B=（）位
</w:t>
      </w:r>
    </w:p>
    <w:p/>
    <w:p>
      <w:pPr/>
      <w:r>
        <w:rPr>
          <w:rStyle w:val="myStyle"/>
        </w:rPr>
        <w:t xml:space="preserve">
	（二）判断:
</w:t>
      </w:r>
    </w:p>
    <w:p/>
    <w:p>
      <w:pPr/>
      <w:r>
        <w:rPr>
          <w:rStyle w:val="myStyle"/>
        </w:rPr>
        <w:t xml:space="preserve">
	1.MP3格式的音频数据可以用音频数据量公式计算出（）原因
</w:t>
      </w:r>
    </w:p>
    <w:p/>
    <w:p>
      <w:pPr/>
      <w:r>
        <w:rPr>
          <w:rStyle w:val="myStyle"/>
        </w:rPr>
        <w:t xml:space="preserve">
	（三）比大小:IB1KB1MB1GB
</w:t>
      </w:r>
    </w:p>
    <w:p/>
    <w:p>
      <w:pPr/>
      <w:r>
        <w:rPr>
          <w:rStyle w:val="myStyle"/>
        </w:rPr>
        <w:t xml:space="preserve">
	二、例题计算1,一个1分钟时长、单声道、8位量化位数、UkHz采样频率声音的不压缩数据量约为多少？
</w:t>
      </w:r>
    </w:p>
    <w:p/>
    <w:p>
      <w:pPr/>
      <w:r>
        <w:rPr>
          <w:rStyle w:val="myStyle"/>
        </w:rPr>
        <w:t xml:space="preserve">
	2.一个2分钟时长、双声道、16位量化位数、22kHz采样频率声音的不压缩数据量约为多少？
</w:t>
      </w:r>
    </w:p>
    <w:p/>
    <w:p>
      <w:pPr/>
      <w:r>
        <w:rPr>
          <w:rStyle w:val="myStyle"/>
        </w:rPr>
        <w:t xml:space="preserve">
	3.一个
</w:t>
      </w:r>
    </w:p>
    <w:p/>
    <w:p>
      <w:pPr/>
      <w:r>
        <w:rPr>
          <w:rStyle w:val="myStyle"/>
        </w:rPr>
        <w:t xml:space="preserve">
	44.1kHz采样频率声音的不压缩数据量约为10584000B,双声道、8位量化位数，播放时长为多少？
</w:t>
      </w:r>
    </w:p>
    <w:p/>
    <w:p>
      <w:pPr/>
      <w:r>
        <w:rPr>
          <w:rStyle w:val="myStyle"/>
        </w:rPr>
        <w:t xml:space="preserve">
	三、课堂小结（请画出这节课所学知识点的思维导图）
</w:t>
      </w:r>
    </w:p>
    <w:p/>
    <w:p>
      <w:pPr/>
      <w:r>
        <w:rPr>
          <w:rStyle w:val="myStyle"/>
        </w:rPr>
        <w:t xml:space="preserve">
	四、课后习题L音频数字化的过程有（）、（）和（）
</w:t>
      </w:r>
    </w:p>
    <w:p/>
    <w:p>
      <w:pPr/>
      <w:r>
        <w:rPr>
          <w:rStyle w:val="myStyle"/>
        </w:rPr>
        <w:t xml:space="preserve">
	2.如使用
</w:t>
      </w:r>
    </w:p>
    <w:p/>
    <w:p>
      <w:pPr/>
      <w:r>
        <w:rPr>
          <w:rStyle w:val="myStyle"/>
        </w:rPr>
        <w:t xml:space="preserve">
	22.05kHz的采样频率对模拟音频信号采样，采样点的量化位数为8,录制了6秒钟的双声道声音，获得的Wave格式声音文件的字节数是多少？。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2023-05-08T12:14:35+08:00</dcterms:created>
  <dcterms:modified xsi:type="dcterms:W3CDTF">2023-05-08T12:14:35+08:00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