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最新医院工作年度计划合集</w:t>
      </w:r>
    </w:p>
    <w:p/>
    <w:p/>
    <w:p>
      <w:pPr/>
      <w:r>
        <w:rPr>
          <w:rStyle w:val="myStyle"/>
        </w:rPr>
        <w:t xml:space="preserve">
	经过整理，新的一年马上到来，我们要做好迎接的准备，我们即将跨入新的一年。我会用心写好岗位年度计划后，来帮助我们更好的了解未来一年工作的需要。本文供你参考，希望能帮到你！
</w:t>
      </w:r>
    </w:p>
    <w:p/>
    <w:p>
      <w:pPr/>
      <w:r>
        <w:rPr>
          <w:rStyle w:val="myStyle"/>
        </w:rPr>
        <w:t xml:space="preserve">
	XX年，医院在市委市政府的领导和市卫生局的指导下，坚持以邓小平理论和“xxxx”重要思想为指导，认真学习贯彻党的xx大精神、省委十届四次、五次全会精神以及市委五届七次全会精神，坚持科学发展观，狠抓基础管理，提高医疗质量，规范医疗行为，完善服务措施，使医院各项工作再上新台阶，力争达到社会和经济效益双丰收。全年工作的总体目标和思路是：坚持以人为本，进一步转变观念，积极参与医疗卫生体制改革，加大改革力度，实现思路创新、经营创新和管理创新，增强团队的竞争力和执行力，积极开展技术年、服务年活动，达到技术上档次、服务上水平，大力推进科技兴院，人才强院战略，努力创建三级甲等医院，力求在学科建设、技术创新、绩效考核、文化建设、医疗服务、经营理念等方面取得新突破，医疗环境和硬件设施进一步完善，服务态度进一步好转，医院综合实力及可持续发展能力明显增强，职工待遇进一步提高，不断开创医院工作的新局面。
</w:t>
      </w:r>
    </w:p>
    <w:p/>
    <w:p>
      <w:pPr/>
      <w:r>
        <w:rPr>
          <w:rStyle w:val="myStyle"/>
        </w:rPr>
        <w:t xml:space="preserve">
	一、指导思想
</w:t>
      </w:r>
    </w:p>
    <w:p/>
    <w:p>
      <w:pPr/>
      <w:r>
        <w:rPr>
          <w:rStyle w:val="myStyle"/>
        </w:rPr>
        <w:t xml:space="preserve">
	深入贯彻党的xx大精神，落实科学发展观，以继续深入开展医院管理年活动为手段，全面提高医疗质量，确保医疗安全，以提高社会效益、经济效益为目的，全面实施综合目标责任制管理，着力提高科学管理水平，强化职工队伍思想和业务素质，打造团结拼搏、开拓进取的团队精神，求真务实，努力奋斗，把医院建设成为具有现代化气息的河源市医教研中心。
</w:t>
      </w:r>
    </w:p>
    <w:p/>
    <w:p>
      <w:pPr/>
      <w:r>
        <w:rPr>
          <w:rStyle w:val="myStyle"/>
        </w:rPr>
        <w:t xml:space="preserve">
	二、工作目标
</w:t>
      </w:r>
    </w:p>
    <w:p/>
    <w:p>
      <w:pPr/>
      <w:r>
        <w:rPr>
          <w:rStyle w:val="myStyle"/>
        </w:rPr>
        <w:t xml:space="preserve">
	（一）行政工作目标
</w:t>
      </w:r>
    </w:p>
    <w:p/>
    <w:p>
      <w:pPr/>
      <w:r>
        <w:rPr>
          <w:rStyle w:val="myStyle"/>
        </w:rPr>
        <w:t xml:space="preserve">
	加强领导班子建设，干部职工对院领导班子满意度达90%以上。加强医德医风建设，人民群众对医院满意度达90%以上。加强职工队伍建设，职工无违法违纪行为。社会综合治理工作达标。计划生育各项工作任务达标。政务院务公开工作达标。
</w:t>
      </w:r>
    </w:p>
    <w:p/>
    <w:p>
      <w:pPr/>
      <w:r>
        <w:rPr>
          <w:rStyle w:val="myStyle"/>
        </w:rPr>
        <w:t xml:space="preserve">
	（二）医疗工作目标
</w:t>
      </w:r>
    </w:p>
    <w:p/>
    <w:p>
      <w:pPr/>
      <w:r>
        <w:rPr>
          <w:rStyle w:val="myStyle"/>
        </w:rPr>
        <w:t xml:space="preserve">
	门急诊诊疗人数38万人次，同比增长6.2%；
</w:t>
      </w:r>
    </w:p>
    <w:p/>
    <w:p>
      <w:pPr/>
      <w:r>
        <w:rPr>
          <w:rStyle w:val="myStyle"/>
        </w:rPr>
        <w:t xml:space="preserve">
	出院病人数1.9万人次，同比增长6.5%；
</w:t>
      </w:r>
    </w:p>
    <w:p/>
    <w:p>
      <w:pPr/>
      <w:r>
        <w:rPr>
          <w:rStyle w:val="myStyle"/>
        </w:rPr>
        <w:t xml:space="preserve">
	手术台次8175台，同比增长8%；
</w:t>
      </w:r>
    </w:p>
    <w:p/>
    <w:p>
      <w:pPr/>
      <w:r>
        <w:rPr>
          <w:rStyle w:val="myStyle"/>
        </w:rPr>
        <w:t xml:space="preserve">
	病床使用率≥80%；
</w:t>
      </w:r>
    </w:p>
    <w:p/>
    <w:p>
      <w:pPr/>
      <w:r>
        <w:rPr>
          <w:rStyle w:val="myStyle"/>
        </w:rPr>
        <w:t xml:space="preserve">
	人平均住院日≤13日；
</w:t>
      </w:r>
    </w:p>
    <w:p/>
    <w:p>
      <w:pPr/>
      <w:r>
        <w:rPr>
          <w:rStyle w:val="myStyle"/>
        </w:rPr>
        <w:t xml:space="preserve">
	危重病人抢救成功率≥80%；
</w:t>
      </w:r>
    </w:p>
    <w:p/>
    <w:p>
      <w:pPr/>
      <w:r>
        <w:rPr>
          <w:rStyle w:val="myStyle"/>
        </w:rPr>
        <w:t xml:space="preserve">
	出入院诊断符合率≥95%；
</w:t>
      </w:r>
    </w:p>
    <w:p/>
    <w:p>
      <w:pPr/>
      <w:r>
        <w:rPr>
          <w:rStyle w:val="myStyle"/>
        </w:rPr>
        <w:t xml:space="preserve">
	治愈好转率≥90%；
</w:t>
      </w:r>
    </w:p>
    <w:p/>
    <w:p>
      <w:pPr/>
      <w:r>
        <w:rPr>
          <w:rStyle w:val="myStyle"/>
        </w:rPr>
        <w:t xml:space="preserve">
	传染病漏报率0；
</w:t>
      </w:r>
    </w:p>
    <w:p/>
    <w:p>
      <w:pPr/>
      <w:r>
        <w:rPr>
          <w:rStyle w:val="myStyle"/>
        </w:rPr>
        <w:t xml:space="preserve">
	甲级病案率≥90%；
</w:t>
      </w:r>
    </w:p>
    <w:p/>
    <w:p>
      <w:pPr/>
      <w:r>
        <w:rPr>
          <w:rStyle w:val="myStyle"/>
        </w:rPr>
        <w:t xml:space="preserve">
	医院感染发生率≤10%；
</w:t>
      </w:r>
    </w:p>
    <w:p/>
    <w:p>
      <w:pPr/>
      <w:r>
        <w:rPr>
          <w:rStyle w:val="myStyle"/>
        </w:rPr>
        <w:t xml:space="preserve">
	处方合格率≥95% ；
</w:t>
      </w:r>
    </w:p>
    <w:p/>
    <w:p>
      <w:pPr/>
      <w:r>
        <w:rPr>
          <w:rStyle w:val="myStyle"/>
        </w:rPr>
        <w:t xml:space="preserve">
	门诊人平均处方费用＜150元；
</w:t>
      </w:r>
    </w:p>
    <w:p/>
    <w:p>
      <w:pPr/>
      <w:r>
        <w:rPr>
          <w:rStyle w:val="myStyle"/>
        </w:rPr>
        <w:t xml:space="preserve">
	药品收入占业务收入比例≤45%。
</w:t>
      </w:r>
    </w:p>
    <w:p/>
    <w:p>
      <w:pPr/>
      <w:r>
        <w:rPr>
          <w:rStyle w:val="myStyle"/>
        </w:rPr>
        <w:t xml:space="preserve">
	（三）安全生产工作目标
</w:t>
      </w:r>
    </w:p>
    <w:p/>
    <w:p>
      <w:pPr/>
      <w:r>
        <w:rPr>
          <w:rStyle w:val="myStyle"/>
        </w:rPr>
        <w:t xml:space="preserve">
	消灭等级以上医疗事故，消灭严重院内感染事件，消灭毒麻药品丢失、被盗事件，消灭职工工伤事故，消灭火灾爆炸事故，消灭食物中毒事故，消灭药品不安全事件，消灭责任性设备严重损坏和故障，消灭交通安全事故，控制严重差错事故，控制传染病漏报缓报现象，减少一般差错和医疗纠纷发生，努力创建平安医院、和谐医院。
</w:t>
      </w:r>
    </w:p>
    <w:p/>
    <w:p>
      <w:pPr/>
      <w:r>
        <w:rPr>
          <w:rStyle w:val="myStyle"/>
        </w:rPr>
        <w:t xml:space="preserve">
	（四）后勤保障工作目标
</w:t>
      </w:r>
    </w:p>
    <w:p/>
    <w:p>
      <w:pPr/>
      <w:r>
        <w:rPr>
          <w:rStyle w:val="myStyle"/>
        </w:rPr>
        <w:t xml:space="preserve">
	完成本单位创建“国家卫生城市”工作；进一步后勤服务社会化管理，完成医院宿舍楼房产处置工作，确保“三通”，车辆管理制度化、规范化，保证行车安全；职工对后勤工作满意度达90%以上，患者及其家属对后勤工作满意度达90%以上。
</w:t>
      </w:r>
    </w:p>
    <w:p/>
    <w:p>
      <w:pPr/>
      <w:r>
        <w:rPr>
          <w:rStyle w:val="myStyle"/>
        </w:rPr>
        <w:t xml:space="preserve">
	（五）设备工作目标
</w:t>
      </w:r>
    </w:p>
    <w:p/>
    <w:p>
      <w:pPr/>
      <w:r>
        <w:rPr>
          <w:rStyle w:val="myStyle"/>
        </w:rPr>
        <w:t xml:space="preserve">
	保证医疗设备最大限度满足临床工作需要，消除因设备不足或设备质量问题造成的医疗安全隐患；设备使用率、完好率达标，设备采购严格按规定程序办理，并达到政府要求。
</w:t>
      </w:r>
    </w:p>
    <w:p/>
    <w:p>
      <w:pPr/>
      <w:r>
        <w:rPr>
          <w:rStyle w:val="myStyle"/>
        </w:rPr>
        <w:t xml:space="preserve">
	三、工作任务
</w:t>
      </w:r>
    </w:p>
    <w:p/>
    <w:p>
      <w:pPr/>
      <w:r>
        <w:rPr>
          <w:rStyle w:val="myStyle"/>
        </w:rPr>
        <w:t xml:space="preserve">
	（一）继续深入开展医院管理年活动，建立健全医院管理的长效机制。
</w:t>
      </w:r>
    </w:p>
    <w:p/>
    <w:p>
      <w:pPr/>
      <w:r>
        <w:rPr>
          <w:rStyle w:val="myStyle"/>
        </w:rPr>
        <w:t xml:space="preserve">
	1. 进一步完善医疗质量管理，保障医疗安全。
</w:t>
      </w:r>
    </w:p>
    <w:p/>
    <w:p>
      <w:pPr/>
      <w:r>
        <w:rPr>
          <w:rStyle w:val="myStyle"/>
        </w:rPr>
        <w:t xml:space="preserve">
	继续深入开展医院管理年活动，以提高医疗质量、保障医疗安全、改善医疗服务为工作目标。一是进一步完善新项目、新技术申请审批制度。随着创新意识的增强，各专业科室申请开展新项目、新技术逐渐增多，为了保障医疗安全，将进一步完善新技术新项目申报审批制度。二是进一步完善医疗投诉和医疗纠纷的受理、解决和处理程序，使全院医护人员从中吸取教训，避免同类问题多次发生。拟建立院、科两级医疗安全目标责任制，使各科室(部门)和各级医务人员做到层层对医疗安全负责，责任制包括安全责任目标、实现目标的保障措施、检查考核办法、奖惩激励机制等等。另外，拟将实行医疗事故定额管理。三是建立健全电子医疗文书的应用制度，规范电子医嘱、电子病历的书写保存，确保电子医疗文书的合法性。四是加强质量安全的监管，督查医疗核心制度的落实，分析一个阶段医疗质量运行中存在的主要问题，有针对性地制订质量持续改进方案并加以实施，杜绝或减少医疗事故。科主任作为科室质量管理小组组长，要对科室的医疗质量负责，督促质控员确切履行有关工作职责，继续定期开好质量安全分析会，并不断提高会议质量，及时消除各种医疗隐患，保障医疗安全。五是继续做好单病种质量控制，加大进行督导检查力度。六是推行临床路径的试点工作。组织全院学习临床路径管理的有关知识，了解临床路径的在医疗质量控制及绩效管理方面的重要意义。七是加强对新开展业务的质量监控，对新成立的科室、新开展的业务，如icu、心脏手术、肿瘤放疗等等，制订相应的质量管理规范，不断修正各种管理规程和工作流程，加强环节管理， 1  2  3  4
</w:t>
      </w:r>
    </w:p>
    <w:p/>
    <w:p>
      <w:pPr/>
      <w:r>
        <w:rPr>
          <w:rStyle w:val="myStyle"/>
        </w:rPr>
        <w:t xml:space="preserve">
	我在医院工作也有三年了，在新的20xx年里，我的工作也面临着挑战，需要不断对自己严格要求。我会对自己的护士工作订立计划。
</w:t>
      </w:r>
    </w:p>
    <w:p/>
    <w:p>
      <w:pPr/>
      <w:r>
        <w:rPr>
          <w:rStyle w:val="myStyle"/>
        </w:rPr>
        <w:t xml:space="preserve">
	一、加强工作能力，提供更好的服务
</w:t>
      </w:r>
    </w:p>
    <w:p/>
    <w:p>
      <w:pPr/>
      <w:r>
        <w:rPr>
          <w:rStyle w:val="myStyle"/>
        </w:rPr>
        <w:t xml:space="preserve">
	我记得今年医院因为要去重新评选等级，所以对待医院的医疗设备要有全面的更新，医院的规章制度也要经过重新的修订，完善医院的就诊过程，这将是我们医院最重要的一年，目前我们医院的等级是二级甲等医院。我们医生护士自然个人素质、个人能力也要得到相对应的提高，所以在今年会有三次培训，我就要积极的参加培训活动，并且我不光只是参加医院的护理培训，不管是护士的礼仪培训，还是跟患者沟通方式的培训，我都要认真对待，这是提高我个人工作能力的大好机会，这样才能给患者最专业的护理服务。
</w:t>
      </w:r>
    </w:p>
    <w:p/>
    <w:p>
      <w:pPr/>
      <w:r>
        <w:rPr>
          <w:rStyle w:val="myStyle"/>
        </w:rPr>
        <w:t xml:space="preserve">
	二、努力上进，掌握更多的急救技能
</w:t>
      </w:r>
    </w:p>
    <w:p/>
    <w:p>
      <w:pPr/>
      <w:r>
        <w:rPr>
          <w:rStyle w:val="myStyle"/>
        </w:rPr>
        <w:t xml:space="preserve">
	我目前所在的科室是整个医院最忙的科室，也是见证生命凋亡，生离死别最多的科室，各种各样的病人到了最关键的时候，都是送来我们科室，所以我下定决心，我要学习更多的急救知识，才能从容的面对更多的病情，为患者多争取一秒是一秒，首先我要把我们护士都会的心脏复苏技能做到炉火纯青，保证每一次按压的力度都能达到一致。面对哮喘病人、烧伤烫伤的病人、刀伤的病人、内出血的病人等等，我希望在今年我都能学到相应的急救方法，毕竟我是经常要跟随救护车出去救人的，我如果会能这次都学会，我就能保住患者在去往医院的路上就能得到我的及时处理。
</w:t>
      </w:r>
    </w:p>
    <w:p/>
    <w:p>
      <w:pPr/>
      <w:r>
        <w:rPr>
          <w:rStyle w:val="myStyle"/>
        </w:rPr>
        <w:t xml:space="preserve">
	三、完成晋升，成为护师
</w:t>
      </w:r>
    </w:p>
    <w:p/>
    <w:p>
      <w:pPr/>
      <w:r>
        <w:rPr>
          <w:rStyle w:val="myStyle"/>
        </w:rPr>
        <w:t xml:space="preserve">
	我目前晋升护师的工作时间已经达标了，今年就是我在医院当护士的第三年，我就必须把晋升护师这个目标纳入今年的工作计划当中来，我目前自身的各项工作能力也基本的达标护师的标准，我今年的最主要的任务就是更好的熟悉自己的技能，别在考核的时候犯错失误，并且做到尽心尽力的服务患者，保证自己一年当中没有任何的患者投诉记录，我今年的工作目标就是通过年底的医师考核，这对一名护士而言，综合要求十分的高，不容忽视。
</w:t>
      </w:r>
    </w:p>
    <w:p/>
    <w:p>
      <w:pPr/>
      <w:r>
        <w:rPr>
          <w:rStyle w:val="myStyle"/>
        </w:rPr>
        <w:t xml:space="preserve">
	外联部的主要工作在于拉取赞助，解决学生会工作经费问题。对于一个团体来说，资金是各部活动的基础，在这个层面上说，外联部工作做得好坏与否，对整个学生的工作会产生重大影响。外联部与其他各部一样，是隶属于学生会的相互协调的部门，这就决定了外联部的工作离不开各个部门以及主席团的配合与支持，同时，外联部只有积极配合其他部门以及主席团的工作，才能使整个学生会的工作正常运转起来。在外联部新组之际，先拟订一下新一期的工作计划：
</w:t>
      </w:r>
    </w:p>
    <w:p/>
    <w:p>
      <w:pPr/>
      <w:r>
        <w:rPr>
          <w:rStyle w:val="myStyle"/>
        </w:rPr>
        <w:t xml:space="preserve">
	一、主要工作内容
</w:t>
      </w:r>
    </w:p>
    <w:p/>
    <w:p>
      <w:pPr/>
      <w:r>
        <w:rPr>
          <w:rStyle w:val="myStyle"/>
        </w:rPr>
        <w:t xml:space="preserve">
	外联部的工作应该是长期性，持续性的。在平时我们就将密切注意一些与同学们相关的厂商，发掘潜在的赞助商。洞察潜在赞助商的合作意向，及时收集信息。开展在同学中的调查，了解同学们的利益所在和共同需要，并以两者的结合点为出发点与同学及赞助商进行双向沟通。并争取与他们所建立的老客户建立联系及相关合作，以优良的作风及高效的工作建立良好的信誉，达成长久的合作关系。协助院学生会其他各部举办学院活动，增强与学生会各部之间的联系，彼此交流工作经验，以提高工作效率。
</w:t>
      </w:r>
    </w:p>
    <w:p/>
    <w:p>
      <w:pPr/>
      <w:r>
        <w:rPr>
          <w:rStyle w:val="myStyle"/>
        </w:rPr>
        <w:t xml:space="preserve">
	二、关于部内自身建设
</w:t>
      </w:r>
    </w:p>
    <w:p/>
    <w:p>
      <w:pPr/>
      <w:r>
        <w:rPr>
          <w:rStyle w:val="myStyle"/>
        </w:rPr>
        <w:t xml:space="preserve">
	定期召开部门例会，总结经验，改善工作中出现的不足，奖罚分明，并明确近期工作任务。营造部门和谐融洽的工作氛围，活泼但不松懈；例会和活动都要进行签到，严明纪律。每次活动之前召开统筹会议，结束之后召开总结会议，参加活动的部门成员要上交活动的工作经验总结分析或口头总结。培养部门成员工作能力，发现人才，提拔人才。
</w:t>
      </w:r>
    </w:p>
    <w:p/>
    <w:p>
      <w:pPr/>
      <w:r>
        <w:rPr>
          <w:rStyle w:val="myStyle"/>
        </w:rPr>
        <w:t xml:space="preserve">
	三、举办富有外联特色的活动
</w:t>
      </w:r>
    </w:p>
    <w:p/>
    <w:p>
      <w:pPr/>
      <w:r>
        <w:rPr>
          <w:rStyle w:val="myStyle"/>
        </w:rPr>
        <w:t xml:space="preserve">
	活动策划
</w:t>
      </w:r>
    </w:p>
    <w:p/>
    <w:p>
      <w:pPr/>
      <w:r>
        <w:rPr>
          <w:rStyle w:val="myStyle"/>
        </w:rPr>
        <w:t xml:space="preserve">
	1、名称：素质拓展比赛
</w:t>
      </w:r>
    </w:p>
    <w:p/>
    <w:p>
      <w:pPr/>
      <w:r>
        <w:rPr>
          <w:rStyle w:val="myStyle"/>
        </w:rPr>
        <w:t xml:space="preserve">
	2、地点：公十一
</w:t>
      </w:r>
    </w:p>
    <w:p/>
    <w:p>
      <w:pPr/>
      <w:r>
        <w:rPr>
          <w:rStyle w:val="myStyle"/>
        </w:rPr>
        <w:t xml:space="preserve">
	3、活动对象：大一新生，各系选派3-6人以团队形式参加比赛
</w:t>
      </w:r>
    </w:p>
    <w:p/>
    <w:p>
      <w:pPr/>
      <w:r>
        <w:rPr>
          <w:rStyle w:val="myStyle"/>
        </w:rPr>
        <w:t xml:space="preserve">
	4、时间：暂定
</w:t>
      </w:r>
    </w:p>
    <w:p/>
    <w:p>
      <w:pPr/>
      <w:r>
        <w:rPr>
          <w:rStyle w:val="myStyle"/>
        </w:rPr>
        <w:t xml:space="preserve">
	5、目的：培养大一新生的团队合作意识，锻炼大一新生的语言沟通能力，启发想象力和创造力，磨练战胜苦难的毅力
</w:t>
      </w:r>
    </w:p>
    <w:p/>
    <w:p>
      <w:pPr/>
      <w:r>
        <w:rPr>
          <w:rStyle w:val="myStyle"/>
        </w:rPr>
        <w:t xml:space="preserve">
	6、活动安排：
</w:t>
      </w:r>
    </w:p>
    <w:p/>
    <w:p>
      <w:pPr/>
      <w:r>
        <w:rPr>
          <w:rStyle w:val="myStyle"/>
        </w:rPr>
        <w:t xml:space="preserve">
	1.自我展示
</w:t>
      </w:r>
    </w:p>
    <w:p/>
    <w:p>
      <w:pPr/>
      <w:r>
        <w:rPr>
          <w:rStyle w:val="myStyle"/>
        </w:rPr>
        <w:t xml:space="preserve">
	通过短片来展示整个团队，要耳目一新，即有队名、队歌、口号……展现个人魅力的同时，要体现团队意识。
</w:t>
      </w:r>
    </w:p>
    <w:p/>
    <w:p>
      <w:pPr/>
      <w:r>
        <w:rPr>
          <w:rStyle w:val="myStyle"/>
        </w:rPr>
        <w:t xml:space="preserve">
	2.模拟拉赞助/活动策划
</w:t>
      </w:r>
    </w:p>
    <w:p/>
    <w:p>
      <w:pPr/>
      <w:r>
        <w:rPr>
          <w:rStyle w:val="myStyle"/>
        </w:rPr>
        <w:t xml:space="preserve">
	由组织者想出六种任务，现场抽取，围绕题目做出活动策划，体现活动原因，内容以及目的，针对哪些方面，采取哪些手段。团队配合完成陈述（5-8分钟）陈述后，由评委针对其方案进行提问……
</w:t>
      </w:r>
    </w:p>
    <w:p/>
    <w:p>
      <w:pPr/>
      <w:r>
        <w:rPr>
          <w:rStyle w:val="myStyle"/>
        </w:rPr>
        <w:t xml:space="preserve">
	3.信任类游戏
</w:t>
      </w:r>
    </w:p>
    <w:p/>
    <w:p>
      <w:pPr/>
      <w:r>
        <w:rPr>
          <w:rStyle w:val="myStyle"/>
        </w:rPr>
        <w:t xml:space="preserve">
	游戏目的.在于贯彻团队精神
</w:t>
      </w:r>
    </w:p>
    <w:p/>
    <w:p>
      <w:pPr/>
      <w:r>
        <w:rPr>
          <w:rStyle w:val="myStyle"/>
        </w:rPr>
        <w:t xml:space="preserve">
	20__年院党委贯彻落实党的全会精神，紧紧围绕医院“又好又快发展”和“构建和谐医院”两大主题，抓住重点，不断创新，求得新突破，取得新成绩，为医院新一年的发展提供坚强政治、思想、组织和队伍保证，为蚌埠卫生事业做出新的更大成绩。
</w:t>
      </w:r>
    </w:p>
    <w:p/>
    <w:p>
      <w:pPr/>
      <w:r>
        <w:rPr>
          <w:rStyle w:val="myStyle"/>
        </w:rPr>
        <w:t xml:space="preserve">
	指导思想：巩固和拓展党的群众路线教育活动，在市卫生局党委的领导下，围绕提高医疗质量、切实保障医疗安全，不断加强党的思想建设、组织建设和作风建设，进一步加强医院文化建设和制度建设，充分发挥党员的先锋模范作用，树立良好的医德医风和行业新形象，构建和谐的医患关系，促使医院精神文明、物质文明协调发展，两个效益再创新高，团结、带领广大干部职工为完成今年20__年的各项目标而努力奋斗。根据这一指导思想，院党委将重点作好以下工作：
</w:t>
      </w:r>
    </w:p>
    <w:p/>
    <w:p>
      <w:pPr/>
      <w:r>
        <w:rPr>
          <w:rStyle w:val="myStyle"/>
        </w:rPr>
        <w:t xml:space="preserve">
	一、深入学习贯彻党的全会精神
</w:t>
      </w:r>
    </w:p>
    <w:p/>
    <w:p>
      <w:pPr/>
      <w:r>
        <w:rPr>
          <w:rStyle w:val="myStyle"/>
        </w:rPr>
        <w:t xml:space="preserve">
	一是要深刻领会党的全会精神，重点学习《中共中央关于全面推进依法治国若干重大问题的决定》，明确全面推进依法治国的指导思想、总体目标、基本原则和重大任务。坚持中国共产党的领导，坚持人民主体地位，坚持法律面前人人平等，坚持依法治国和以德治国相结合，坚持从中国实际出发的原则，将继续深化医药卫生体制改革落到实处：一是要坚持公益性的正确方向不动摇、保基本的底线不突破、建机制的重点不偏离，持续不断地把医药卫生体制改革推向深入;二加强人才队伍建设，提高医疗服务水平，促进健康服务业发展，不断提高人民群众的健康素质。
</w:t>
      </w:r>
    </w:p>
    <w:p/>
    <w:p>
      <w:pPr/>
      <w:r>
        <w:rPr>
          <w:rStyle w:val="myStyle"/>
        </w:rPr>
        <w:t xml:space="preserve">
	二、巩固和拓展党的群众路线教育实践活动成果
</w:t>
      </w:r>
    </w:p>
    <w:p/>
    <w:p>
      <w:pPr/>
      <w:r>
        <w:rPr>
          <w:rStyle w:val="myStyle"/>
        </w:rPr>
        <w:t xml:space="preserve">
	认真学习领会在党的群众路线教育实践活动总结大会上发表重要讲话精神，充分认识巩固和拓展教育实践活动成果的重要意义，巩固和拓展教育实践活动成果、牢固树立持续整改、长期整改的思想，坚持不懈抓好作风建设，推进集中反“四风”改作风转为经常性的作风建设，形成作风建设新常态。总结运用好教育实践活动宝贵经验。坚持教育与实践并重，一手抓“四风”整治，一手抓经常性教育;坚持问题导向，经常分析党员、干部作风状况和本部门本单位群众反映强烈的“四风”问题，有什么问题就解决什么问题，什么问题突出就重点解决什么问题;坚持领导带头，牢牢抓住领导班子、领导干部这个重点，以上率下、作出示范、树立标杆;坚持围绕中心、服务大局，以优良作风促进医院科学发展，以科学发展检验作风建设成效。
</w:t>
      </w:r>
    </w:p>
    <w:p/>
    <w:p>
      <w:pPr/>
      <w:r>
        <w:rPr>
          <w:rStyle w:val="myStyle"/>
        </w:rPr>
        <w:t xml:space="preserve">
	三、进一步加强医德医风建设
</w:t>
      </w:r>
    </w:p>
    <w:p/>
    <w:p>
      <w:pPr/>
      <w:r>
        <w:rPr>
          <w:rStyle w:val="myStyle"/>
        </w:rPr>
        <w:t xml:space="preserve">
	一是继续加强党员思想教育和职工素质教育;二是落实医德考评制度，健全医德考评档案，并加大医德医风考核力度，继续实行“医德医风一票否决制”，把医德医风纳入综合目标考核，同时作为职称评聘、工资待遇、职务晋升、评优评先、年度考核、执业考核的一项重要内容;三是弘扬正气，大力弘扬无私奉献精神及崇高的医德风貌，通过通讯、报刊等多种形式，宣传好人好事，加强正面引导。
</w:t>
      </w:r>
    </w:p>
    <w:p/>
    <w:p>
      <w:pPr/>
      <w:r>
        <w:rPr>
          <w:rStyle w:val="myStyle"/>
        </w:rPr>
        <w:t xml:space="preserve">
	四、努力创建学习型组织
</w:t>
      </w:r>
    </w:p>
    <w:p/>
    <w:p>
      <w:pPr/>
      <w:r>
        <w:rPr>
          <w:rStyle w:val="myStyle"/>
        </w:rPr>
        <w:t xml:space="preserve">
	一是院党委领导班子要带头学习，按照有关要求并结合行业特点和单位实际作出合理的学习计划和安排，坚持集中学习与个人自学相结合、理论与专业学习相结合。贯彻落实党的16大作出的战略部署，加快建设社会主义法治国家，领导干部带头学法、模范守法，把宪法法律列入党委(党组)中心组学习内容。二是要抓好党员干部以及中层干部的管理和科学知识的培训，提高其理论思维、统筹谋划、决策应变的能力，增强全局观念、服务群众的自觉意识，培养实事求是、联系群众的良好习惯，保持清正廉洁的优良作风。三是要加强专业技术人员的业务技能培训和理论提高，严格“三基三严”考核，在全院形成“人人学”、“时时学”、“终身学”的浓厚学习氛围。
</w:t>
      </w:r>
    </w:p>
    <w:p/>
    <w:p>
      <w:pPr/>
      <w:r>
        <w:rPr>
          <w:rStyle w:val="myStyle"/>
        </w:rPr>
        <w:t xml:space="preserve">
	五、进一步加强党风廉政建设
</w:t>
      </w:r>
    </w:p>
    <w:p/>
    <w:p>
      <w:pPr/>
      <w:r>
        <w:rPr>
          <w:rStyle w:val="myStyle"/>
        </w:rPr>
        <w:t xml:space="preserve">
	进一步建立健全惩防长效机制。一是深入开展党风廉政教育。要认真学习贯彻中纪委相关会议精神以及上级纪检监察部门的部署要求，扎实抓好反腐倡廉各项任务的落实。二是切实加强党内监督工作。推行“阳光院务”，强化领导班子廉政建设，加强对与领导干部作风密切相关的关键环节监督。强化党委班子建设，定期召开党委会，重大问题集体讨论决定。进一步落实领导干部参加双重民主生活会制度，认真开展批评与自我批评，提高领导干部民主生活会质量。推行党务公开制度，促进工作改进。三是大力推进领导干部廉洁自律工作。严格执行领导干部廉洁从政各项规定。继续贯彻落实党风廉政建设责任制，强化责任考核,严格监督，维护党的纪律，促进领导班子和党员干部廉洁从政，树立廉政形象。
</w:t>
      </w:r>
    </w:p>
    <w:p/>
    <w:p>
      <w:pPr/>
      <w:r>
        <w:rPr>
          <w:rStyle w:val="myStyle"/>
        </w:rPr>
        <w:t xml:space="preserve">
	六、扎实开展行风整治工作。
</w:t>
      </w:r>
    </w:p>
    <w:p/>
    <w:p>
      <w:pPr/>
      <w:r>
        <w:rPr>
          <w:rStyle w:val="myStyle"/>
        </w:rPr>
        <w:t xml:space="preserve">
	纠风、治理商业贿赂工作常抓不懈，要继续做好药品和医疗器械招标采购工作，加强治理医药购销领域的商业贿赂工作。同时，要重点加强对项目建设及重大设备采购的监管，建立预防和惩治商业贿赂的长效机制。20__年要按照省、市统一部署，认真开展专项治理工作。
</w:t>
      </w:r>
    </w:p>
    <w:p/>
    <w:p>
      <w:pPr/>
      <w:r>
        <w:rPr>
          <w:rStyle w:val="myStyle"/>
        </w:rPr>
        <w:t xml:space="preserve">
	七、深入开展评先评优活动
</w:t>
      </w:r>
    </w:p>
    <w:p/>
    <w:p>
      <w:pPr/>
      <w:r>
        <w:rPr>
          <w:rStyle w:val="myStyle"/>
        </w:rPr>
        <w:t xml:space="preserve">
	继续围绕医院中心工作，开展评先评优活动。一是继续推行“十佳敬业员工评选”，对“护理服务明星”、“优质服务示范病区”方案进一步调整优化，切实做到优中评优，树立良好典型，形成比服务、比技术、比效率、比贡献的良好氛围。二是在七一期间组织开展系列主题实践活动，要充分发挥基层党组织和广大党员在卫生工作和推进医院全面发展中的战斗堡垒和先锋模范作用，增添党组织生活氛围，评选表彰和推荐上级表彰一批“先进基层党组织”、“优秀共产党员”和“优秀党务工作者”。三是继续开展优秀团队评选活动，全院营造一种比奉献、比文明、比业绩的良好氛围。四是通过行之有效、丰富多彩的群众性精神文明创建活动为载体，推进医院文明创建工作。
</w:t>
      </w:r>
    </w:p>
    <w:p/>
    <w:p>
      <w:pPr/>
      <w:r>
        <w:rPr>
          <w:rStyle w:val="myStyle"/>
        </w:rPr>
        <w:t xml:space="preserve">
	八、全面推进党组织规范化建设
</w:t>
      </w:r>
    </w:p>
    <w:p/>
    <w:p>
      <w:pPr/>
      <w:r>
        <w:rPr>
          <w:rStyle w:val="myStyle"/>
        </w:rPr>
        <w:t xml:space="preserve">
	一是以巩固和拓展党的群众路线教育实践活动成果为主线，带动全院各党支部结合支部和科室工作特点开展形式多样、内容丰富的支部组织生活和活动，切实把党支部的“五个好”和共产党员的“五带头”落到实处，把“服务好、质量好、医德好、群众满意”落到实处。
</w:t>
      </w:r>
    </w:p>
    <w:p/>
    <w:p>
      <w:pPr/>
      <w:r>
        <w:rPr>
          <w:rStyle w:val="myStyle"/>
        </w:rPr>
        <w:t xml:space="preserve">
	二是加强组织发展工作。认真学习贯彻《中国共产党发展党员工作细则》(修订版)，按照“控制总量、优化结构、提高质量、发挥作用”的总要求，制定并落实发展党员年度计划，保证发展党员质量，优化党员队伍结构。
</w:t>
      </w:r>
    </w:p>
    <w:p/>
    <w:p>
      <w:pPr/>
      <w:r>
        <w:rPr>
          <w:rStyle w:val="myStyle"/>
        </w:rPr>
        <w:t xml:space="preserve">
	三是深化基层党建研究。积极组织申报医院基层党建理论与实践研究课题，加强对立项课题的实施监督。组织好年度院党建课题的交流活动，凝炼党建研究方向，提升党建工作科学化水平。
</w:t>
      </w:r>
    </w:p>
    <w:p/>
    <w:p>
      <w:pPr/>
      <w:r>
        <w:rPr>
          <w:rStyle w:val="myStyle"/>
        </w:rPr>
        <w:t xml:space="preserve">
	九、加强人才队伍建设
</w:t>
      </w:r>
    </w:p>
    <w:p/>
    <w:p>
      <w:pPr/>
      <w:r>
        <w:rPr>
          <w:rStyle w:val="myStyle"/>
        </w:rPr>
        <w:t xml:space="preserve">
	牢固树立人才资源是第一资源的观念，大力实施人才强院、科教兴院战略，把人才建设作为医院工作的重中之重，紧紧抓住人才“引进、留住、培养、使用、评价”五个环节，继续落实《关于进一步加强人才队伍建设的实施意见》、《人才期权奖励基金方案》、《关于建立人才安居工程基金的实施方案》相关工作，逐步建立和完善符合医院实际的人才工作机制。
</w:t>
      </w:r>
    </w:p>
    <w:p/>
    <w:p>
      <w:pPr/>
      <w:r>
        <w:rPr>
          <w:rStyle w:val="myStyle"/>
        </w:rPr>
        <w:t xml:space="preserve">
	十、加强文化建设，培育理念和核心竞争力
</w:t>
      </w:r>
    </w:p>
    <w:p/>
    <w:p>
      <w:pPr/>
      <w:r>
        <w:rPr>
          <w:rStyle w:val="myStyle"/>
        </w:rPr>
        <w:t xml:space="preserve">
	医院文化是医院的灵魂，是医院生存和发展的物质及精神财富，是提高医院整体素质和核心竞争力的重要内容，20__年以学习全会精神、深刻领会医院文化理念内涵，继续深入开展“三好一满意”活动，全面提高全体员工的文化素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2023-06-04T01:04:58+08:00</dcterms:created>
  <dcterms:modified xsi:type="dcterms:W3CDTF">2023-06-04T01:04:58+08:00</dcterms:modified>
</cp:coreProperties>
</file>

<file path=docProps/custom.xml><?xml version="1.0" encoding="utf-8"?>
<Properties xmlns="http://schemas.openxmlformats.org/officeDocument/2006/custom-properties" xmlns:vt="http://schemas.openxmlformats.org/officeDocument/2006/docPropsVTypes"/>
</file>