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联合国秘书长潘基文2015＂地球一小时＂演讲稿</w:t>
      </w:r>
    </w:p>
    <w:p/>
    <w:p/>
    <w:p>
      <w:pPr/>
      <w:r>
        <w:rPr>
          <w:rStyle w:val="myStyle"/>
        </w:rPr>
        <w:t xml:space="preserve">
	联合国秘书长潘基文2015＂地球一小时＂演讲稿
</w:t>
      </w:r>
    </w:p>
    <w:p/>
    <w:p>
      <w:pPr/>
      <w:r>
        <w:rPr>
          <w:rStyle w:val="myStyle"/>
        </w:rPr>
        <w:t xml:space="preserve">
	On March 28 at 8:30 pm, the United Nations will switch off its lights in support of Earth Hour.
</w:t>
      </w:r>
    </w:p>
    <w:p/>
    <w:p>
      <w:pPr/>
      <w:r>
        <w:rPr>
          <w:rStyle w:val="myStyle"/>
        </w:rPr>
        <w:t xml:space="preserve">
	We do this each year to call attention to the need for climate action now, and the brighterfuture that lies ahead if we act together.
</w:t>
      </w:r>
    </w:p>
    <w:p/>
    <w:p>
      <w:pPr/>
      <w:r>
        <w:rPr>
          <w:rStyle w:val="myStyle"/>
        </w:rPr>
        <w:t xml:space="preserve">
	Climate change is a people problem.
</w:t>
      </w:r>
    </w:p>
    <w:p/>
    <w:p>
      <w:pPr/>
      <w:r>
        <w:rPr>
          <w:rStyle w:val="myStyle"/>
        </w:rPr>
        <w:t xml:space="preserve">
	People cause climate change and people suffer from climate change.
</w:t>
      </w:r>
    </w:p>
    <w:p/>
    <w:p>
      <w:pPr/>
      <w:r>
        <w:rPr>
          <w:rStyle w:val="myStyle"/>
        </w:rPr>
        <w:t xml:space="preserve">
	People can also solve climate change.
</w:t>
      </w:r>
    </w:p>
    <w:p/>
    <w:p>
      <w:pPr/>
      <w:r>
        <w:rPr>
          <w:rStyle w:val="myStyle"/>
        </w:rPr>
        <w:t xml:space="preserve">
	This December, in Paris, the UN is bringing nations together to agree a new universal andmeaningful climate agreement.
</w:t>
      </w:r>
    </w:p>
    <w:p/>
    <w:p>
      <w:pPr/>
      <w:r>
        <w:rPr>
          <w:rStyle w:val="myStyle"/>
        </w:rPr>
        <w:t xml:space="preserve">
	It will be the culmination of a year of action on sustainable development.
</w:t>
      </w:r>
    </w:p>
    <w:p/>
    <w:p>
      <w:pPr/>
      <w:r>
        <w:rPr>
          <w:rStyle w:val="myStyle"/>
        </w:rPr>
        <w:t xml:space="preserve">
	By turning out the lights, we also highlight that more than a billion people lack access toelectricity.
</w:t>
      </w:r>
    </w:p>
    <w:p/>
    <w:p>
      <w:pPr/>
      <w:r>
        <w:rPr>
          <w:rStyle w:val="myStyle"/>
        </w:rPr>
        <w:t xml:space="preserve">
	Their future well-being requires access to clean, affordable energy.
</w:t>
      </w:r>
    </w:p>
    <w:p/>
    <w:p>
      <w:pPr/>
      <w:r>
        <w:rPr>
          <w:rStyle w:val="myStyle"/>
        </w:rPr>
        <w:t xml:space="preserve">
	With lights being switched off around the world, WWF’s Earth Hour shows what is possible whenwe unite in support of a cause.
</w:t>
      </w:r>
    </w:p>
    <w:p/>
    <w:p>
      <w:pPr/>
      <w:r>
        <w:rPr>
          <w:rStyle w:val="myStyle"/>
        </w:rPr>
        <w:t xml:space="preserve">
	No individual action is too small; no collective vision is too big.
</w:t>
      </w:r>
    </w:p>
    <w:p/>
    <w:p>
      <w:pPr/>
      <w:r>
        <w:rPr>
          <w:rStyle w:val="myStyle"/>
        </w:rPr>
        <w:t xml:space="preserve">
	This is the time to use your power.
</w:t>
      </w:r>
    </w:p>
    <w:p/>
    <w:p>
      <w:pPr/>
      <w:r>
        <w:rPr>
          <w:rStyle w:val="myStyle"/>
        </w:rPr>
        <w:t xml:space="preserve">
	Join the global movement to change climate change.
</w:t>
      </w:r>
    </w:p>
    <w:p/>
    <w:p>
      <w:pPr/>
      <w:r>
        <w:rPr>
          <w:rStyle w:val="myStyle"/>
        </w:rPr>
        <w:t xml:space="preserve">
	Join Earth Hour on March 28 at 8:30 pm.
</w:t>
      </w:r>
    </w:p>
    <w:p/>
    <w:p>
      <w:pPr/>
      <w:r>
        <w:rPr>
          <w:rStyle w:val="myStyle"/>
        </w:rPr>
        <w:t xml:space="preserve">
	Together let’s make climate change history.
</w:t>
      </w:r>
    </w:p>
    <w:p/>
    <w:p>
      <w:pPr/>
      <w:r>
        <w:rPr>
          <w:rStyle w:val="myStyle"/>
        </w:rPr>
        <w:t xml:space="preserve">
	Thank you.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2023-09-29T13:28:39+08:00</dcterms:created>
  <dcterms:modified xsi:type="dcterms:W3CDTF">2023-09-29T13:28:39+08:00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