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拓展训练项目多米诺骨牌</w:t>
      </w:r>
    </w:p>
    <w:p/>
    <w:p/>
    <w:p>
      <w:pPr/>
      <w:r>
        <w:rPr>
          <w:rStyle w:val="myStyle"/>
        </w:rPr>
        <w:t xml:space="preserve">
	拓展训练项目多米诺骨牌
</w:t>
      </w:r>
    </w:p>
    <w:p/>
    <w:p>
      <w:pPr/>
      <w:r>
        <w:rPr>
          <w:rStyle w:val="myStyle"/>
        </w:rPr>
        <w:t xml:space="preserve">
	多米诺骨牌游戏规则是怎样的呢?以下内容由应届毕业生小编为大家整理的拓展训练项目多米诺骨牌，希望能帮助到您!
</w:t>
      </w:r>
    </w:p>
    <w:p/>
    <w:p>
      <w:pPr/>
      <w:r>
        <w:rPr>
          <w:rStyle w:val="myStyle"/>
        </w:rPr>
        <w:t xml:space="preserve">
	多米诺骨牌简介：
</w:t>
      </w:r>
    </w:p>
    <w:p/>
    <w:p>
      <w:pPr/>
      <w:r>
        <w:rPr>
          <w:rStyle w:val="myStyle"/>
        </w:rPr>
        <w:t xml:space="preserve">
	每个团队将获得数百枚色彩多样的多米诺骨牌，必须在有限的时间里，对多米诺图案进行规划、设计，并通过团队的高度智慧和协作，建设起一幅美丽，并且符合要求的多米诺蓝图。
</w:t>
      </w:r>
    </w:p>
    <w:p/>
    <w:p>
      <w:pPr/>
      <w:r>
        <w:rPr>
          <w:rStyle w:val="myStyle"/>
        </w:rPr>
        <w:t xml:space="preserve">
	多米诺团队挑战背景介绍：
</w:t>
      </w:r>
    </w:p>
    <w:p/>
    <w:p>
      <w:pPr/>
      <w:r>
        <w:rPr>
          <w:rStyle w:val="myStyle"/>
        </w:rPr>
        <w:t xml:space="preserve">
	多米诺运动是一项规则非常简单的运动。就是将骨牌按照一定的间距排成单行或分行排成一片。触击一枚骨牌，其余发生连锁反应，依次倒下，或形成一小小的骨牌，看似体育游戏，但却蕴含着强大的团队精神，我们把它称之为世界上最细心的运动。活动中每一枚骨牌的摆放，都是向成功迈进了一步;其间的挫折从容应对，充满包容不理解;在全体队员朝着共同目标努力的时候，凝聚力在不断地提升;当成果呈现的那一刻，你会发现自己是发自内心的感动，只因全身心的投入其中，成果属于并肩努力的所有队员。条长龙，或形成一幅图案。多米诺运动也是一项风靡世界的运动，在非奥运项目中，多米诺运动的知名度最高，参与人数最多，开展地域最广。
</w:t>
      </w:r>
    </w:p>
    <w:p/>
    <w:p>
      <w:pPr/>
      <w:r>
        <w:rPr>
          <w:rStyle w:val="myStyle"/>
        </w:rPr>
        <w:t xml:space="preserve">
	多米诺运动之所以吸引人，除了它具有触一发而动全局的独特魅力和倒牌瞬间的精彩和动人心弦，还在于多米诺运动是一项集动手，动脑于一体的运动，同时还是需要最大限度地发挥团队精神的运动。
</w:t>
      </w:r>
    </w:p>
    <w:p/>
    <w:p>
      <w:pPr/>
      <w:r>
        <w:rPr>
          <w:rStyle w:val="myStyle"/>
        </w:rPr>
        <w:t xml:space="preserve">
	多米诺运动代表着积极向上的思想，它不但能培养人的创造能力、增强自信心。参与者必须通过集体的智慧和付出才能感受瞬间的精彩、美丽和动人心弦，并体会成功的'结果所带来的喜悦。在为到达这个美丽的结果所付出的艰辛和汗水的过程中，参与者向自己的体力、耐力和意志的积极挑战，这种全身心的付出只有融入其中才能品出其味。也许缘于此，它越来越受到那些想激励心志、体验奇特的人们的青睐。
</w:t>
      </w:r>
    </w:p>
    <w:p/>
    <w:p>
      <w:pPr/>
      <w:r>
        <w:rPr>
          <w:rStyle w:val="myStyle"/>
        </w:rPr>
        <w:t xml:space="preserve">
	许多企业把它当作拓展培训团队精神培养的一条新途径,同时越来越多的团员青年也加入到多米诺骨牌运动中来,并且创造了多项吉尼斯世界纪录。培养用心做事的责任感――每个骨牌只有10克左右重量,既要绅心,又要与心,一旦失误将会前功尽弃，影响整个拓展公司团队任务的顺利完成。
</w:t>
      </w:r>
    </w:p>
    <w:p/>
    <w:p>
      <w:pPr/>
      <w:r>
        <w:rPr>
          <w:rStyle w:val="myStyle"/>
        </w:rPr>
        <w:t xml:space="preserve">
	一：加深共同努力的团队合作 ――活动会将整个码放任务落实到参不者个体,要求在有限的时间内完成1000-2000枚骨牌的码放, 每一位参不者只有努力完成自身任务后，才能共同见证最后激动人心的精彩时刻。
</w:t>
      </w:r>
    </w:p>
    <w:p/>
    <w:p>
      <w:pPr/>
      <w:r>
        <w:rPr>
          <w:rStyle w:val="myStyle"/>
        </w:rPr>
        <w:t xml:space="preserve">
	二：锻炼坚持到底的毅力耐力――骨牌码放的过程是毅力不耐力的考验，戒许是自然因素，戒许是无意碰到，码放好的牌会突然倒下，是调整心态重新开始， 还是灰心丧气拒绝再玩，你的毅力不耐力将会得到锻炼。
</w:t>
      </w:r>
    </w:p>
    <w:p/>
    <w:p>
      <w:pPr/>
      <w:r>
        <w:rPr>
          <w:rStyle w:val="myStyle"/>
        </w:rPr>
        <w:t xml:space="preserve">
	三：体验工作价值的成就感 ――当所有码放任务完成后，随着第一块骨牌被推倒，所有的骨牌依次在清脆的撞击声中倒下，将呈现给我们一幅团队合作的美丽画卷，此时正是工作价值的有效体现，工作成就感油然而生。
</w:t>
      </w:r>
    </w:p>
    <w:p/>
    <w:p>
      <w:pPr/>
      <w:r>
        <w:rPr>
          <w:rStyle w:val="myStyle"/>
        </w:rPr>
        <w:t xml:space="preserve">
	四：激发智力体力的身心挑帷―码放过程中的图案组合，码放技巧的提练，都需要开劢脑筋才能做到合理有序;码放的过程，亦是体力消耗的过程。既开发参不者的脑力，同时也是一种简单有效的体锻过程。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2023-11-12T18:01:58+08:00</dcterms:created>
  <dcterms:modified xsi:type="dcterms:W3CDTF">2023-11-12T18:01:58+08:00</dcterms:modified>
</cp:coreProperties>
</file>

<file path=docProps/custom.xml><?xml version="1.0" encoding="utf-8"?>
<Properties xmlns="http://schemas.openxmlformats.org/officeDocument/2006/custom-properties" xmlns:vt="http://schemas.openxmlformats.org/officeDocument/2006/docPropsVTypes"/>
</file>