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幼儿园个人计划</w:t>
      </w:r>
    </w:p>
    <w:p/>
    <w:p/>
    <w:p>
      <w:pPr/>
      <w:r>
        <w:rPr>
          <w:rStyle w:val="myStyle"/>
        </w:rPr>
        <w:t xml:space="preserve">
	幼儿园个人计划是指为幼儿制定的一份个性化计划，旨在支持幼儿全面发展。该计划应为每位幼儿制定和实现个人目标、提供有针对性的指导、监测和评估。在带领幼儿走向健康、积极、有意义的教育之路上，正确使用个人计划对于领导、家长、以及幼儿本身都具有特殊的意义。
</w:t>
      </w:r>
    </w:p>
    <w:p/>
    <w:p>
      <w:pPr/>
      <w:r>
        <w:rPr>
          <w:rStyle w:val="myStyle"/>
        </w:rPr>
        <w:t xml:space="preserve">
	个人计划的制定需遵循以下几个原则：全面性、实质性、适应性、可操作性和可评估性。制定过程应以幼儿的兴趣、需求、能力和经验为基础，反应幼儿的个性和需求，包含幼儿的发展目标、行动计划和相关的评估和记录方法。
</w:t>
      </w:r>
    </w:p>
    <w:p/>
    <w:p>
      <w:pPr/>
      <w:r>
        <w:rPr>
          <w:rStyle w:val="myStyle"/>
        </w:rPr>
        <w:t xml:space="preserve">
	幼儿园个人计划的内容多种多样，如语言和沟通技能、早期的数学概念、运动和体育技能和学术和科学概念等。其中，语言和沟通技能是幼儿发展的重大组成部分。因此，这也是每个幼儿园个人计划中的重要一环。
</w:t>
      </w:r>
    </w:p>
    <w:p/>
    <w:p>
      <w:pPr/>
      <w:r>
        <w:rPr>
          <w:rStyle w:val="myStyle"/>
        </w:rPr>
        <w:t xml:space="preserve">
	对于幼儿的语言和沟通技能，最关键的一点是幼儿如何理解语言。因此，幼儿园个人计划的第一步应该是为每个幼儿在口头表达、听取、阅读和书写四个方面制定明确的目标。在每个目标旁边，还应该有为这个目标制定好的计划和时间表。例如，在口头表达技能方面，可以为幼儿制定如下目标：
</w:t>
      </w:r>
    </w:p>
    <w:p/>
    <w:p>
      <w:pPr/>
      <w:r>
        <w:rPr>
          <w:rStyle w:val="myStyle"/>
        </w:rPr>
        <w:t xml:space="preserve">
	- 参照图片或物品描述图画或物品；
</w:t>
      </w:r>
    </w:p>
    <w:p/>
    <w:p>
      <w:pPr/>
      <w:r>
        <w:rPr>
          <w:rStyle w:val="myStyle"/>
        </w:rPr>
        <w:t xml:space="preserve">
	- 用简单的语言表达自己的需要和需求；
</w:t>
      </w:r>
    </w:p>
    <w:p/>
    <w:p>
      <w:pPr/>
      <w:r>
        <w:rPr>
          <w:rStyle w:val="myStyle"/>
        </w:rPr>
        <w:t xml:space="preserve">
	- 了解和使用基本的数学符号。
</w:t>
      </w:r>
    </w:p>
    <w:p/>
    <w:p>
      <w:pPr/>
      <w:r>
        <w:rPr>
          <w:rStyle w:val="myStyle"/>
        </w:rPr>
        <w:t xml:space="preserve">
	接下来，针对这些目标，制定具体计划，实现目标。例如，在第一个目标上，可以让幼儿照着图片描绘图画，并试着描述它们。在第二个目标上，可以让幼儿在生活中，更多地使用简单语言表达自己的想法、需求和感受。在第三个目标方面，可以以教授字母表、数字、颜色和形状等方面的知识为基础，引导幼儿学习更多的符号和简单的数学概念，如“大”、 “小”、“多少”等。
</w:t>
      </w:r>
    </w:p>
    <w:p/>
    <w:p>
      <w:pPr/>
      <w:r>
        <w:rPr>
          <w:rStyle w:val="myStyle"/>
        </w:rPr>
        <w:t xml:space="preserve">
	在制定个人计划的同时，我们也需要了解幼儿园的日常生活情况，能够与家长沟通和合作，更好地支持幼儿发展。评估和记录数据对于评价幼儿准备就绪程度有着不可忽视的重要性，也帮助我们理解幼儿如何学习新事物和应对挑战。
</w:t>
      </w:r>
    </w:p>
    <w:p/>
    <w:p>
      <w:pPr/>
      <w:r>
        <w:rPr>
          <w:rStyle w:val="myStyle"/>
        </w:rPr>
        <w:t xml:space="preserve">
	总之，幼儿园个人计划是幼儿园日常工作的重要组成部分，旨在为幼儿提供有针对性的指导和支持，助力实现幼儿名符其实全面发展的目标。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2023-08-17T18:30:10+08:00</dcterms:created>
  <dcterms:modified xsi:type="dcterms:W3CDTF">2023-08-17T18:30:10+08:00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