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实用的励志演讲稿4篇</w:t>
      </w:r>
    </w:p>
    <w:p/>
    <w:p/>
    <w:p>
      <w:pPr/>
      <w:r>
        <w:rPr>
          <w:rStyle w:val="myStyle"/>
        </w:rPr>
        <w:t xml:space="preserve">
	实用的励志演讲稿4篇
</w:t>
      </w:r>
    </w:p>
    <w:p/>
    <w:p>
      <w:pPr/>
      <w:r>
        <w:rPr>
          <w:rStyle w:val="myStyle"/>
        </w:rPr>
        <w:t xml:space="preserve">
	演讲稿在写作上具有一定的格式要求。现如今，演讲稿在我们的视野里出现的频率越来越高，如何写一份恰当的演讲稿呢？下面是小编收集整理的励志演讲稿4篇，欢迎阅读，希望大家能够喜欢。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人生的过程中尽管不无遗憾，但我学到最价值连城的一课――逆境和挑战只要能激发起生命的力度，我们的成就是可以超乎自己所想像的。
</w:t>
      </w:r>
    </w:p>
    <w:p/>
    <w:p>
      <w:pPr/>
      <w:r>
        <w:rPr>
          <w:rStyle w:val="myStyle"/>
        </w:rPr>
        <w:t xml:space="preserve">
	我成长的年代，香港社会艰苦，是残酷而悲凉的。那时候没有什么社会安全网，饥饿与疾病的恐惧是强烈迫人。求学的机会不是每一个人的权利，贫穷常常像一种无期徒刑。今天社会前行，新的富足为大部分人带来相对的缓冲保障，贫穷不一定是缺乏金钱，而是对希望及机遇憧憬破灭的挫败感。很多人害怕可上升的空间越来越窄，一辈子也无法冲破匮乏与弱势的局限。我理解这些恐惧，因我曾经一一身受。没有人愿意贫穷，但出路在哪里？
</w:t>
      </w:r>
    </w:p>
    <w:p/>
    <w:p>
      <w:pPr/>
      <w:r>
        <w:rPr>
          <w:rStyle w:val="myStyle"/>
        </w:rPr>
        <w:t xml:space="preserve">
	七十年前这问题每一个晚上都在我心头，当年十四岁时已需要照顾一家人，没有接受教育的机会，没有可以依靠的人脉网路，我很怀疑只凭刻苦耐劳，和一股毅力，是否足以让我渡过难关？我们一家人的命运是否早已注定？纵使我能b口存活，但我有否出人头地的一天？
</w:t>
      </w:r>
    </w:p>
    <w:p/>
    <w:p>
      <w:pPr/>
      <w:r>
        <w:rPr>
          <w:rStyle w:val="myStyle"/>
        </w:rPr>
        <w:t xml:space="preserve">
	我迅速发现没有什么必然的成功方程式，首要专注的是，把能掌控的因素区分出来。若果成功是我的目标，驾驭一些我能力内可控制的事情是扭转逆境十分重要的关键。我要认清楚什么是贫穷的枷锁―我一定要有摆脱疾病、愚昧、依赖和惰性的方法。
</w:t>
      </w:r>
    </w:p>
    <w:p/>
    <w:p>
      <w:pPr/>
      <w:r>
        <w:rPr>
          <w:rStyle w:val="myStyle"/>
        </w:rPr>
        <w:t xml:space="preserve">
	比方说，当我发觉染上肺结核病，在全无医疗照顾之下，我便下定决心，对饮食只求营养不求喜恶、适当地运动及注重整洁卫生，I卫健康和活力。此外，我要拒绝愚昧，要持恒地终身追求知识，经常保持好奇心和紧贴时势增长智慧，避免不学无术。（励志演讲 )在过去七十多年，虽然我每天工作十二小时，下班后我必定学习，告诉你们一个秘密，在过去一年，我费很大的力气，努力理解进化论演算法里错综复杂的道理，因为我希望了解人工智慧的发展，以及它对未来的意义。
</w:t>
      </w:r>
    </w:p>
    <w:p/>
    <w:p>
      <w:pPr/>
      <w:r>
        <w:rPr>
          <w:rStyle w:val="myStyle"/>
        </w:rPr>
        <w:t xml:space="preserve">
	无论在言谈、许诺及设定目标各方面，我都慎思和严守纪律，一定不能给人嚣惰脆弱和倚赖的印象。这个思维模式不但是对成就的投资，更可建立诚信；你的魅力，表现在你的自律、克己和谦逊中。
</w:t>
      </w:r>
    </w:p>
    <w:p/>
    <w:p>
      <w:pPr/>
      <w:r>
        <w:rPr>
          <w:rStyle w:val="myStyle"/>
        </w:rPr>
        <w:t xml:space="preserve">
	所有这些元素连接在一起功效非凡：它能渐渐凝聚与塑造一个成功基础，帮助你应付控制范畴以外的环境。当机遇一现，你已整装待发，有本领和勇气踏上前路。纵使没有人能告诉你前路是什么一道风景，生命长河将流往何方，然而，在这过程中，你会领悟到邱吉尔多年的名言：“只要克服困难就是赢得机会。一点点的态度，但却能造成大大的改变。”
</w:t>
      </w:r>
    </w:p>
    <w:p/>
    <w:p>
      <w:pPr/>
      <w:r>
        <w:rPr>
          <w:rStyle w:val="myStyle"/>
        </w:rPr>
        <w:t xml:space="preserve">
	生命抛来一颗柠檬，你是可以把它转榨为柠檬汁的人。要描绘自己独特的心灵地图，你才可发现热爱生命的你、有思维、有能力、有承担，建立自我的你；有原则、有理想，追求无我的你。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十年冷窗苦读，我们怀着冲动的心境跨进了大学的校门。在这里，我们吸纳着前人的智慧精华，接收着人文道德的洗礼。我们是幸福的，是荣幸的。由于我们是大学生，我们有毅力畅游知识的海洋、有韧性攀缘科学的顶峰，更有理性穿梭于多彩的世界。
</w:t>
      </w:r>
    </w:p>
    <w:p/>
    <w:p>
      <w:pPr/>
      <w:r>
        <w:rPr>
          <w:rStyle w:val="myStyle"/>
        </w:rPr>
        <w:t xml:space="preserve">
	人们给了我们光彩的称号，给了我们这么多荣幸的光环，更给了我们衷心回报社会、家庭的神圣的职责。这就是我们大学生应有的良知。在这知识的殿堂里，我们是否做天了与知己为伴，让灵魂得到高尚、让人格得到高贵、让人生得天升华呢！有的人做到了，时刻让良知牵引自己前行，尽力为以后的'人生展垫着牢固的基石。然而，令我们可悲的是，在这通往光亮与光辉的路上，有人却轻易地抛掉了良知，让昏暗遮蔽了自己。
</w:t>
      </w:r>
    </w:p>
    <w:p/>
    <w:p>
      <w:pPr/>
      <w:r>
        <w:rPr>
          <w:rStyle w:val="myStyle"/>
        </w:rPr>
        <w:t xml:space="preserve">
	有一个不知该为他的不幸而哭，还是该为他的幼稚而笑的咸阳大一男生，由于在情人节送花给敬慕的女生遭到谢绝，他竟以选择跳楼而停止了自己和性命。他死了，人们给他的只是同情，同情他的年少、同情他的无知。作为大学生，没有大学生处置问题的沉着，更没有大学生应有的广阔胸怀，这真的是作为大学生的悲痛。
</w:t>
      </w:r>
    </w:p>
    <w:p/>
    <w:p>
      <w:pPr/>
      <w:r>
        <w:rPr>
          <w:rStyle w:val="myStyle"/>
        </w:rPr>
        <w:t xml:space="preserve">
	更有一个令人难以置信的法律专业的大学生，为了替父还债，竟然绑架了邻居小孩，勒索20万元现金。被逮捕后，却以没想过伤害人质为由，请求广大处置。真令人痛心，这种痛是为她如此单薄的法律意识的痛；为她就这样轻易葬送自己美妙前途的痛；更为她作为大学生，却摈弃了大学生良知的痛。
</w:t>
      </w:r>
    </w:p>
    <w:p/>
    <w:p>
      <w:pPr/>
      <w:r>
        <w:rPr>
          <w:rStyle w:val="myStyle"/>
        </w:rPr>
        <w:t xml:space="preserve">
	此类事件，在我们四周产生，带给我们的是震惊、是思索。我们心中自问：是什么使我们当中的他们产生了质的变更？是自卑、是脆弱、是无知，还是.......
</w:t>
      </w:r>
    </w:p>
    <w:p/>
    <w:p>
      <w:pPr/>
      <w:r>
        <w:rPr>
          <w:rStyle w:val="myStyle"/>
        </w:rPr>
        <w:t xml:space="preserve">
	面对生涯的挫折与打击，他们没能凭毅力与智慧克服，因愚蠢而失败；面对生活的陷井他们没能悬崖勒马，因盲目而坠进其中，故事。一切罪行地产生都是错的，看似生涯的错，听似别人的错，但我以为更应当批评的是作为大学生，却摈弃大学生知己的他们。
</w:t>
      </w:r>
    </w:p>
    <w:p/>
    <w:p>
      <w:pPr/>
      <w:r>
        <w:rPr>
          <w:rStyle w:val="myStyle"/>
        </w:rPr>
        <w:t xml:space="preserve">
	我们是大学生，我们真挚、乐观、自负、文明，我们对生涯充斥热忱，心灵，对人生满怀信念。这就是我们的实质，这就是我们的知己。而他们摈弃了这些，这是他们的悲痛，但我们不要。我们理解生的意义，我们铭刻人生的哲理――把有限的性命投进到无穷的为人类谋幸福之中，在性命逝往时，让精力之光照射万代，让人类之火熊熊燃烧。
</w:t>
      </w:r>
    </w:p>
    <w:p/>
    <w:p>
      <w:pPr/>
      <w:r>
        <w:rPr>
          <w:rStyle w:val="myStyle"/>
        </w:rPr>
        <w:t xml:space="preserve">
	同窗们！别让愚蠢的悲剧重演，励志歌曲，重演在这洋溢着智慧与活气的舞台上。让我们携起手来，坚守我们的良知，以此来演奏属于我们当代大学生的精美乐章！让我们携起手来，保卫我们的良知，以此来开启属于我们当代大学生的人生航帆！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致400米运动员：
</w:t>
      </w:r>
    </w:p>
    <w:p/>
    <w:p>
      <w:pPr/>
      <w:r>
        <w:rPr>
          <w:rStyle w:val="myStyle"/>
        </w:rPr>
        <w:t xml:space="preserve">
	围跑于红色的弧形跑道，你抒写着生命的轨迹。整整一圈是你的目标，身旁的尖叫是你的动力。双手摆动奋力奔跑，你一次又一次的证实着生命在于运动的真谛。九月的跑道上因为有了你才更显精彩，运动场上因为有了你矫健的身影才更显激情，终点处因为有了你辉煌的成绩才更显成功！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大家下午好，今天，我为大家演讲的题目是《精彩“90后”》。
</w:t>
      </w:r>
    </w:p>
    <w:p/>
    <w:p>
      <w:pPr/>
      <w:r>
        <w:rPr>
          <w:rStyle w:val="myStyle"/>
        </w:rPr>
        <w:t xml:space="preserve">
	同学们，当你们听到我说的演讲题目后，也许你们会问：什么叫“90后”呀？那我来告诉你们：“90后”指的就是1990年以后出生，伴随市场经济发展成长起来的一代新人。
</w:t>
      </w:r>
    </w:p>
    <w:p/>
    <w:p>
      <w:pPr/>
      <w:r>
        <w:rPr>
          <w:rStyle w:val="myStyle"/>
        </w:rPr>
        <w:t xml:space="preserve">
	有人说：“90后”是娇生惯养的一代；也有人说：“90后”天真善良，但也很柔弱；还有人说：“90后”的孩子柔弱得永远需要大人们的呵护和照料。是吗？难道“90后”的孩子都是娇生惯养、柔弱无能吗？我的观点是：“NO！”
</w:t>
      </w:r>
    </w:p>
    <w:p/>
    <w:p>
      <w:pPr/>
      <w:r>
        <w:rPr>
          <w:rStyle w:val="myStyle"/>
        </w:rPr>
        <w:t xml:space="preserve">
	同学们，你们还记得今年北京奥运会开幕式的盛况吗？当中国代表团浩浩荡荡地走进国家体育场“鸟巢”时，旗手姚明身边的一位少年也像大人一样步伐坚定有力，一手举着鲜红的五星红旗，一手挥舞着奥林匹克五环旗，与姚明“并肩”前行。这位少年和姚明的个头差距悬殊，格外引人注目。同学们，你们知道这少年是谁吗？这少年就是在汶川大地震中所表现出来的让世人为之所动的坚强、勇敢、善良、乐观的抗震救灾小英雄――林浩。
</w:t>
      </w:r>
    </w:p>
    <w:p/>
    <w:p>
      <w:pPr/>
      <w:r>
        <w:rPr>
          <w:rStyle w:val="myStyle"/>
        </w:rPr>
        <w:t xml:space="preserve">
	今年5月12日下午，在汶川地震发生的那一刻，林浩所在的班级正在上数学课，突然发生的地震使大家勿忙向外跑，9岁的林浩刚跑到教学楼的走廊上，却被楼上的两名同学砸倒在地。巨大的冲击力几乎使林浩窒息，再加上几个同学压在他的身上，他怎么也动不了。这时，他忽然听到一个女同学在哭。那哭声，使林浩突然有了一股男子汉的气慨，他决定要救这位女同学出去。于是，小林浩一边告诉她不要哭，一边鼓励大家唱老师教的《大中国》。后来，在林浩的带动下，大家终于脱险了。但逃出来的林浩，并没有跑开，而是去救还压在废墟中的同学。当连续救了两个同学的小林浩，再次跑进教学楼救人时，遇到垮塌的楼板，又被埋在了下面，直到被老师拉出来。
</w:t>
      </w:r>
    </w:p>
    <w:p/>
    <w:p>
      <w:pPr/>
      <w:r>
        <w:rPr>
          <w:rStyle w:val="myStyle"/>
        </w:rPr>
        <w:t xml:space="preserve">
	同学们，我们虽然不能像林浩那样成为精彩的“90后”，但我们可以从身边做起，从小事做起。在学校里听从老师的教诲，专心听讲，努力学习。弯弯腰拾起一团被别人丢弃的纸屑，伸伸手关掉教室里没有关掉的电灯，动动手拧紧仍在滴水的龙头。在家里，听从父母的话，关心父母、帮助父母做力所能及的家务。
</w:t>
      </w:r>
    </w:p>
    <w:p/>
    <w:p>
      <w:pPr/>
      <w:r>
        <w:rPr>
          <w:rStyle w:val="myStyle"/>
        </w:rPr>
        <w:t xml:space="preserve">
	同学们，我们是祖国的未来，为了祖国的明天永远长盛不衰，作为祖国未来主人的我们，有责任、有义务挑起振兴中华民族的重担。同学们，为了祖国更加繁荣富强，那就从我做起，从现在做起，为中华的振兴而努力学习，做精彩的“90后”吧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2023-11-11T19:48:49+08:00</dcterms:created>
  <dcterms:modified xsi:type="dcterms:W3CDTF">2023-11-11T19:48:49+08:00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