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2020年中学教师资格证考试《综合素质》模拟考试试卷B卷-含答案</w:t>
      </w:r>
    </w:p>
    <w:p/>
    <w:p/>
    <w:p>
      <w:pPr/>
      <w:r>
        <w:rPr>
          <w:rStyle w:val="myStyle"/>
        </w:rPr>
        <w:t xml:space="preserve">
</w:t>
      </w:r>
    </w:p>
    <w:p/>
    <w:p>
      <w:pPr/>
      <w:r>
        <w:rPr>
          <w:rStyle w:val="myStyle"/>
        </w:rPr>
        <w:t xml:space="preserve">
	2020年中学教师资格证考试《综合素质》模拟考试试卷B卷含答案注意事项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中国人有句俗语说，“师生如父子”，这句话的真正内涵是（）A.师生关系就是父子关系B.师生关系基本等同于父子关系C.教师对学生既有像父母一样的关爱，又有像父母对自己子女一样的偏爱D.教师对学生既有像父母?样的关爱，却没有像父母对自己子女?样的偏爱
</w:t>
      </w:r>
    </w:p>
    <w:p/>
    <w:p>
      <w:pPr/>
      <w:r>
        <w:rPr>
          <w:rStyle w:val="myStyle"/>
        </w:rPr>
        <w:t xml:space="preserve">
	2、大航海时代，长期在海上航行的水手经常得坏血病，有些水手上岸后吃一些柑橘蔬菜，坏血病就瘁愈了科学家研究发现，果蔬中存在着一种可治坏血病的物质，该物质是（）A.叶酸B.维生素C C.谷氨酸D.D.维生素
</w:t>
      </w:r>
    </w:p>
    <w:p/>
    <w:p>
      <w:pPr/>
      <w:r>
        <w:rPr>
          <w:rStyle w:val="myStyle"/>
        </w:rPr>
        <w:t xml:space="preserve">
	3、初中生小虎平时纪律松散，经常迟到，上课还与邻座讲话班主任让小虎把桌椅搬到教室后面的角落里一个人坐下列选项中，对该班主任行为评价正确的一项是（）o A.激励了学生的学习积极性第I页共11页参考答案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2、B
</w:t>
      </w:r>
    </w:p>
    <w:p/>
    <w:p>
      <w:pPr/>
      <w:r>
        <w:rPr>
          <w:rStyle w:val="myStyle"/>
        </w:rPr>
        <w:t xml:space="preserve">
	3、C
</w:t>
      </w:r>
    </w:p>
    <w:p/>
    <w:p>
      <w:pPr/>
      <w:r>
        <w:rPr>
          <w:rStyle w:val="myStyle"/>
        </w:rPr>
        <w:t xml:space="preserve">
	4、A
</w:t>
      </w:r>
    </w:p>
    <w:p/>
    <w:p>
      <w:pPr/>
      <w:r>
        <w:rPr>
          <w:rStyle w:val="myStyle"/>
        </w:rPr>
        <w:t xml:space="preserve">
	5、D
</w:t>
      </w:r>
    </w:p>
    <w:p/>
    <w:p>
      <w:pPr/>
      <w:r>
        <w:rPr>
          <w:rStyle w:val="myStyle"/>
        </w:rPr>
        <w:t xml:space="preserve">
	6、C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10、B
</w:t>
      </w:r>
    </w:p>
    <w:p/>
    <w:p>
      <w:pPr/>
      <w:r>
        <w:rPr>
          <w:rStyle w:val="myStyle"/>
        </w:rPr>
        <w:t xml:space="preserve">
	11、C
</w:t>
      </w:r>
    </w:p>
    <w:p/>
    <w:p>
      <w:pPr/>
      <w:r>
        <w:rPr>
          <w:rStyle w:val="myStyle"/>
        </w:rPr>
        <w:t xml:space="preserve">
	12、D
</w:t>
      </w:r>
    </w:p>
    <w:p/>
    <w:p>
      <w:pPr/>
      <w:r>
        <w:rPr>
          <w:rStyle w:val="myStyle"/>
        </w:rPr>
        <w:t xml:space="preserve">
	13、A【解析】夸美纽斯奠定了教育学的学科体系
</w:t>
      </w:r>
    </w:p>
    <w:p/>
    <w:p>
      <w:pPr/>
      <w:r>
        <w:rPr>
          <w:rStyle w:val="myStyle"/>
        </w:rPr>
        <w:t xml:space="preserve">
	14、A
</w:t>
      </w:r>
    </w:p>
    <w:p/>
    <w:p>
      <w:pPr/>
      <w:r>
        <w:rPr>
          <w:rStyle w:val="myStyle"/>
        </w:rPr>
        <w:t xml:space="preserve">
	15、C
</w:t>
      </w:r>
    </w:p>
    <w:p/>
    <w:p>
      <w:pPr/>
      <w:r>
        <w:rPr>
          <w:rStyle w:val="myStyle"/>
        </w:rPr>
        <w:t xml:space="preserve">
	16、A
</w:t>
      </w:r>
    </w:p>
    <w:p/>
    <w:p>
      <w:pPr/>
      <w:r>
        <w:rPr>
          <w:rStyle w:val="myStyle"/>
        </w:rPr>
        <w:t xml:space="preserve">
	17、C
</w:t>
      </w:r>
    </w:p>
    <w:p/>
    <w:p>
      <w:pPr/>
      <w:r>
        <w:rPr>
          <w:rStyle w:val="myStyle"/>
        </w:rPr>
        <w:t xml:space="preserve">
	18、答案:B
</w:t>
      </w:r>
    </w:p>
    <w:p/>
    <w:p>
      <w:pPr/>
      <w:r>
        <w:rPr>
          <w:rStyle w:val="myStyle"/>
        </w:rPr>
        <w:t xml:space="preserve">
	19、D
</w:t>
      </w:r>
    </w:p>
    <w:p/>
    <w:p>
      <w:pPr/>
      <w:r>
        <w:rPr>
          <w:rStyle w:val="myStyle"/>
        </w:rPr>
        <w:t xml:space="preserve">
	2、A
</w:t>
      </w:r>
    </w:p>
    <w:p/>
    <w:p>
      <w:pPr/>
      <w:r>
        <w:rPr>
          <w:rStyle w:val="myStyle"/>
        </w:rPr>
        <w:t xml:space="preserve">
	21、B
</w:t>
      </w:r>
    </w:p>
    <w:p/>
    <w:p>
      <w:pPr/>
      <w:r>
        <w:rPr>
          <w:rStyle w:val="myStyle"/>
        </w:rPr>
        <w:t xml:space="preserve">
	22、C第10页共II页
</w:t>
      </w:r>
    </w:p>
    <w:p/>
    <w:p>
      <w:pPr/>
      <w:r>
        <w:rPr>
          <w:rStyle w:val="myStyle"/>
        </w:rPr>
        <w:t xml:space="preserve">
	23、C
</w:t>
      </w:r>
    </w:p>
    <w:p/>
    <w:p>
      <w:pPr/>
      <w:r>
        <w:rPr>
          <w:rStyle w:val="myStyle"/>
        </w:rPr>
        <w:t xml:space="preserve">
	24、A
</w:t>
      </w:r>
    </w:p>
    <w:p/>
    <w:p>
      <w:pPr/>
      <w:r>
        <w:rPr>
          <w:rStyle w:val="myStyle"/>
        </w:rPr>
        <w:t xml:space="preserve">
	25、C
</w:t>
      </w:r>
    </w:p>
    <w:p/>
    <w:p>
      <w:pPr/>
      <w:r>
        <w:rPr>
          <w:rStyle w:val="myStyle"/>
        </w:rPr>
        <w:t xml:space="preserve">
	26、A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
</w:t>
      </w:r>
    </w:p>
    <w:p/>
    <w:p>
      <w:pPr/>
      <w:r>
        <w:rPr>
          <w:rStyle w:val="myStyle"/>
        </w:rPr>
        <w:t xml:space="preserve">
	2、首先，该教师的作法体现了崇高的教师职业理想这一理想要求教师忠于人民的教育事业，努力做一名优秀教师苏老师热爱自己的教育事业，热爱自己的学生，立志帮助这名学生使其有所改变，并为此而努力其次，该教师的作法体现了崇高的教师职业道德规范，集中体现了爱岗敬业、关爱学生和教书育人的要求苏老师尊重学生人格，平等公正对待学生对学生严慈相济，做学生良师益友循循善诱，诲人不倦，因材施教，最终帮助该学生变得积极、活泼起来
</w:t>
      </w:r>
    </w:p>
    <w:p/>
    <w:p>
      <w:pPr/>
      <w:r>
        <w:rPr>
          <w:rStyle w:val="myStyle"/>
        </w:rPr>
        <w:t xml:space="preserve">
	三、写作题（本大题共1小题，共50分）
</w:t>
      </w:r>
    </w:p>
    <w:p/>
    <w:p>
      <w:pPr/>
      <w:r>
        <w:rPr>
          <w:rStyle w:val="myStyle"/>
        </w:rPr>
        <w:t xml:space="preserve">
	1、略第11页共11页B.没有发挥学生的主体性C.没有尊重学生的人格I）.维护了教师的权威
</w:t>
      </w:r>
    </w:p>
    <w:p/>
    <w:p>
      <w:pPr/>
      <w:r>
        <w:rPr>
          <w:rStyle w:val="myStyle"/>
        </w:rPr>
        <w:t xml:space="preserve">
	4、保险公司X正在考虑发行一种新的保单，为那些身患困扰老年人疾病的老年人提供他们要求的服务该保单的保险费必须足够低廉以吸引顾客因此，X公司将为从保单中得到的收入不足以支付将要产生的索赔而忧虑以下哪?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
</w:t>
      </w:r>
    </w:p>
    <w:p/>
    <w:p>
      <w:pPr/>
      <w:r>
        <w:rPr>
          <w:rStyle w:val="myStyle"/>
        </w:rPr>
        <w:t xml:space="preserve">
	5、校风、教风和学风是学校文化的重要构成部分，就课程类型而言，它们属于（）o A.学科课程B.活动课程C.显性课程D.隐形课程
</w:t>
      </w:r>
    </w:p>
    <w:p/>
    <w:p>
      <w:pPr/>
      <w:r>
        <w:rPr>
          <w:rStyle w:val="myStyle"/>
        </w:rPr>
        <w:t xml:space="preserve">
	6、小宇上课时经常插话，老师生气地说“管住你的嘴，不然我就封住你的嘴！”老师的做法（A.错误，应该杜绝当堂批评B.正确，应该严格要求学生C.错误，应该尊重学生人格D.高尚的职业道德
</w:t>
      </w:r>
    </w:p>
    <w:p/>
    <w:p>
      <w:pPr/>
      <w:r>
        <w:rPr>
          <w:rStyle w:val="myStyle"/>
        </w:rPr>
        <w:t xml:space="preserve">
	7、下列选项中，与“中国D香港”的逻辑关系相同的是（A.北京一承德B.宁夏一银川C.新疆一一西藏第2页共11页D.太原一山西
</w:t>
      </w:r>
    </w:p>
    <w:p/>
    <w:p>
      <w:pPr/>
      <w:r>
        <w:rPr>
          <w:rStyle w:val="myStyle"/>
        </w:rPr>
        <w:t xml:space="preserve">
	8、连接地中海和大西洋的海峡是（）o A.巴士海峡B.马六甲海峡C.麦哲伦海峡D.直布罗陀海峡
</w:t>
      </w:r>
    </w:p>
    <w:p/>
    <w:p>
      <w:pPr/>
      <w:r>
        <w:rPr>
          <w:rStyle w:val="myStyle"/>
        </w:rPr>
        <w:t xml:space="preserve">
	9、王某和郑某都是年满十周岁的小学生，两人在课间争吵扭打，老师未能及时制止，王某不慎击中郑某耳部，导致郑某失聪在此事件中应当承担责任的是（）A.郑某和监护人B.王某和学校C.郑某和学校D.王某和监护人
</w:t>
      </w:r>
    </w:p>
    <w:p/>
    <w:p>
      <w:pPr/>
      <w:r>
        <w:rPr>
          <w:rStyle w:val="myStyle"/>
        </w:rPr>
        <w:t xml:space="preserve">
	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11、友谊的深浅，由下列那一个成语可以看出情义最为深重？（）A.莫逆之交B.金兰之交C.刎颈之交D.点头之交
</w:t>
      </w:r>
    </w:p>
    <w:p/>
    <w:p>
      <w:pPr/>
      <w:r>
        <w:rPr>
          <w:rStyle w:val="myStyle"/>
        </w:rPr>
        <w:t xml:space="preserve">
	12、“十个手指有长短”这句话表明，在学生发展过程中存在（）A.顺序性B.阶段性第3页共II页C.互补性D.个体差异性
</w:t>
      </w:r>
    </w:p>
    <w:p/>
    <w:p>
      <w:pPr/>
      <w:r>
        <w:rPr>
          <w:rStyle w:val="myStyle"/>
        </w:rPr>
        <w:t xml:space="preserve">
	13、教育学作为一门独立学科，始建于（）A.夸美纽斯B.赫尔巴特C.斯宾塞D.洛克
</w:t>
      </w:r>
    </w:p>
    <w:p/>
    <w:p>
      <w:pPr/>
      <w:r>
        <w:rPr>
          <w:rStyle w:val="myStyle"/>
        </w:rPr>
        <w:t xml:space="preserve">
	14、下列对素质教育的理解，存在片面性的是（）A.促进学生专业发展B.尊重学生个性发展C.教育面向全体学生D.引导学生协调发展
</w:t>
      </w:r>
    </w:p>
    <w:p/>
    <w:p>
      <w:pPr/>
      <w:r>
        <w:rPr>
          <w:rStyle w:val="myStyle"/>
        </w:rPr>
        <w:t xml:space="preserve">
	15、“活到老，学到老”，要求教师坚持（）的职业道德规范A.为人师表B.关爱学生C.终身学习D.教书育人
</w:t>
      </w:r>
    </w:p>
    <w:p/>
    <w:p>
      <w:pPr/>
      <w:r>
        <w:rPr>
          <w:rStyle w:val="myStyle"/>
        </w:rPr>
        <w:t xml:space="preserve">
	16、下列对古代年龄别称的解说，不正确的是（）A.“豆蔻”指女子十七八岁B.“弱冠”指男子二十岁C.“花甲”指六十岁D.“古稀”指七十岁
</w:t>
      </w:r>
    </w:p>
    <w:p/>
    <w:p>
      <w:pPr/>
      <w:r>
        <w:rPr>
          <w:rStyle w:val="myStyle"/>
        </w:rPr>
        <w:t xml:space="preserve">
	17、中学生小张认为遵守交通法规是人人应尽的责任和义务根据阿尔伯格道德发展理论,小张的目标导向处于（）A、惩罚服从取向第4页共II页B、相对功利职向C、寻求认可取向I）、社会契约取向
</w:t>
      </w:r>
    </w:p>
    <w:p/>
    <w:p>
      <w:pPr/>
      <w:r>
        <w:rPr>
          <w:rStyle w:val="myStyle"/>
        </w:rPr>
        <w:t xml:space="preserve">
	18、初三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帮助李凡等学生准确定位自己
</w:t>
      </w:r>
    </w:p>
    <w:p/>
    <w:p>
      <w:pPr/>
      <w:r>
        <w:rPr>
          <w:rStyle w:val="myStyle"/>
        </w:rPr>
        <w:t xml:space="preserve">
	19、下列对搜索引擎的描述错误的是（）A.搜索英文资料，Google较为合适B.搜索中文资料时，百度的资源更丰富C.网络提供的多种搜索引擎在查询范围、检索功能等方面各具特色D.搜索时，输入的关键词越多越好
</w:t>
      </w:r>
    </w:p>
    <w:p/>
    <w:p>
      <w:pPr/>
      <w:r>
        <w:rPr>
          <w:rStyle w:val="myStyle"/>
        </w:rPr>
        <w:t xml:space="preserve">
	20、邱老师再工作口志中写道“在今天的教研会上，我说做教研跟写论文的方法是一致的，巨贪没有得到认同.，是我错了？还是大家不理解我？我得把这个问题搞清楚”这表明了邱老师”（）A.善于自我反思B.缺乏探索精神C.缺乏问题意识D.善于自我暗示
</w:t>
      </w:r>
    </w:p>
    <w:p/>
    <w:p>
      <w:pPr/>
      <w:r>
        <w:rPr>
          <w:rStyle w:val="myStyle"/>
        </w:rPr>
        <w:t xml:space="preserve">
	21、联合国大会通过的《儿童权利公约》体现了国际社会对青少年儿童权利的重视，体现所有儿童都享有生存和发展的权利，应最大限度地确保儿童的生存和发展这一精神的重要原则是（）A.儿童利益最佳原则B.尊重儿童基本权利原则第5页共II页C.尊重儿童观点与意见原则D.无歧视原则
</w:t>
      </w:r>
    </w:p>
    <w:p/>
    <w:p>
      <w:pPr/>
      <w:r>
        <w:rPr>
          <w:rStyle w:val="myStyle"/>
        </w:rPr>
        <w:t xml:space="preserve">
	22、下列不属于昆虫的是（）A.蚂蚁B.甲虫C.蜘蛛
</w:t>
      </w:r>
    </w:p>
    <w:p/>
    <w:p>
      <w:pPr/>
      <w:r>
        <w:rPr>
          <w:rStyle w:val="myStyle"/>
        </w:rPr>
        <w:t xml:space="preserve">
	0.蝴蝶
</w:t>
      </w:r>
    </w:p>
    <w:p/>
    <w:p>
      <w:pPr/>
      <w:r>
        <w:rPr>
          <w:rStyle w:val="myStyle"/>
        </w:rPr>
        <w:t xml:space="preserve">
	23、古人有称名、称字、称它职、称籍贯以及称谥号等习惯有些诗文中称岳飞为“岳武穆”，“武穆”是（）A.籍贯B.表字C.谥号D.官职
</w:t>
      </w:r>
    </w:p>
    <w:p/>
    <w:p>
      <w:pPr/>
      <w:r>
        <w:rPr>
          <w:rStyle w:val="myStyle"/>
        </w:rPr>
        <w:t xml:space="preserve">
	24、孙老师把没有按时完成作业的学生赶到操场上，让他们在冷风中把作业写完，说要让学生明白学习的艰辛，这说明，孙老师没有做到（）A.关爱学生B.因材施教C.廉洁从教D.严谨治学
</w:t>
      </w:r>
    </w:p>
    <w:p/>
    <w:p>
      <w:pPr/>
      <w:r>
        <w:rPr>
          <w:rStyle w:val="myStyle"/>
        </w:rPr>
        <w:t xml:space="preserve">
	25、根据《中华人民共和国未成年人保护法》，应当对未成年人免费开放的场馆是（）o A.展览馆B.纪念馆C.图书馆D.影剧院
</w:t>
      </w:r>
    </w:p>
    <w:p/>
    <w:p>
      <w:pPr/>
      <w:r>
        <w:rPr>
          <w:rStyle w:val="myStyle"/>
        </w:rPr>
        <w:t xml:space="preserve">
	26、留守儿童小华身上有一些不良习惯，班主任应（）A.关心爱护小华，加强对他的行为养成教育第6页共II页B.宽容理解小华，降低对他的要求并顺其自然C.严厉责罚小华，令其尽快改变不良习惯D.联系小华家长，责令其督促小华改变不良习惯
</w:t>
      </w:r>
    </w:p>
    <w:p/>
    <w:p>
      <w:pPr/>
      <w:r>
        <w:rPr>
          <w:rStyle w:val="myStyle"/>
        </w:rPr>
        <w:t xml:space="preserve">
	27、下列有关“乐”的古代名句，出自《论语》的是（）A.知之者不如好之者，好之者不如乐之者B.子非我，安知我不知鱼之乐C.独乐乐，与人乐乐，孰乐？D.先天下之忧而忧，后天下之乐而乐
</w:t>
      </w:r>
    </w:p>
    <w:p/>
    <w:p>
      <w:pPr/>
      <w:r>
        <w:rPr>
          <w:rStyle w:val="myStyle"/>
        </w:rPr>
        <w:t xml:space="preserve">
	28、教师的平均工资水平应当（）国家公务员的平均工资水平A.高于B.接近C.不低于或者高于D.同等于
</w:t>
      </w:r>
    </w:p>
    <w:p/>
    <w:p>
      <w:pPr/>
      <w:r>
        <w:rPr>
          <w:rStyle w:val="myStyle"/>
        </w:rPr>
        <w:t xml:space="preserve">
	29、在电和磁关系的认识上，取得突破性成果的是（）A.奥斯特B.法拉第C.爱迪生D.爱因斯坦阅卷人|得分^□^^1
</w:t>
      </w:r>
    </w:p>
    <w:p/>
    <w:p>
      <w:pPr/>
      <w:r>
        <w:rPr>
          <w:rStyle w:val="myStyle"/>
        </w:rPr>
        <w:t xml:space="preserve">
	二、材料分析题（本题共3小题，每题14分，共42分）
</w:t>
      </w:r>
    </w:p>
    <w:p/>
    <w:p>
      <w:pPr/>
      <w:r>
        <w:rPr>
          <w:rStyle w:val="myStyle"/>
        </w:rPr>
        <w:t xml:space="preserve">
	1、为推广新的广播操，某学校决定举行广播操比赛有人选择某年级四个班针对广播操比赛全过程的教育情况进行了调查，发现四个班主任在动员、训练中对学生的教育大同小异，不同的是比赛结束成绩公布之后某
</w:t>
      </w:r>
    </w:p>
    <w:p/>
    <w:p>
      <w:pPr/>
      <w:r>
        <w:rPr>
          <w:rStyle w:val="myStyle"/>
        </w:rPr>
        <w:t xml:space="preserve">
	（1）班（冠军）同学们，经过全班同学的努力，我们班荣获了四个班级广播操比赛的冠军，老师祝贺你们，真为你们感到骄傲某
</w:t>
      </w:r>
    </w:p>
    <w:p/>
    <w:p>
      <w:pPr/>
      <w:r>
        <w:rPr>
          <w:rStyle w:val="myStyle"/>
        </w:rPr>
        <w:t xml:space="preserve">
	（2）班（第三名）老师不打算对这件事进行评价第7页共I1页某
</w:t>
      </w:r>
    </w:p>
    <w:p/>
    <w:p>
      <w:pPr/>
      <w:r>
        <w:rPr>
          <w:rStyle w:val="myStyle"/>
        </w:rPr>
        <w:t xml:space="preserve">
	（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
</w:t>
      </w:r>
    </w:p>
    <w:p/>
    <w:p>
      <w:pPr/>
      <w:r>
        <w:rPr>
          <w:rStyle w:val="myStyle"/>
        </w:rPr>
        <w:t xml:space="preserve">
	（4）班（第二名）这次比赛由于有的同学不努力，我们班没能获得冠军，老师很失望问题请你根据四位老师不同的做法，发表自己的看法
</w:t>
      </w:r>
    </w:p>
    <w:p/>
    <w:p>
      <w:pPr/>
      <w:r>
        <w:rPr>
          <w:rStyle w:val="myStyle"/>
        </w:rPr>
        <w:t xml:space="preserve">
	2、班里新转来一位贫困学生，由于遭遇了种种生活的变故而悲观消极，不认真学习，不愿意和同学交往，不信任老师,苏老师细心地观察这位新同学，主动和他交流，但没能使他有所改变一天早上，苏老师发现学校新栽下的小树需要护理，就请这位同学跟他一起去照顾小树在劳动过程中，苏老师很自然地从讨论小树的成长入手，和他探讨人生问题，他的眼睛里第一次充满了兴奋的神采后来这位新同学慢慢变得积极、活泼起来问题请从教师职业道德的角度，评析苏老师的教育行为阅卷人得分
</w:t>
      </w:r>
    </w:p>
    <w:p/>
    <w:p>
      <w:pPr/>
      <w:r>
        <w:rPr>
          <w:rStyle w:val="myStyle"/>
        </w:rPr>
        <w:t xml:space="preserve">
	三、写作题（本大题共1小题，共50分）
</w:t>
      </w:r>
    </w:p>
    <w:p/>
    <w:p>
      <w:pPr/>
      <w:r>
        <w:rPr>
          <w:rStyle w:val="myStyle"/>
        </w:rPr>
        <w:t xml:space="preserve">
	1、有一首歌曲，“小时候我以为你很美丽/领着一群小鸟飞来飞去/小时候我以为你很神气/说上一句话也惊天动地长大后我就成了你/才知道那间教室/放飞的是希望/守巢的总是你长大后我就成了你/才知道那块黑板/写下的是真理/擦去的是功利/小时候我以为你很神秘/让所有的难题成了乐趣……”唱出了教师职业平凡中的伟大第8页共11页请以“教师，我向往的职业”为主题，题目自拟，要求观点正确，语言通顺字数1000字以上，文体不限第9页共II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2023-08-06T09:08:42+08:00</dcterms:created>
  <dcterms:modified xsi:type="dcterms:W3CDTF">2023-08-06T09:08:42+08:00</dcterms:modified>
</cp:coreProperties>
</file>

<file path=docProps/custom.xml><?xml version="1.0" encoding="utf-8"?>
<Properties xmlns="http://schemas.openxmlformats.org/officeDocument/2006/custom-properties" xmlns:vt="http://schemas.openxmlformats.org/officeDocument/2006/docPropsVTypes"/>
</file>