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大学学生会工作计划书格式</w:t>
      </w:r>
    </w:p>
    <w:p/>
    <w:p/>
    <w:p>
      <w:pPr/>
      <w:r>
        <w:rPr>
          <w:rStyle w:val="myStyle"/>
        </w:rPr>
        <w:t xml:space="preserve">
	工作计划是事先为你的工作做好提前准备，预防工作实施过程中遇到的阻力，让工作进展顺利。提前进行工作计划，让您的工作状态饱满。
</w:t>
      </w:r>
    </w:p>
    <w:p/>
    <w:p>
      <w:pPr/>
      <w:r>
        <w:rPr>
          <w:rStyle w:val="myStyle"/>
        </w:rPr>
        <w:t xml:space="preserve">
	社团部工作计划
</w:t>
      </w:r>
    </w:p>
    <w:p/>
    <w:p>
      <w:pPr/>
      <w:r>
        <w:rPr>
          <w:rStyle w:val="myStyle"/>
        </w:rPr>
        <w:t xml:space="preserve">
	针对大二下学年工作计划，结合本部门的工作性质和开展活动特色，我们对自己提出三点要求和期望，首先：加强团队自身建设;其次：结合部门工作实质，联合其他学院社团部开展相关社团活动;展我计科风采;再次：重整对两个协会的管理制度，在今后的工作中给予他们更多的支持和帮助。：
</w:t>
      </w:r>
    </w:p>
    <w:p/>
    <w:p>
      <w:pPr/>
      <w:r>
        <w:rPr>
          <w:rStyle w:val="myStyle"/>
        </w:rPr>
        <w:t xml:space="preserve">
	加强团队自身建设：
</w:t>
      </w:r>
    </w:p>
    <w:p/>
    <w:p>
      <w:pPr/>
      <w:r>
        <w:rPr>
          <w:rStyle w:val="myStyle"/>
        </w:rPr>
        <w:t xml:space="preserve">
	社团部的工作是一个长期持久的过程，我们的团队还不够强大，一些复杂的工作我们还没有遇到过，例如：针对一个新协会的成立，协会大型活动的开展，我们缺少的是相关工作流程的具体处理方法，有时协会打电话来问我们也不是很清楚等等;所以社团部的工作我们还有许多要学的东西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2023-08-16T20:04:33+08:00</dcterms:created>
  <dcterms:modified xsi:type="dcterms:W3CDTF">2023-08-16T20:04:33+08:00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