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单位财务年度工作计划合集</w:t>
      </w:r>
    </w:p>
    <w:p/>
    <w:p/>
    <w:p>
      <w:pPr>
        <w:jc w:val="center"/>
      </w:pPr>
      <w:r>
        <w:rPr>
          <w:rStyle w:val="myStyleh4"/>
        </w:rPr>
        <w:t xml:space="preserve">单位财务年度工作计划 篇1</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二、财务工作计划主要经营指标
</w:t>
      </w:r>
    </w:p>
    <w:p/>
    <w:p>
      <w:pPr/>
      <w:r>
        <w:rPr>
          <w:rStyle w:val="myStyle"/>
        </w:rPr>
        <w:t xml:space="preserve">
	1、主营业务收入全年净增 万元，其中每月均增加 万元；其它业务收入全年净增 万元，每月均增加 万元。
</w:t>
      </w:r>
    </w:p>
    <w:p/>
    <w:p>
      <w:pPr/>
      <w:r>
        <w:rPr>
          <w:rStyle w:val="myStyle"/>
        </w:rPr>
        <w:t xml:space="preserve">
	2、客户流失率为总客户的 ％，其中：人为客户流失力争降低为零、坏帐回收率为总客户的 ％。
</w:t>
      </w:r>
    </w:p>
    <w:p/>
    <w:p>
      <w:pPr/>
      <w:r>
        <w:rPr>
          <w:rStyle w:val="myStyle"/>
        </w:rPr>
        <w:t xml:space="preserve">
	3、全年完成业务总收入 万元，占应收款 ％。
</w:t>
      </w:r>
    </w:p>
    <w:p/>
    <w:p>
      <w:pPr/>
      <w:r>
        <w:rPr>
          <w:rStyle w:val="myStyle"/>
        </w:rPr>
        <w:t xml:space="preserve">
	4、实现净利润 万元。
</w:t>
      </w:r>
    </w:p>
    <w:p/>
    <w:p>
      <w:pPr/>
      <w:r>
        <w:rPr>
          <w:rStyle w:val="myStyle"/>
        </w:rPr>
        <w:t xml:space="preserve">
	5、委托银行扣款成功率达 ％。
</w:t>
      </w:r>
    </w:p>
    <w:p/>
    <w:p>
      <w:pPr/>
      <w:r>
        <w:rPr>
          <w:rStyle w:val="myStyle"/>
        </w:rPr>
        <w:t xml:space="preserve">
	三、财务工作计划工作措施
</w:t>
      </w:r>
    </w:p>
    <w:p/>
    <w:p>
      <w:pPr/>
      <w:r>
        <w:rPr>
          <w:rStyle w:val="myStyle"/>
        </w:rPr>
        <w:t xml:space="preserve">
	1.捕捉信息，开拓市场，争当业绩顶尖人。 面向市场，扩展团队队伍，广泛招纳能人之志为我所用。让安居的业务铺遍全国，独占熬头。
</w:t>
      </w:r>
    </w:p>
    <w:p/>
    <w:p>
      <w:pPr/>
      <w:r>
        <w:rPr>
          <w:rStyle w:val="myStyle"/>
        </w:rPr>
        <w:t xml:space="preserve">
	2.抓好基础工作，实行规范管理，全面提高工作质量。
</w:t>
      </w:r>
    </w:p>
    <w:p/>
    <w:p>
      <w:pPr/>
      <w:r>
        <w:rPr>
          <w:rStyle w:val="myStyle"/>
        </w:rPr>
        <w:t xml:space="preserve">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的财务工作计划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5.财务工作计划努力加大中间业务和新业务开拓力度，实现跨越式发展。
</w:t>
      </w:r>
    </w:p>
    <w:p/>
    <w:p>
      <w:pPr/>
      <w:r>
        <w:rPr>
          <w:rStyle w:val="myStyle"/>
        </w:rPr>
        <w:t xml:space="preserve">
	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7.财务工作计划强化员工教育培训工作。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财务工作计划、月财务工作计划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财务工作计划、无定额使用资金。
</w:t>
      </w:r>
    </w:p>
    <w:p/>
    <w:p>
      <w:pPr/>
      <w:r>
        <w:rPr>
          <w:rStyle w:val="myStyle"/>
        </w:rPr>
        <w:t xml:space="preserve">
	三是根据企业的生产经营特点和管理的客观要求，严格执行企业内部财务管理和会计监督。 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（2）进一步提高企业的执行力。企业的执行力决定企业竞争力 ，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首先，要设立清晰的目标和实现目标的进度表：这个财务工作计划目标一定要可衡量、可检查，不能模棱两可。再者，目标一旦确定，一定要层层分解落实。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更多是发挥“最长的指头”的优势，而在具体的执行过程中，我们就要切实解决好“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 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造爱心文化：相互尊重、相互鼓励、乐于分享、共同成长。
</w:t>
      </w:r>
    </w:p>
    <w:p/>
    <w:p>
      <w:pPr/>
      <w:r>
        <w:rPr>
          <w:rStyle w:val="myStyle"/>
        </w:rPr>
        <w:t xml:space="preserve">
	（3）提高管理者执行力的素质要求
</w:t>
      </w:r>
    </w:p>
    <w:p/>
    <w:p>
      <w:pPr/>
      <w:r>
        <w:rPr>
          <w:rStyle w:val="myStyle"/>
        </w:rPr>
        <w:t xml:space="preserve">
	其一，识马、赛马、追求团队成功――对管理者而言，团队的成功才是真正意义上的'成功。
</w:t>
      </w:r>
    </w:p>
    <w:p/>
    <w:p>
      <w:pPr/>
      <w:r>
        <w:rPr>
          <w:rStyle w:val="myStyle"/>
        </w:rPr>
        <w:t xml:space="preserve">
	其二，指令明确――指令是否明确也是当领导最重要的功夫之一。有歧义或自己想当然的认为下属已理解，后果是严重的。
</w:t>
      </w:r>
    </w:p>
    <w:p/>
    <w:p>
      <w:pPr/>
      <w:r>
        <w:rPr>
          <w:rStyle w:val="myStyle"/>
        </w:rPr>
        <w:t xml:space="preserve">
	其三，关注细节，身体力行，跟进、再跟进――管理一定不能将管理的问题形而上学，过程、细节一定要关注、要督促、去指导。
</w:t>
      </w:r>
    </w:p>
    <w:p/>
    <w:p>
      <w:pPr/>
      <w:r>
        <w:rPr>
          <w:rStyle w:val="myStyle"/>
        </w:rPr>
        <w:t xml:space="preserve">
	其四，有坚韧的情感强度――首先是“有性格”的人，总是坚决拥护某种事物――一种价值、一个理想、一项事业，另一方面，表现在有韧性上。认准的事，无论遇到多大的困难，都能忍受压力、自我调节、自我激励。
</w:t>
      </w:r>
    </w:p>
    <w:p/>
    <w:p>
      <w:pPr/>
      <w:r>
        <w:rPr>
          <w:rStyle w:val="myStyle"/>
        </w:rPr>
        <w:t xml:space="preserve">
	其五，掌握节奏，必要的时候善于转大弯――执行力要求行动迅捷、简洁明快。因为形势在瞬息万变，速度常常决定成败。但是，该快的时候要“动如脱兔”，该慢的时候要“静若处子”。
</w:t>
      </w:r>
    </w:p>
    <w:p/>
    <w:p>
      <w:pPr/>
      <w:r>
        <w:rPr>
          <w:rStyle w:val="myStyle"/>
        </w:rPr>
        <w:t xml:space="preserve">
	以上工作安排财务工作计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
</w:t>
      </w:r>
    </w:p>
    <w:p/>
    <w:p>
      <w:pPr>
        <w:jc w:val="center"/>
      </w:pPr>
      <w:r>
        <w:rPr>
          <w:rStyle w:val="myStyleh4"/>
        </w:rPr>
        <w:t xml:space="preserve">单位财务年度工作计划 篇2</w:t>
      </w:r>
    </w:p>
    <w:p/>
    <w:p>
      <w:pPr/>
      <w:r>
        <w:rPr>
          <w:rStyle w:val="myStyle"/>
        </w:rPr>
        <w:t xml:space="preserve">
	有计划才能做事胸有成竹，有条不紊。新的一年开始了，要为了来年的工作做个工作计划，抓住提前规划的优势。本文。
</w:t>
      </w:r>
    </w:p>
    <w:p/>
    <w:p>
      <w:pPr/>
      <w:r>
        <w:rPr>
          <w:rStyle w:val="myStyle"/>
        </w:rPr>
        <w:t xml:space="preserve">
	公司新领导层接手公司的第一年，根据公司全年董事会的工作安排以及未来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2、配合会计师事务所对公司第x年度的年终会计报表进行审计，并按有关部门的要求，完成会计报表的汇总和上报工作。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全球金融危机时刻警示着我们，在新的一年里，财务部工作人员应在厂领导的正确领导下制定对全厂其他部门的考核制度或者相关办法。我做财务工作已经好多年，深知工作计划对加强财务管理、推动规范管理和加强财务知识学习教育，有着非常重要的作用。为了做到财务工作长计划，短安排。使财务工作在规范化、制度化的良好环境中更好地发挥作用。特拟订了2022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万元，确保社社盈余和专项票据兑付全县信用社资产利润率逐年上升的目标。针对目标，制定出台《xx县农村信用社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为全面搞好2022年全面预算管理与财务管理工作，我们计划重点抓好以下几个方面的工作：
</w:t>
      </w:r>
    </w:p>
    <w:p/>
    <w:p>
      <w:pPr/>
      <w:r>
        <w:rPr>
          <w:rStyle w:val="myStyle"/>
        </w:rPr>
        <w:t xml:space="preserve">
	(一) 根据公司目标，进一步搞好预算管理工作
</w:t>
      </w:r>
    </w:p>
    <w:p/>
    <w:p>
      <w:pPr/>
      <w:r>
        <w:rPr>
          <w:rStyle w:val="myStyle"/>
        </w:rPr>
        <w:t xml:space="preserve">
	预算管理作为财务管理中的重要一环，与全面做好财务工作息息相关。在明年的工作当中，要进一步加强对生产，采购，销售的费用预算指导与预算管理，认真做好预算的分析、分解与落实工作，使全面预算管理真正成为全员预算管理，让预算真正发挥其应有的作用。
</w:t>
      </w:r>
    </w:p>
    <w:p/>
    <w:p>
      <w:pPr/>
      <w:r>
        <w:rPr>
          <w:rStyle w:val="myStyle"/>
        </w:rPr>
        <w:t xml:space="preserve">
	(二) 认真研究市场，结合开发产品和市场的需求，搞好质量认证
</w:t>
      </w:r>
    </w:p>
    <w:p/>
    <w:p>
      <w:pPr/>
      <w:r>
        <w:rPr>
          <w:rStyle w:val="myStyle"/>
        </w:rPr>
        <w:t xml:space="preserve">
	公司已走上了良性发展的快车道，产品经营质量不断提高，企业资产得到进一步净化与整合，可以进一走优化资本结构。从我们公司的第x年末资产负债表可以看出，其资产负债率在xx%，对于一个制造业企业来说，是一个负债偏低的结构，这证明该公司偿债能力较强，未来盈利空间较大。
</w:t>
      </w:r>
    </w:p>
    <w:p/>
    <w:p>
      <w:pPr/>
      <w:r>
        <w:rPr>
          <w:rStyle w:val="myStyle"/>
        </w:rPr>
        <w:t xml:space="preserve">
	再从其负债结构分析，流动负债xx万元，占负债总额的xx%，长期负债xx万元，占负债总额的xx%。由此可以看出，公司较多的选择了低风险的融资决策，虽然长期负债能带来较低财务风险的财务杠杆利益，但其融资成本比短期负债高。如果公司高层有足够能力筹集短期负债，并且能够循环使用短期负债或者能用新债偿还旧债的话，那么，较多的使用短期负债能够提升公司价值。对于一个公司来讲，短期负债和长期负债应该保持一个适当的比例，过多的短期负债或长期负债对公司的经营都会产生不利影响。所以，公司在以后的一年发展里，准备适当的提高短期负债的比例，增加短期借款来筹措资金，实现充分利用到短期负债和长期负债的好处，扬长避短。
</w:t>
      </w:r>
    </w:p>
    <w:p/>
    <w:p>
      <w:pPr/>
      <w:r>
        <w:rPr>
          <w:rStyle w:val="myStyle"/>
        </w:rPr>
        <w:t xml:space="preserve">
	(三) 减少费用开支
</w:t>
      </w:r>
    </w:p>
    <w:p/>
    <w:p>
      <w:pPr/>
      <w:r>
        <w:rPr>
          <w:rStyle w:val="myStyle"/>
        </w:rPr>
        <w:t xml:space="preserve">
	坚持费用管理“算、控、降”三字诀，算是全面预算，将费用按预算分解到各部门。控是严格预算管理，超过预算的一律从个人月奖中扣回，实行“定额包干、责任到人、超支自付、节约奖励”的管理办法。降是按上年实际费用，每年下浮一定比例确定费用总额，进一步完善财务公开制度，逐项剖析费用成因，通过分工明确，层层把关，促使各总站挖潜节支、堵塞漏洞。
</w:t>
      </w:r>
    </w:p>
    <w:p/>
    <w:p>
      <w:pPr/>
      <w:r>
        <w:rPr>
          <w:rStyle w:val="myStyle"/>
        </w:rPr>
        <w:t xml:space="preserve">
	今年是公司飞速发展的一年，合公司的实际情况，公司财务部将一如既往地做好日常会计核算工作、提供优质服务的同时，将着力做好完善财务制度、推进规范管理，为本公司的做大、做强提供优质、高效的保障和服务。
</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
</w:t>
      </w:r>
    </w:p>
    <w:p/>
    <w:p>
      <w:pPr/>
      <w:r>
        <w:rPr>
          <w:rStyle w:val="myStyle"/>
        </w:rPr>
        <w:t xml:space="preserve">
	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
</w:t>
      </w:r>
    </w:p>
    <w:p/>
    <w:p>
      <w:pPr/>
      <w:r>
        <w:rPr>
          <w:rStyle w:val="myStyle"/>
        </w:rPr>
        <w:t xml:space="preserve">
	及时装订会计凭证。
</w:t>
      </w:r>
    </w:p>
    <w:p/>
    <w:p>
      <w:pPr/>
      <w:r>
        <w:rPr>
          <w:rStyle w:val="myStyle"/>
        </w:rPr>
        <w:t xml:space="preserve">
	及时清理往来款项。出纳要严格按照现金管理办法和银行算制度，办理现金收付和银行算业务。
</w:t>
      </w:r>
    </w:p>
    <w:p/>
    <w:p>
      <w:pPr/>
      <w:r>
        <w:rPr>
          <w:rStyle w:val="myStyle"/>
        </w:rPr>
        <w:t xml:space="preserve">
	及时准确登记银行、现金日记账，做到日清月。
</w:t>
      </w:r>
    </w:p>
    <w:p/>
    <w:p>
      <w:pPr/>
      <w:r>
        <w:rPr>
          <w:rStyle w:val="myStyle"/>
        </w:rPr>
        <w:t xml:space="preserve">
	严格支票领用手续，按规定签发现金支票和转帐支票。
</w:t>
      </w:r>
    </w:p>
    <w:p/>
    <w:p>
      <w:pPr/>
      <w:r>
        <w:rPr>
          <w:rStyle w:val="myStyle"/>
        </w:rPr>
        <w:t xml:space="preserve">
	4、做好会计档案的管理工作。
</w:t>
      </w:r>
    </w:p>
    <w:p/>
    <w:p>
      <w:pPr/>
      <w:r>
        <w:rPr>
          <w:rStyle w:val="myStyle"/>
        </w:rPr>
        <w:t xml:space="preserve">
	(二)加强公司的资金管理
</w:t>
      </w:r>
    </w:p>
    <w:p/>
    <w:p>
      <w:pPr/>
      <w:r>
        <w:rPr>
          <w:rStyle w:val="myStyle"/>
        </w:rPr>
        <w:t xml:space="preserve">
	1、拟定公司的年度资金预算并提交公司董事会审批。
</w:t>
      </w:r>
    </w:p>
    <w:p/>
    <w:p>
      <w:pPr/>
      <w:r>
        <w:rPr>
          <w:rStyle w:val="myStyle"/>
        </w:rPr>
        <w:t xml:space="preserve">
	2、拟定公司的资金筹集方案并提交公司董事会审批。
</w:t>
      </w:r>
    </w:p>
    <w:p/>
    <w:p>
      <w:pPr/>
      <w:r>
        <w:rPr>
          <w:rStyle w:val="myStyle"/>
        </w:rPr>
        <w:t xml:space="preserve">
	3、调度公司资金，确保公司正常生产经营所需资金的集中使用。
</w:t>
      </w:r>
    </w:p>
    <w:p/>
    <w:p>
      <w:pPr/>
      <w:r>
        <w:rPr>
          <w:rStyle w:val="myStyle"/>
        </w:rPr>
        <w:t xml:space="preserve">
	4、加强公司的存货管理、应收帐款管理。
</w:t>
      </w:r>
    </w:p>
    <w:p/>
    <w:p>
      <w:pPr/>
      <w:r>
        <w:rPr>
          <w:rStyle w:val="myStyle"/>
        </w:rPr>
        <w:t xml:space="preserve">
	(三)制定公司年度财务预测和预算，积极参与公司决策
</w:t>
      </w:r>
    </w:p>
    <w:p/>
    <w:p>
      <w:pPr/>
      <w:r>
        <w:rPr>
          <w:rStyle w:val="myStyle"/>
        </w:rPr>
        <w:t xml:space="preserve">
	1、制定全面预算，提供全面、准确的经济分析和建议，为公司领导决策当好参谋。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2、实施全方位财务控制机制，使财务控制工作渗透到公司组织管理的各个层次、生产业务的全过程、各个经营环节，覆盖企业所有的部门和岗位。
</w:t>
      </w:r>
    </w:p>
    <w:p/>
    <w:p>
      <w:pPr/>
      <w:r>
        <w:rPr>
          <w:rStyle w:val="myStyle"/>
        </w:rPr>
        <w:t xml:space="preserve">
	(五)财务分析及时利用财务业务、会计、统计、市场等信息资料，采用科学的分析方法，对公司的财务状况、营运能力和财务成果进行分析，全面、客观地评价公司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随着公司的不断壮大，面对日趋复杂的市场和日益加大的竞争，提高财务人员素质日显重要。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2022年的销售计划，资金缺口比较大，如何更好地与银行合作，取得银行的资金支持是我司2022年总目能否实现的关键。在这个问题上财务部感觉压力特别大，如何多方位拓宽融资渠道，保证公司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(2)期间费用(管理费用等)要制定一定措施，要有一套严谨的报销制度，而且要加强管理、监督、用较少钱办更多事。
</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(一)财务工作
</w:t>
      </w:r>
    </w:p>
    <w:p/>
    <w:p>
      <w:pPr/>
      <w:r>
        <w:rPr>
          <w:rStyle w:val="myStyle"/>
        </w:rPr>
        <w:t xml:space="preserve">
	1.继续做好日常工作，快速、准确、有效的完成领导交代的工作。
</w:t>
      </w:r>
    </w:p>
    <w:p/>
    <w:p>
      <w:pPr/>
      <w:r>
        <w:rPr>
          <w:rStyle w:val="myStyle"/>
        </w:rPr>
        <w:t xml:space="preserve">
	2.在财务部内部明确考核制度：财务人员的分工及各职能部门的协作，要分工明确并相互协作补充，在相互配合的工作中不断学习，对各项费用的合理支出起到监督把关作用。
</w:t>
      </w:r>
    </w:p>
    <w:p/>
    <w:p>
      <w:pPr/>
      <w:r>
        <w:rPr>
          <w:rStyle w:val="myStyle"/>
        </w:rPr>
        <w:t xml:space="preserve">
	3.加强对应收账款的催收力度。
</w:t>
      </w:r>
    </w:p>
    <w:p/>
    <w:p>
      <w:pPr/>
      <w:r>
        <w:rPr>
          <w:rStyle w:val="myStyle"/>
        </w:rPr>
        <w:t xml:space="preserve">
	4.继续做好年末预算、审计、建账工作。
</w:t>
      </w:r>
    </w:p>
    <w:p/>
    <w:p>
      <w:pPr/>
      <w:r>
        <w:rPr>
          <w:rStyle w:val="myStyle"/>
        </w:rPr>
        <w:t xml:space="preserve">
	5.严格按照的各种规章制度和财务制度执行。
</w:t>
      </w:r>
    </w:p>
    <w:p/>
    <w:p>
      <w:pPr/>
      <w:r>
        <w:rPr>
          <w:rStyle w:val="myStyle"/>
        </w:rPr>
        <w:t xml:space="preserve">
	(二)财务制度及监管
</w:t>
      </w:r>
    </w:p>
    <w:p/>
    <w:p>
      <w:pPr/>
      <w:r>
        <w:rPr>
          <w:rStyle w:val="myStyle"/>
        </w:rPr>
        <w:t xml:space="preserve">
	1建立健全财务制度，制定一套完整的财务制度实行方案，对前期的制度方案切合实际情况进行修改，以及对已经过期和不符合所使用的文件重新修改和制定新的文件。
</w:t>
      </w:r>
    </w:p>
    <w:p/>
    <w:p>
      <w:pPr/>
      <w:r>
        <w:rPr>
          <w:rStyle w:val="myStyle"/>
        </w:rPr>
        <w:t xml:space="preserve">
	2.对其他各部门所发布的文件的漏洞和合理性进行审查。
</w:t>
      </w:r>
    </w:p>
    <w:p/>
    <w:p>
      <w:pPr/>
      <w:r>
        <w:rPr>
          <w:rStyle w:val="myStyle"/>
        </w:rPr>
        <w:t xml:space="preserve">
	3.对一些重大合同的签订进行审查和复核。
</w:t>
      </w:r>
    </w:p>
    <w:p/>
    <w:p>
      <w:pPr/>
      <w:r>
        <w:rPr>
          <w:rStyle w:val="myStyle"/>
        </w:rPr>
        <w:t xml:space="preserve">
	4.深入一线部门去对工作中存在的问题进行纠正和要求，严格的按照所规定的规章制度进行操作。
</w:t>
      </w:r>
    </w:p>
    <w:p/>
    <w:p>
      <w:pPr/>
      <w:r>
        <w:rPr>
          <w:rStyle w:val="myStyle"/>
        </w:rPr>
        <w:t xml:space="preserve">
	5.对一些资产管理的重大部门(吧台、库房、前台等)的账务进行定期和不定期的抽查。
</w:t>
      </w:r>
    </w:p>
    <w:p/>
    <w:p>
      <w:pPr/>
      <w:r>
        <w:rPr>
          <w:rStyle w:val="myStyle"/>
        </w:rPr>
        <w:t xml:space="preserve">
	6.每年二次，即x月份和x月份对的各部门固定资产、低值易耗品、办公用品进行实地盘点，并对其中的损耗追查原因，对过期的货物追查相关责任人的责任。
</w:t>
      </w:r>
    </w:p>
    <w:p/>
    <w:p>
      <w:pPr/>
      <w:r>
        <w:rPr>
          <w:rStyle w:val="myStyle"/>
        </w:rPr>
        <w:t xml:space="preserve">
	7.实行奖罚分明的规章制度，对作出重大贡献的员工进行奖励，对因个人失误给造成损失的进行处罚，当然罚款不是目的，是为了让其他人员能认识到自己工作和责任的重要性。
</w:t>
      </w:r>
    </w:p>
    <w:p/>
    <w:p>
      <w:pPr/>
      <w:r>
        <w:rPr>
          <w:rStyle w:val="myStyle"/>
        </w:rPr>
        <w:t xml:space="preserve">
	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 ，学习好的工作经验和精神，落实各项规章制度，努力做好财务工作。为公司的良好发展尽到最大的职责。
</w:t>
      </w:r>
    </w:p>
    <w:p/>
    <w:p>
      <w:pPr>
        <w:jc w:val="center"/>
      </w:pPr>
      <w:r>
        <w:rPr>
          <w:rStyle w:val="myStyleh4"/>
        </w:rPr>
        <w:t xml:space="preserve">单位财务年度工作计划 篇3</w:t>
      </w:r>
    </w:p>
    <w:p/>
    <w:p>
      <w:pPr/>
      <w:r>
        <w:rPr>
          <w:rStyle w:val="myStyle"/>
        </w:rPr>
        <w:t xml:space="preserve">
	在新的一学年里，各种工作复杂而多样，为更好地做好功山中心学校的财务工作，新学年里我计划一如既往地做好日常财务的核算工作，加强财务管理、推动规范管理和加强财务知识学习教育。做到财务工作长计划，短安排。使财务工作在规范化、制度化的良好环境中更好地发挥作用。
</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r>
        <w:rPr>
          <w:rStyle w:val="myStyle"/>
        </w:rPr>
        <w:t xml:space="preserve">
	20xx年是实施“十二五”规划的最后一年，也是推动晋江在高起点上实现新发展、再上新水平的关键一年。财税部门要按照市第十二届四次会议、第十六届人大四次会议精神，坚持稳中求进工作总基调，坚持以提高经济发展质量和效益为中心，主动适应经济发展新常态，全面贯彻执行新预算法，深入推进财税体制改革，进一步规范政府行为，防范财政风险，实现有效监督，提高资金效益。
</w:t>
      </w:r>
    </w:p>
    <w:p/>
    <w:p>
      <w:pPr>
        <w:jc w:val="center"/>
      </w:pPr>
      <w:r>
        <w:rPr>
          <w:rStyle w:val="myStyleh4"/>
        </w:rPr>
        <w:t xml:space="preserve">单位财务年度工作计划 篇4</w:t>
      </w:r>
    </w:p>
    <w:p/>
    <w:p>
      <w:pPr/>
      <w:r>
        <w:rPr>
          <w:rStyle w:val="myStyle"/>
        </w:rPr>
        <w:t xml:space="preserve">
	1、财经整顿贯彻一个实字
</w:t>
      </w:r>
    </w:p>
    <w:p/>
    <w:p>
      <w:pPr/>
      <w:r>
        <w:rPr>
          <w:rStyle w:val="myStyle"/>
        </w:rPr>
        <w:t xml:space="preserve">
	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jc w:val="center"/>
      </w:pPr>
      <w:r>
        <w:rPr>
          <w:rStyle w:val="myStyleh4"/>
        </w:rPr>
        <w:t xml:space="preserve">单位财务年度工作计划 篇5</w:t>
      </w:r>
    </w:p>
    <w:p/>
    <w:p>
      <w:pPr/>
      <w:r>
        <w:rPr>
          <w:rStyle w:val="myStyle"/>
        </w:rPr>
        <w:t xml:space="preserve">
	财务部门需要为公司保证企业生产经营所需的各项资金；参与企业经营预测和决策等工作。为了在接下来的财务工作中，充分发挥财务部门的作用，我们应该制定好工作计划。下面是由小编为大家整理的“财务部门年度工作计划”，仅供参考，欢迎大家阅读。
</w:t>
      </w:r>
    </w:p>
    <w:p/>
    <w:p>
      <w:pPr/>
      <w:r>
        <w:rPr>
          <w:rStyle w:val="myStyle"/>
        </w:rPr>
        <w:t xml:space="preserve">
	xx年，规划财务工作要按照“保障为主题、管理为主线，服务为抓手”这一总体工作思路的要求，进一步更新观念、创新思路，突出重点谋大局，加强配合求发展，围绕中心争资金，科学理财出效益。继续围绕“三保一增”，即：保重点、保运转、保待遇，财政投入增长xx%的工作目标，充分发挥服务、保障、协调和监督的职能作用，做好以下几项工作
</w:t>
      </w:r>
    </w:p>
    <w:p/>
    <w:p>
      <w:pPr/>
      <w:r>
        <w:rPr>
          <w:rStyle w:val="myStyle"/>
        </w:rPr>
        <w:t xml:space="preserve">
	一、突出重点，做好预算管理和统计工作
</w:t>
      </w:r>
    </w:p>
    <w:p/>
    <w:p>
      <w:pPr/>
      <w:r>
        <w:rPr>
          <w:rStyle w:val="myStyle"/>
        </w:rPr>
        <w:t xml:space="preserve">
	1、加大力度争取财政投入，提升预算管理水平。
</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用心配合相关科室和二级单位，做好各项专项资金和项目资金的争取、分配和拨付工作。二是提升预算管理水平。要加强预算实施管理，确保预算执行进度。按部门预算执行进度严格资金划拨、发放程序，增强预算执行的时效性和均衡性。预算执行中要进一步加强会计核算和财务管理基础工作，强化预算执行分析，用心开展支出绩效评价工作，促进支出结构优化，提高预算管理和决策水平，透过加大治理“三公”经费支出力度等措施，努力降低行政成本，提高预算执行率和资金使用效益。
</w:t>
      </w:r>
    </w:p>
    <w:p/>
    <w:p>
      <w:pPr/>
      <w:r>
        <w:rPr>
          <w:rStyle w:val="myStyle"/>
        </w:rPr>
        <w:t xml:space="preserve">
	2、高标准起步，全面提升民政统计质量。
</w:t>
      </w:r>
    </w:p>
    <w:p/>
    <w:p>
      <w:pPr/>
      <w:r>
        <w:rPr>
          <w:rStyle w:val="myStyle"/>
        </w:rPr>
        <w:t xml:space="preserve">
	加强对基层民政统计人员的培训。进一步修订完善《xx市民政统计工作评价办法》，将财务统计工作纳入全市民政工作先进单位的重要考核指标。创新统计日常工作管理机制，加强民政统计分析，不断提高统计数据质量。
</w:t>
      </w:r>
    </w:p>
    <w:p/>
    <w:p>
      <w:pPr/>
      <w:r>
        <w:rPr>
          <w:rStyle w:val="myStyle"/>
        </w:rPr>
        <w:t xml:space="preserve">
	二、把握要点，做好民政经费管理工作
</w:t>
      </w:r>
    </w:p>
    <w:p/>
    <w:p>
      <w:pPr/>
      <w:r>
        <w:rPr>
          <w:rStyle w:val="myStyle"/>
        </w:rPr>
        <w:t xml:space="preserve">
	认真贯彻落实省厅今年xx月下发的《关于进一步加强全省民政专项资金管理的意见》，进一步细化措施，从建立健全监督机制、落实专项资金分配管理制度、加大审计监管和职责追究的力度等方面入手加强监督检查力度，为迎接xx年全省专项资金和低保等重点资金审计检查做好准备。
</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
</w:t>
      </w:r>
    </w:p>
    <w:p/>
    <w:p>
      <w:pPr/>
      <w:r>
        <w:rPr>
          <w:rStyle w:val="myStyle"/>
        </w:rPr>
        <w:t xml:space="preserve">
	2、抓指导培训，提高基层财务管理水平。采取以会代训，现场培训的方式加强对二级单位财务人员以及县市和基层财务人员的业务培训和指导。
</w:t>
      </w:r>
    </w:p>
    <w:p/>
    <w:p>
      <w:pPr/>
      <w:r>
        <w:rPr>
          <w:rStyle w:val="myStyle"/>
        </w:rPr>
        <w:t xml:space="preserve">
	3、抓监督检查，确保专项资金合法使用。加强民政专项资金在分配、使用和发放环节的管理与监督，加强对二级单位财务管理的指导、监督和年度审计。结合省厅XX年的审计检查的要求和安排，加大对基层民政专项资金监督检查力度。主要是对xx年省厅安排的xx万元民政专项工作经费使用状况进行检查；对优抚资金及大病医疗救助资金审计整改状况进行“回头看”；做好低保资金专项审计前的自查自纠工作，发现问题及时整改。
</w:t>
      </w:r>
    </w:p>
    <w:p/>
    <w:p>
      <w:pPr/>
      <w:r>
        <w:rPr>
          <w:rStyle w:val="myStyle"/>
        </w:rPr>
        <w:t xml:space="preserve">
	三、突破难点，做好规划及项目的管理和服务工作
</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xx”民政事业发展规划项目为契机，以项目建设为抓手，以吸纳资金为保障，上下联动，密切配合，充分发挥规划财务部门的主导作用。
</w:t>
      </w:r>
    </w:p>
    <w:p/>
    <w:p>
      <w:pPr/>
      <w:r>
        <w:rPr>
          <w:rStyle w:val="myStyle"/>
        </w:rPr>
        <w:t xml:space="preserve">
	1、推动规划项目落实。按照“xx”规划关于民政基本公共服务设施确定的建设任务和目标、进度，稳步推进项目建设。加强与发改委在项目立项、审批方面的联系与沟通，加强项目资金的管理，指导做好项目前期工作。
</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
</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
</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资料，以精细化核算、数量化考核为工作方法，以利润最大化为目标，以资产经营职责为主线，全面推行制度化、标准化、程序化、信息化的财务管理模式，加强成本核算，实行全员、全过程的财务管理策略，从严管理，进取为公司领导经营决策当好参谋，为完成公司经营目标作出应有的努力。现就目前情景，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2、健全和完善财务制度。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目前，财务部半数人员为新进人员，必须规范人员管理，稳定财务队伍。以强化财务人员教育培养为基础，全面提高财务17咳嗽闭体素质，扎扎实实的把全公司的财务工作推上一个新台阶。主要从下几方面入手：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很多重复劳动极易产生的错记、漏计、错算等错误。很多的信息能够准确、及时的记录、汇总、分析、传送，从而使得这些信息快速地转变为能够预测前景的数据，提高会计核算的质量，使公司会计核算工作更加正规化、科学化，现代化。
</w:t>
      </w:r>
    </w:p>
    <w:p/>
    <w:p>
      <w:pPr/>
      <w:r>
        <w:rPr>
          <w:rStyle w:val="myStyle"/>
        </w:rPr>
        <w:t xml:space="preserve">
	总之，遵守职业道德，树立良好的职业品质，严谨工作作风，严守工作纪律，坚持原则，秉公办事，当好家理好财，努力提高工作效率和工作质量。全面、细致、及时地为公司及相关部门供给翔实信息，为领导决策供给可靠依据，当好领导的参谋。进取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1、按财务预算科学合理安排调度资金，充分发挥资金利用效率。进取供给全面、准确的经济分析和提议，为公司领导决策当好参谋。
</w:t>
      </w:r>
    </w:p>
    <w:p/>
    <w:p>
      <w:pPr/>
      <w:r>
        <w:rPr>
          <w:rStyle w:val="myStyle"/>
        </w:rPr>
        <w:t xml:space="preserve">
	5、搞好成本核算，合理调度资金完成年度预算。适应新形势，进一步加强流动资金分析和管理，为公司谋求最大利益。
</w:t>
      </w:r>
    </w:p>
    <w:p/>
    <w:p>
      <w:pPr/>
      <w:r>
        <w:rPr>
          <w:rStyle w:val="myStyle"/>
        </w:rPr>
        <w:t xml:space="preserve">
	3、搞好固定资产管理。凡是资产都应当为企业带来效益。加强闲置资产、报废资产处置工作，努力提高资产利润率。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2023-11-09T08:48:22+08:00</dcterms:created>
  <dcterms:modified xsi:type="dcterms:W3CDTF">2023-11-09T08:48:22+08:00</dcterms:modified>
</cp:coreProperties>
</file>

<file path=docProps/custom.xml><?xml version="1.0" encoding="utf-8"?>
<Properties xmlns="http://schemas.openxmlformats.org/officeDocument/2006/custom-properties" xmlns:vt="http://schemas.openxmlformats.org/officeDocument/2006/docPropsVTypes"/>
</file>