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小学开展推普周宣传活动总结</w:t>
      </w:r>
    </w:p>
    <w:p/>
    <w:p/>
    <w:p>
      <w:pPr/>
      <w:r>
        <w:rPr>
          <w:rStyle w:val="myStyle"/>
        </w:rPr>
        <w:t xml:space="preserve">
	普通话，看似很平凡，可其中的作用却是很大的，它可称之为人与人之间的信息桥梁，它使人与人之间更加亲密、友善，和谐共处，使和谐社会更加和谐。下面快随小编来看看“小学开展推普周宣传活动总结”吧。
</w:t>
      </w:r>
    </w:p>
    <w:p/>
    <w:p>
      <w:pPr/>
      <w:r>
        <w:rPr>
          <w:rStyle w:val="myStyle"/>
        </w:rPr>
        <w:t xml:space="preserve">
	小学开展推普周宣传活动总结
</w:t>
      </w:r>
    </w:p>
    <w:p/>
    <w:p>
      <w:pPr/>
      <w:r>
        <w:rPr>
          <w:rStyle w:val="myStyle"/>
        </w:rPr>
        <w:t xml:space="preserve">
	为贯彻落实《XX区第21届全国推广普通话宣传周活动方案》，9月10日至14日，xx区第七小学以丰富多彩的形式开展推普周宣传教育活动。
</w:t>
      </w:r>
    </w:p>
    <w:p/>
    <w:p>
      <w:pPr/>
      <w:r>
        <w:rPr>
          <w:rStyle w:val="myStyle"/>
        </w:rPr>
        <w:t xml:space="preserve">
	一是积极营造氛围。校园外悬挂条幅明确本届推普周活动主题，张贴宣传海报，增加活动气氛；
</w:t>
      </w:r>
    </w:p>
    <w:p/>
    <w:p>
      <w:pPr/>
      <w:r>
        <w:rPr>
          <w:rStyle w:val="myStyle"/>
        </w:rPr>
        <w:t xml:space="preserve">
	二是加强宣传。通过会议、学习、微信等形式，引领教师学生和家长，认识推广普通话的重要意义，积极参与宣传教育活动中；
</w:t>
      </w:r>
    </w:p>
    <w:p/>
    <w:p>
      <w:pPr/>
      <w:r>
        <w:rPr>
          <w:rStyle w:val="myStyle"/>
        </w:rPr>
        <w:t xml:space="preserve">
	三是活动载体丰富。学校开展了“我是诗词小达人”学生诵诗活动、教师朗读大赛和课堂展示活动，家长在微信群积极参与普通话讨论，促进普通话的进一步推广。
</w:t>
      </w:r>
    </w:p>
    <w:p/>
    <w:p>
      <w:pPr/>
      <w:r>
        <w:rPr>
          <w:rStyle w:val="myStyle"/>
        </w:rPr>
        <w:t xml:space="preserve">
	xx区第七小学外地学生较多，学校以推普周为契机，积极开展宣传教育活动，提倡家长在家里说好普通话，为学生营造一个说好普通话的环境，最终实现学校、学生、家庭推普工作三级跳。此次活动的开展，切实提高师生的推普参与意识和语言规范意识，提高普通话的应用水平，为促进教育教学工作起到推动作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2023-10-30T17:57:00+08:00</dcterms:created>
  <dcterms:modified xsi:type="dcterms:W3CDTF">2023-10-30T17:57:00+08:00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