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关于食品检验下的食品安全的论文 关于食品检验检测技术的自我介绍范文</w:t>
      </w:r>
    </w:p>
    <w:p/>
    <w:p/>
    <w:p>
      <w:pPr/>
      <w:r>
        <w:rPr>
          <w:rStyle w:val="myStyle"/>
        </w:rPr>
        <w:t xml:space="preserve">关于食品检验下的食品平安的论文关于食品检验下的食品平安的论文　　市场经济具有一定的自发性的特点，企业往往无视人民群众的利益，往往无视老百姓的身体健康和生命平安有些企业更是把生产形同儿戏，导致了一系列的生产平安事故的发生例如劣质、地沟油事件和瘦肉精事件等等这一系列的食品平安事故的发生，使消费者如履薄冰，胆颤心惊食品平安已经关系到了整个社会的开展，要改善现阶段消费者不放心消费的局面，必须提升食品检验检测能力　　小样本抽验检测法是一种常用的科学的检验方法它可以通过抽样得出来的百分比来判断整个区域或者说整批产品的质量好坏，这对了解某一种食品质量是否平安具有重要的意义食品平安问题需要上升到国家战略的高度来认识　　</w:t>
      </w:r>
    </w:p>
    <w:p/>
    <w:p>
      <w:pPr/>
      <w:r>
        <w:rPr>
          <w:rStyle w:val="myStyle"/>
        </w:rPr>
        <w:t xml:space="preserve">1.食品平安关的把握　　食品平安需要政府部门的科学监管政府部门可以获取食品平安状况的第一手数据资料，为进行科学的及时的决策提供依据全面把握市场上消费的食品的总体状况，使政府工作更有成效　　</w:t>
      </w:r>
    </w:p>
    <w:p/>
    <w:p>
      <w:pPr/>
      <w:r>
        <w:rPr>
          <w:rStyle w:val="myStyle"/>
        </w:rPr>
        <w:t xml:space="preserve">2.市场质量关的把握　　市场质量关的把握需要在科学的统计基础上有针对性的.抽样检测，要能真实的反映出一批产品的平安是否达标要对劣质的产品予以封箱，贴上不合格标识，严肃打击，严格监管，狠罚重罚，使不法分子不敢再犯相同的错误，净化市场环境对优质的食品要加大力度进行宣传和推广，使平安深入人心，形成良好的食品生产和销售的大环境　　</w:t>
      </w:r>
    </w:p>
    <w:p/>
    <w:p>
      <w:pPr/>
      <w:r>
        <w:rPr>
          <w:rStyle w:val="myStyle"/>
        </w:rPr>
        <w:t xml:space="preserve">3.社会和谐关的把握　　一个国家的食品是否平安也关系到一个国家的声誉尤其是本国的产品销往国外的时候，被他国查出食品平安有隐患，产品质量不达标，那就不是一个企业的简单问题，而是影响到一个国家整个食品行业对外出口的问题和谐国际声誉的取得是来之不易的，不能因为某一两个蛀虫而破坏整个国际大环境的良好口碑和印象保障食品平安是食品检测的根本立脚点和终极目的所在，也是构建我国和谐的社会气氛的重要条件　　</w:t>
      </w:r>
    </w:p>
    <w:p/>
    <w:p>
      <w:pPr/>
      <w:r>
        <w:rPr>
          <w:rStyle w:val="myStyle"/>
        </w:rPr>
        <w:t xml:space="preserve">1.检验检测机制的完善　　食品检验检测是一个国家民生的问题要加强政府的领导，加强工商职能部门的监管；要统一制定检验标准、统计规划布局，统一检测方法，只有协调一致，才能信息充分共享，才能更好的把握食品平安；要拨出一局部款项专门用于食品检测方面的支出，保证检测机制的法律效率，建立打持久战的心里准备　　</w:t>
      </w:r>
    </w:p>
    <w:p/>
    <w:p>
      <w:pPr/>
      <w:r>
        <w:rPr>
          <w:rStyle w:val="myStyle"/>
        </w:rPr>
        <w:t xml:space="preserve">2.检验检测资源的步骤　　食品平安部门在做食品检测的时候，是应该要按照一定的步骤来完成的第一步应该是常规检测，就是对每天工作人员所进行的检测每天工作人员的工作检测内容要有标准，要有要求第二步，就是抽检这种抽检是对常规检测进行抽样检查，起到更好的完善第一步的作用第三步是建立风险评估机构，这是更高检测标准的必然要求，也使检测更加有法可依　　</w:t>
      </w:r>
    </w:p>
    <w:p/>
    <w:p>
      <w:pPr/>
      <w:r>
        <w:rPr>
          <w:rStyle w:val="myStyle"/>
        </w:rPr>
        <w:t xml:space="preserve">3.工作人员素质的提高　　检测检验产品的必定是由人来完成的，所以提高检测人员的综合素质也势在必行既要躲避检测人员的玩忽职守，也要躲避检测人员的技能偏低所以要加大人员的考核机制，能者上，劣者下；也可以通过社会的形势来完成人员公平的选拔制度不流于形式，不走过场，要把业务骨干放在可以充分发挥自己能力的地方只要能使检验检测人员综合素质提高的方法都可以拿来一试　　</w:t>
      </w:r>
    </w:p>
    <w:p/>
    <w:p>
      <w:pPr/>
      <w:r>
        <w:rPr>
          <w:rStyle w:val="myStyle"/>
        </w:rPr>
        <w:t xml:space="preserve">4.共享信息平台　　在全国可以形成一个统一的工商检测部门的信息平台，这样使检验检测更加信息化，从而防止重复检验的可能重复检验不但制约着商品的快速流通，同时也增加了企业和工商行政部门的本钱支出信息平台的建立也可以是通过互联网面向群众的，从而更好的维护人民群众的合法权益结论提升食品检验检测能力十分必要，可以警示不法企业的生产与营销，也可以更好的保障消费者的合法权益，维护和谐社会的良好形象政府和工商执法部门需要严格抓好食品检测关，构建好完善的检测体系民以食为天，食以安为先，食品平安关系到我们每一位公民的身体健康，更是关系到经济和谐健康开展的重要问题加大食品检验检测力度，立求改变我国食品行业的不良现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2023-09-19T20:26:46+08:00</dcterms:created>
  <dcterms:modified xsi:type="dcterms:W3CDTF">2023-09-19T20:26:46+08:00</dcterms:modified>
</cp:coreProperties>
</file>

<file path=docProps/custom.xml><?xml version="1.0" encoding="utf-8"?>
<Properties xmlns="http://schemas.openxmlformats.org/officeDocument/2006/custom-properties" xmlns:vt="http://schemas.openxmlformats.org/officeDocument/2006/docPropsVTypes"/>
</file>