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体育管理学试题二</w:t>
      </w:r>
    </w:p>
    <w:p/>
    <w:p/>
    <w:p>
      <w:pPr/>
      <w:r>
        <w:rPr>
          <w:rStyle w:val="myStyle"/>
        </w:rPr>
        <w:t xml:space="preserve">
</w:t>
      </w:r>
    </w:p>
    <w:p/>
    <w:p>
      <w:pPr/>
      <w:r>
        <w:rPr>
          <w:rStyle w:val="myStyle"/>
        </w:rPr>
        <w:t xml:space="preserve">
	体育管理学模拟试题
</w:t>
      </w:r>
    </w:p>
    <w:p/>
    <w:p>
      <w:pPr/>
      <w:r>
        <w:rPr>
          <w:rStyle w:val="myStyle"/>
        </w:rPr>
        <w:t xml:space="preserve">
</w:t>
      </w:r>
    </w:p>
    <w:p/>
    <w:p>
      <w:pPr>
        <w:jc w:val="center"/>
      </w:pPr>
      <w:r>
        <w:rPr>
          <w:rStyle w:val="myStyleh4"/>
        </w:rPr>
        <w:t xml:space="preserve">
	一、单项选择题本大题共10题，每小题1分，共10分</w:t>
      </w:r>
    </w:p>
    <w:p/>
    <w:p>
      <w:pPr/>
      <w:r>
        <w:rPr>
          <w:rStyle w:val="myStyle"/>
        </w:rPr>
        <w:t xml:space="preserve">
	1、体育信息工作的基本要求是精确、准时、牢靠、适用，其中是提高体育信息工作质量的关键A.准时B.牢靠C.适用D.精确
</w:t>
      </w:r>
    </w:p>
    <w:p/>
    <w:p>
      <w:pPr/>
      <w:r>
        <w:rPr>
          <w:rStyle w:val="myStyle"/>
        </w:rPr>
        <w:t xml:space="preserve">
	2、是通过对体育运动的全面分析、推断和科学猜测，对体育运动进展全局所作的筹划与指导A.体育进展战略B.体育进展战术C.体育进展全局D.体育进展目标
</w:t>
      </w:r>
    </w:p>
    <w:p/>
    <w:p>
      <w:pPr/>
      <w:r>
        <w:rPr>
          <w:rStyle w:val="myStyle"/>
        </w:rPr>
        <w:t xml:space="preserve">
	3、依据实现目标的时间划分，体育管理的短期目标一般在发挥功能作用A.5―10年B.1-5年C.1年内D.无限
</w:t>
      </w:r>
    </w:p>
    <w:p/>
    <w:p>
      <w:pPr/>
      <w:r>
        <w:rPr>
          <w:rStyle w:val="myStyle"/>
        </w:rPr>
        <w:t xml:space="preserve">
	4、法律方法具有三个特点，以下哪一项不是？A.连续性B.强制性C.预防性D.法律规范性
</w:t>
      </w:r>
    </w:p>
    <w:p/>
    <w:p>
      <w:pPr/>
      <w:r>
        <w:rPr>
          <w:rStyle w:val="myStyle"/>
        </w:rPr>
        <w:t xml:space="preserve">
	5、在现代管理中，是不能单纯用货币来表现，而是一种既包括经济又包括社会的综合性价值A.价值B.功能C.成本D.效益
</w:t>
      </w:r>
    </w:p>
    <w:p/>
    <w:p>
      <w:pPr/>
      <w:r>
        <w:rPr>
          <w:rStyle w:val="myStyle"/>
        </w:rPr>
        <w:t xml:space="preserve">
	6、方案职能具有三个特点，以下哪一项不是？A.综合性B.首位性C.渗透性D.超前性
</w:t>
      </w:r>
    </w:p>
    <w:p/>
    <w:p>
      <w:pPr/>
      <w:r>
        <w:rPr>
          <w:rStyle w:val="myStyle"/>
        </w:rPr>
        <w:t xml:space="preserve">
	7、三角形管理结构一般分为四个能级层次，自上而下执行层是居于三角形的第层次A、IB、2C、3D、
</w:t>
      </w:r>
    </w:p>
    <w:p/>
    <w:p>
      <w:pPr/>
      <w:r>
        <w:rPr>
          <w:rStyle w:val="myStyle"/>
        </w:rPr>
        <w:t xml:space="preserve">
	48、有偿性是体育管理方法的特点之一A.行政B.法律C.经济D.教育
</w:t>
      </w:r>
    </w:p>
    <w:p/>
    <w:p>
      <w:pPr/>
      <w:r>
        <w:rPr>
          <w:rStyle w:val="myStyle"/>
        </w:rPr>
        <w:t xml:space="preserve">
	9、体育管理系统是由诸方面的因素所构成的A、主体、客体B、主体、管理手段C、客体、机构D、主体、客体及管理手段
</w:t>
      </w:r>
    </w:p>
    <w:p/>
    <w:p>
      <w:pPr/>
      <w:r>
        <w:rPr>
          <w:rStyle w:val="myStyle"/>
        </w:rPr>
        <w:t xml:space="preserve">
	10、体育管理中的作用之一是完成方案、实现组织目标的重要保证A.组织B.掌握C.决策D.协调
</w:t>
      </w:r>
    </w:p>
    <w:p/>
    <w:p>
      <w:pPr>
        <w:jc w:val="center"/>
      </w:pPr>
      <w:r>
        <w:rPr>
          <w:rStyle w:val="myStyleh4"/>
        </w:rPr>
        <w:t xml:space="preserve">
	二、推断题本大题共30题，每题1分，共30分</w:t>
      </w:r>
    </w:p>
    <w:p/>
    <w:p>
      <w:pPr/>
      <w:r>
        <w:rPr>
          <w:rStyle w:val="myStyle"/>
        </w:rPr>
        <w:t xml:space="preserve">
	1、体育进展战略的制定是一个严密的科学讨论过程
</w:t>
      </w:r>
    </w:p>
    <w:p/>
    <w:p>
      <w:pPr/>
      <w:r>
        <w:rPr>
          <w:rStyle w:val="myStyle"/>
        </w:rPr>
        <w:t xml:space="preserve">
	2、体育管理监督的性质是使各级各类体育组织和工作人员在法律法令规定范围内进行体育管理活动
</w:t>
      </w:r>
    </w:p>
    <w:p/>
    <w:p>
      <w:pPr/>
      <w:r>
        <w:rPr>
          <w:rStyle w:val="myStyle"/>
        </w:rPr>
        <w:t xml:space="preserve">
	3、通过对评价对象的一系列检测与考核，体育管理系统可以比较全面地把握评价对象的实际状况
</w:t>
      </w:r>
    </w:p>
    <w:p/>
    <w:p>
      <w:pPr/>
      <w:r>
        <w:rPr>
          <w:rStyle w:val="myStyle"/>
        </w:rPr>
        <w:t xml:space="preserve">
	4、协调有助于促进组织成员对目标、任务和问题形成共识
</w:t>
      </w:r>
    </w:p>
    <w:p/>
    <w:p>
      <w:pPr/>
      <w:r>
        <w:rPr>
          <w:rStyle w:val="myStyle"/>
        </w:rPr>
        <w:t xml:space="preserve">
	5、周密的方案是管理诸环节共同行动的指南和纲领
</w:t>
      </w:r>
    </w:p>
    <w:p/>
    <w:p>
      <w:pPr/>
      <w:r>
        <w:rPr>
          <w:rStyle w:val="myStyle"/>
        </w:rPr>
        <w:t xml:space="preserve">
	6、建立健全各种体育法规是运用法律方法的关键
</w:t>
      </w:r>
    </w:p>
    <w:p/>
    <w:p>
      <w:pPr/>
      <w:r>
        <w:rPr>
          <w:rStyle w:val="myStyle"/>
        </w:rPr>
        <w:t xml:space="preserve">
	7、假如一个集体形成了蓬勃向上、乐观进取的作风，为全民健身活动的宣扬教育制造良好的环境
</w:t>
      </w:r>
    </w:p>
    <w:p/>
    <w:p>
      <w:pPr/>
      <w:r>
        <w:rPr>
          <w:rStyle w:val="myStyle"/>
        </w:rPr>
        <w:t xml:space="preserve">
	8、稳定的三角形管理结构具有能级层次
</w:t>
      </w:r>
    </w:p>
    <w:p/>
    <w:p>
      <w:pPr/>
      <w:r>
        <w:rPr>
          <w:rStyle w:val="myStyle"/>
        </w:rPr>
        <w:t xml:space="preserve">
	9、在现代管理中，成本是一种综合的耗费，包括物力、财力、智力等的消耗
</w:t>
      </w:r>
    </w:p>
    <w:p/>
    <w:p>
      <w:pPr/>
      <w:r>
        <w:rPr>
          <w:rStyle w:val="myStyle"/>
        </w:rPr>
        <w:t xml:space="preserve">
	10、效益是由价值体现的
</w:t>
      </w:r>
    </w:p>
    <w:p/>
    <w:p>
      <w:pPr/>
      <w:r>
        <w:rPr>
          <w:rStyle w:val="myStyle"/>
        </w:rPr>
        <w:t xml:space="preserve">
	11、体育管理系统主体方面的因素是指行使管理权力者
</w:t>
      </w:r>
    </w:p>
    <w:p/>
    <w:p>
      <w:pPr/>
      <w:r>
        <w:rPr>
          <w:rStyle w:val="myStyle"/>
        </w:rPr>
        <w:t xml:space="preserve">
	12、战略目标是指重大的、带全局性的或打算全局的，我们我国的体育进展战略必需听从和服务于我国总体战略
</w:t>
      </w:r>
    </w:p>
    <w:p/>
    <w:p>
      <w:pPr/>
      <w:r>
        <w:rPr>
          <w:rStyle w:val="myStyle"/>
        </w:rPr>
        <w:t xml:space="preserve">
	13、通过对体育工作的系统检测与考核，对评价对象做出相应的价值推断，使他们看到自己的差距和不足
</w:t>
      </w:r>
    </w:p>
    <w:p/>
    <w:p>
      <w:pPr/>
      <w:r>
        <w:rPr>
          <w:rStyle w:val="myStyle"/>
        </w:rPr>
        <w:t xml:space="preserve">
	14、协调有助于加强组织内部及组织与社会的联系与沟通
</w:t>
      </w:r>
    </w:p>
    <w:p/>
    <w:p>
      <w:pPr/>
      <w:r>
        <w:rPr>
          <w:rStyle w:val="myStyle"/>
        </w:rPr>
        <w:t xml:space="preserve">
	15、假如没有方案，也就没有标准，管理也就无法掌握和协调
</w:t>
      </w:r>
    </w:p>
    <w:p/>
    <w:p>
      <w:pPr/>
      <w:r>
        <w:rPr>
          <w:rStyle w:val="myStyle"/>
        </w:rPr>
        <w:t xml:space="preserve">
	16、开展宣扬教育，增加人们的法制观念，是管理中运用法律方法的前提
</w:t>
      </w:r>
    </w:p>
    <w:p/>
    <w:p>
      <w:pPr/>
      <w:r>
        <w:rPr>
          <w:rStyle w:val="myStyle"/>
        </w:rPr>
        <w:t xml:space="preserve">
	17、干部队伍的政治素养、业务力量、学问结构和表率作用是打算宣扬教育效果的重要因素之一
</w:t>
      </w:r>
    </w:p>
    <w:p/>
    <w:p>
      <w:pPr/>
      <w:r>
        <w:rPr>
          <w:rStyle w:val="myStyle"/>
        </w:rPr>
        <w:t xml:space="preserve">
	18、在现代管理中，效益是不能单纯用货币来表现，而是一种既包括经济又包括社会的综合性价值
</w:t>
      </w:r>
    </w:p>
    <w:p/>
    <w:p>
      <w:pPr/>
      <w:r>
        <w:rPr>
          <w:rStyle w:val="myStyle"/>
        </w:rPr>
        <w:t xml:space="preserve">
	19、运用科学的价值分析方法是要把大价值、高效能、低耗能作为管理工作的目标
</w:t>
      </w:r>
    </w:p>
    <w:p/>
    <w:p>
      <w:pPr/>
      <w:r>
        <w:rPr>
          <w:rStyle w:val="myStyle"/>
        </w:rPr>
        <w:t xml:space="preserve">
	20、目标是指组织在肯定时期内预期达到的境地和收到的成果
</w:t>
      </w:r>
    </w:p>
    <w:p/>
    <w:p>
      <w:pPr/>
      <w:r>
        <w:rPr>
          <w:rStyle w:val="myStyle"/>
        </w:rPr>
        <w:t xml:space="preserve">
	21、体育管理体制是体育管理机构设置、权限划分、运行机制等方面的总称
</w:t>
      </w:r>
    </w:p>
    <w:p/>
    <w:p>
      <w:pPr/>
      <w:r>
        <w:rPr>
          <w:rStyle w:val="myStyle"/>
        </w:rPr>
        <w:t xml:space="preserve">
	22、一个我国的政治、经济体制对于体育管理体制有着打算性的影响
</w:t>
      </w:r>
    </w:p>
    <w:p/>
    <w:p>
      <w:pPr/>
      <w:r>
        <w:rPr>
          <w:rStyle w:val="myStyle"/>
        </w:rPr>
        <w:t xml:space="preserve">
	23、体育自身的性质对于体育管理体制的影响是没有关系的
</w:t>
      </w:r>
    </w:p>
    <w:p/>
    <w:p>
      <w:pPr/>
      <w:r>
        <w:rPr>
          <w:rStyle w:val="myStyle"/>
        </w:rPr>
        <w:t xml:space="preserve">
	24、综合评价对体育管理系统实现目标有着明显的导向作用
</w:t>
      </w:r>
    </w:p>
    <w:p/>
    <w:p>
      <w:pPr/>
      <w:r>
        <w:rPr>
          <w:rStyle w:val="myStyle"/>
        </w:rPr>
        <w:t xml:space="preserve">
	25、体育管理监督的主体是党和我国及人民群众
</w:t>
      </w:r>
    </w:p>
    <w:p/>
    <w:p>
      <w:pPr/>
      <w:r>
        <w:rPr>
          <w:rStyle w:val="myStyle"/>
        </w:rPr>
        <w:t xml:space="preserve">
	26、进展体育产业的前提条件是培育体育市场
</w:t>
      </w:r>
    </w:p>
    <w:p/>
    <w:p>
      <w:pPr/>
      <w:r>
        <w:rPr>
          <w:rStyle w:val="myStyle"/>
        </w:rPr>
        <w:t xml:space="preserve">
	27、现阶段我们我国体育资金主要来源是社会团体投资
</w:t>
      </w:r>
    </w:p>
    <w:p/>
    <w:p>
      <w:pPr/>
      <w:r>
        <w:rPr>
          <w:rStyle w:val="myStyle"/>
        </w:rPr>
        <w:t xml:space="preserve">
	28、体育器材设施购置管理一般包括选购与验收两大环节的管理
</w:t>
      </w:r>
    </w:p>
    <w:p/>
    <w:p>
      <w:pPr/>
      <w:r>
        <w:rPr>
          <w:rStyle w:val="myStyle"/>
        </w:rPr>
        <w:t xml:space="preserve">
	29、信息的准时性是发挥体育信息工作作用的基本前提
</w:t>
      </w:r>
    </w:p>
    <w:p/>
    <w:p>
      <w:pPr/>
      <w:r>
        <w:rPr>
          <w:rStyle w:val="myStyle"/>
        </w:rPr>
        <w:t xml:space="preserve">
	30、对体育老师的管理是体育教育人事管理的核心
</w:t>
      </w:r>
    </w:p>
    <w:p/>
    <w:p>
      <w:pPr>
        <w:jc w:val="center"/>
      </w:pPr>
      <w:r>
        <w:rPr>
          <w:rStyle w:val="myStyleh4"/>
        </w:rPr>
        <w:t xml:space="preserve">
	三、填空（本大题共6题10空，每空1分，共10分）</w:t>
      </w:r>
    </w:p>
    <w:p/>
    <w:p>
      <w:pPr/>
      <w:r>
        <w:rPr>
          <w:rStyle w:val="myStyle"/>
        </w:rPr>
        <w:t xml:space="preserve">
	1、体育管理的基本原理主要有系统原理、人本原理、原理和原理
</w:t>
      </w:r>
    </w:p>
    <w:p/>
    <w:p>
      <w:pPr/>
      <w:r>
        <w:rPr>
          <w:rStyle w:val="myStyle"/>
        </w:rPr>
        <w:t xml:space="preserve">
	2、体育管理的基本方法主要有行政方法、法律方法、方法和方法
</w:t>
      </w:r>
    </w:p>
    <w:p/>
    <w:p>
      <w:pPr/>
      <w:r>
        <w:rPr>
          <w:rStyle w:val="myStyle"/>
        </w:rPr>
        <w:t xml:space="preserve">
	3、是学校体育管理工作的详细组织和执行者
</w:t>
      </w:r>
    </w:p>
    <w:p/>
    <w:p>
      <w:pPr/>
      <w:r>
        <w:rPr>
          <w:rStyle w:val="myStyle"/>
        </w:rPr>
        <w:t xml:space="preserve">
	4、体育管理是为了实现事业或体育工作的目标，不断提高体育工作的功效所进行的方案、组织、掌握等一系列活动
</w:t>
      </w:r>
    </w:p>
    <w:p/>
    <w:p>
      <w:pPr/>
      <w:r>
        <w:rPr>
          <w:rStyle w:val="myStyle"/>
        </w:rPr>
        <w:t xml:space="preserve">
	5、体育进展战略是一个关系到运动整体进展的构想
</w:t>
      </w:r>
    </w:p>
    <w:p/>
    <w:p>
      <w:pPr/>
      <w:r>
        <w:rPr>
          <w:rStyle w:val="myStyle"/>
        </w:rPr>
        <w:t xml:space="preserve">
	6、社会体育是以为主要目的的体育活动
</w:t>
      </w:r>
    </w:p>
    <w:p/>
    <w:p>
      <w:pPr>
        <w:jc w:val="center"/>
      </w:pPr>
      <w:r>
        <w:rPr>
          <w:rStyle w:val="myStyleh4"/>
        </w:rPr>
        <w:t xml:space="preserve">
	四、简答题（本大题共4题，每题5分，共20分）</w:t>
      </w:r>
    </w:p>
    <w:p/>
    <w:p>
      <w:pPr/>
      <w:r>
        <w:rPr>
          <w:rStyle w:val="myStyle"/>
        </w:rPr>
        <w:t xml:space="preserve">
	1、体育进展战略的意义与作用主要有哪些？
</w:t>
      </w:r>
    </w:p>
    <w:p/>
    <w:p>
      <w:pPr/>
      <w:r>
        <w:rPr>
          <w:rStyle w:val="myStyle"/>
        </w:rPr>
        <w:t xml:space="preserve">
	2、体育组织的人员配备有哪些要求？
</w:t>
      </w:r>
    </w:p>
    <w:p/>
    <w:p>
      <w:pPr/>
      <w:r>
        <w:rPr>
          <w:rStyle w:val="myStyle"/>
        </w:rPr>
        <w:t xml:space="preserve">
	3、为什么管理必需保持充分的弹性？
</w:t>
      </w:r>
    </w:p>
    <w:p/>
    <w:p>
      <w:pPr/>
      <w:r>
        <w:rPr>
          <w:rStyle w:val="myStyle"/>
        </w:rPr>
        <w:t xml:space="preserve">
	4、为什么强调不同管理方法之间的组合与互补？
</w:t>
      </w:r>
    </w:p>
    <w:p/>
    <w:p>
      <w:pPr>
        <w:jc w:val="center"/>
      </w:pPr>
      <w:r>
        <w:rPr>
          <w:rStyle w:val="myStyleh4"/>
        </w:rPr>
        <w:t xml:space="preserve">
	五、论述题（20分）</w:t>
      </w:r>
    </w:p>
    <w:p/>
    <w:p>
      <w:pPr/>
      <w:r>
        <w:rPr>
          <w:rStyle w:val="myStyle"/>
        </w:rPr>
        <w:t xml:space="preserve">
	1、结合自己所学的学问，谈谈你对举国体制的熟悉并分析一下2022年北京奥运会后举国体制的走向
</w:t>
      </w:r>
    </w:p>
    <w:p/>
    <w:p>
      <w:pPr/>
      <w:r>
        <w:rPr>
          <w:rStyle w:val="myStyle"/>
        </w:rPr>
        <w:t xml:space="preserve">
	2、试述新时期学校体育改革应加强哪些管理工作？
</w:t>
      </w:r>
    </w:p>
    <w:p/>
    <w:p>
      <w:pPr/>
      <w:r>
        <w:rPr>
          <w:rStyle w:val="myStyle"/>
        </w:rPr>
        <w:t xml:space="preserve">
	六、案例分析（10分）职业化的路怎么走2001年中国羽毛球俱乐部联赛于2月2日在广东梅州草草收场说它是草草收场，主要是这一跨年度、历时8个月之久的联赛几乎到了无人关注的程度，即使是最终的决赛，在现役我国队主力全部登场亮相的状况下，也未能显出高潮，而且从主办方和运动员都有些心不在焉作为中国羽毛球协会与中心电视台共同主办的俱乐部联赛，被中国羽协视为羽毛球项目向职业化过渡的大胆尝试，中国羽协曾盼望以此开拓市场，吸引更多投资，从而争取更大的生存和进展空间但3年来联赛虽然从3支队伍增加到8支男队和7支女队，但竞赛的受关注程度却逐年渐退2001年的联赛不仅没有找到任何赞助，而且球市冷清，消失了令人意外的惨淡局面回顾3年联赛，最突出的感觉是竞赛不法律规范，无论是竞赛形式、时间支配，还是宣扬包装都缺乏方案性，变化不大有时参赛队伍都不知道下一场竞赛何时打，在哪儿打除中心电视台外，其他媒体因对联赛进程无法把握，也慢慢对其失去了爱好没有观众和媒体的参加，企业当然不会供应赞助羽毛球职业联赛落到这般地步也就不足为奇了思索题体育产业管理者从这一案例中应当吸取哪些阅历教训，你有何建议？参考答案-、单选题1-5CACAD6-10ACCDB
</w:t>
      </w:r>
    </w:p>
    <w:p/>
    <w:p>
      <w:pPr>
        <w:jc w:val="center"/>
      </w:pPr>
      <w:r>
        <w:rPr>
          <w:rStyle w:val="myStyleh4"/>
        </w:rPr>
        <w:t xml:space="preserve">
	二、推断题1-5V V X V V11-15VX V VV21-25VVXVV</w:t>
      </w:r>
    </w:p>
    <w:p/>
    <w:p>
      <w:pPr/>
      <w:r>
        <w:rPr>
          <w:rStyle w:val="myStyle"/>
        </w:rPr>
        <w:t xml:space="preserve">三、填空</w:t>
      </w:r>
    </w:p>
    <w:p/>
    <w:p>
      <w:pPr/>
      <w:r>
        <w:rPr>
          <w:rStyle w:val="myStyle"/>
        </w:rPr>
        <w:t xml:space="preserve">
</w:t>
      </w:r>
    </w:p>
    <w:p/>
    <w:p>
      <w:pPr/>
      <w:r>
        <w:rPr>
          <w:rStyle w:val="myStyle"/>
        </w:rPr>
        <w:t xml:space="preserve">
	1、动态、效益
</w:t>
      </w:r>
    </w:p>
    <w:p/>
    <w:p>
      <w:pPr/>
      <w:r>
        <w:rPr>
          <w:rStyle w:val="myStyle"/>
        </w:rPr>
        <w:t xml:space="preserve">
	2、经济、宣扬教育
</w:t>
      </w:r>
    </w:p>
    <w:p/>
    <w:p>
      <w:pPr/>
      <w:r>
        <w:rPr>
          <w:rStyle w:val="myStyle"/>
        </w:rPr>
        <w:t xml:space="preserve">
	3、体育老师
</w:t>
      </w:r>
    </w:p>
    <w:p/>
    <w:p>
      <w:pPr/>
      <w:r>
        <w:rPr>
          <w:rStyle w:val="myStyle"/>
        </w:rPr>
        <w:t xml:space="preserve">
	4、体育、综合
</w:t>
      </w:r>
    </w:p>
    <w:p/>
    <w:p>
      <w:pPr/>
      <w:r>
        <w:rPr>
          <w:rStyle w:val="myStyle"/>
        </w:rPr>
        <w:t xml:space="preserve">
	5、体育、总体
</w:t>
      </w:r>
    </w:p>
    <w:p/>
    <w:p>
      <w:pPr/>
      <w:r>
        <w:rPr>
          <w:rStyle w:val="myStyle"/>
        </w:rPr>
        <w:t xml:space="preserve">
	6、健身消遣
</w:t>
      </w:r>
    </w:p>
    <w:p/>
    <w:p>
      <w:pPr>
        <w:jc w:val="center"/>
      </w:pPr>
      <w:r>
        <w:rPr>
          <w:rStyle w:val="myStyleh4"/>
        </w:rPr>
        <w:t xml:space="preserve">
	四、简答题第1题答:体育进展战略的意义与作用主要有</w:t>
      </w:r>
    </w:p>
    <w:p/>
    <w:p>
      <w:pPr/>
      <w:r>
        <w:rPr>
          <w:rStyle w:val="myStyle"/>
        </w:rPr>
        <w:t xml:space="preserve">
	（一）体育进展战略就是对体育运动的全面分析、推断和科学猜测，对体育运动进展全局所作的筹划与指导（2分）
</w:t>
      </w:r>
    </w:p>
    <w:p/>
    <w:p>
      <w:pPr/>
      <w:r>
        <w:rPr>
          <w:rStyle w:val="myStyle"/>
        </w:rPr>
        <w:t xml:space="preserve">
	（二）体育进展战略的意义与作用主要有随着人类社会的不断进步，尤其是在现代奥林匹克精神和现代科技的影响下，体育的规模和水平都得到了空前的进展，体育发达程度已成为衡量一个我国社会、经济、文化进展的重要标志之一，从而促进很多我国更加重视从战略角度来熟悉和讨论体育的将来，有针对性地制定本国的体育进展战略，以确保我国的体育进展目标得以实现，并通过进展体育事业推动社会、政治、经济、文化的全面进步因此，讨论和制定体育进展战略不仅是体育宏观管理的重要内容，是促进体育进展的客观要求和根本保证，也是一个我国进步、经济进展的重要内容（3分）第2题答:体育组织的人员配备要求有
</w:t>
      </w:r>
    </w:p>
    <w:p/>
    <w:p>
      <w:pPr/>
      <w:r>
        <w:rPr>
          <w:rStyle w:val="myStyle"/>
        </w:rPr>
        <w:t xml:space="preserve">
	（一）德才兼备
</w:t>
      </w:r>
    </w:p>
    <w:p/>
    <w:p>
      <w:pPr/>
      <w:r>
        <w:rPr>
          <w:rStyle w:val="myStyle"/>
        </w:rPr>
        <w:t xml:space="preserve">
	（二）扬长避短
</w:t>
      </w:r>
    </w:p>
    <w:p/>
    <w:p>
      <w:pPr/>
      <w:r>
        <w:rPr>
          <w:rStyle w:val="myStyle"/>
        </w:rPr>
        <w:t xml:space="preserve">
	（三）量才用人
</w:t>
      </w:r>
    </w:p>
    <w:p/>
    <w:p>
      <w:pPr/>
      <w:r>
        <w:rPr>
          <w:rStyle w:val="myStyle"/>
        </w:rPr>
        <w:t xml:space="preserve">
	（四）竞争择优（每点
</w:t>
      </w:r>
    </w:p>
    <w:p/>
    <w:p>
      <w:pPr/>
      <w:r>
        <w:rPr>
          <w:rStyle w:val="myStyle"/>
        </w:rPr>
        <w:t xml:space="preserve">
	1.2分）第3题答
</w:t>
      </w:r>
    </w:p>
    <w:p/>
    <w:p>
      <w:pPr/>
      <w:r>
        <w:rPr>
          <w:rStyle w:val="myStyle"/>
        </w:rPr>
        <w:t xml:space="preserve">
	（一）由于管理环境的不确定性，在管理过程中必需留有余地，保持肯定的弹性,以适应客观事物各种可能的变化，这就是弹性原则（2分）在管理中假如弹性较大，其适应力量就较强，就可能较快地适应环境，但相应地其原则性就较差；假如弹性较小，其原则性就较强，但适应力量就相对较弱因此，弹性的大小主要依据不同的管理层次要求、不同的管理对象和不同的管理目标而定，没有一个肯定的标准（2分）
</w:t>
      </w:r>
    </w:p>
    <w:p/>
    <w:p>
      <w:pPr/>
      <w:r>
        <w:rPr>
          <w:rStyle w:val="myStyle"/>
        </w:rPr>
        <w:t xml:space="preserve">
	（三）我们在管理工作中，既要留意局部弹性，又要留意整体弹性，要实行遇事“多一手”的乐观弹性，避开遇事“留一手”的消极弹性（1分）第4题答
</w:t>
      </w:r>
    </w:p>
    <w:p/>
    <w:p>
      <w:pPr/>
      <w:r>
        <w:rPr>
          <w:rStyle w:val="myStyle"/>
        </w:rPr>
        <w:t xml:space="preserve">
	（一）各类体育管理方法在运用中都有肯定的利弊，因而需要其他方法的协作和支持运用先进的定量分析技术是体育管理量化方法的核心，但在管理的各项工作中，存在着很多不能靠固定的程序、严格的定量和可解的数学模式，而必需靠管理者的学问、阅历、技巧，甚至时直觉来处理的问题处理这类问题又必需依靠体育管理的技巧（
</w:t>
      </w:r>
    </w:p>
    <w:p/>
    <w:p>
      <w:pPr/>
      <w:r>
        <w:rPr>
          <w:rStyle w:val="myStyle"/>
        </w:rPr>
        <w:t xml:space="preserve">
	2.5分）
</w:t>
      </w:r>
    </w:p>
    <w:p/>
    <w:p>
      <w:pPr/>
      <w:r>
        <w:rPr>
          <w:rStyle w:val="myStyle"/>
        </w:rPr>
        <w:t xml:space="preserve">
	（二）从各种管理方法的作用效果上看，任何管理方法只有在其它方法的协作下才能充分发挥其作用因此，管理工作必需留意不同管理方法的有机组合与相互补充没有各类管理方法的互补与组合，也就没有有效的管理（
</w:t>
      </w:r>
    </w:p>
    <w:p/>
    <w:p>
      <w:pPr/>
      <w:r>
        <w:rPr>
          <w:rStyle w:val="myStyle"/>
        </w:rPr>
        <w:t xml:space="preserve">
	2.5分）
</w:t>
      </w:r>
    </w:p>
    <w:p/>
    <w:p>
      <w:pPr>
        <w:jc w:val="center"/>
      </w:pPr>
      <w:r>
        <w:rPr>
          <w:rStyle w:val="myStyleh4"/>
        </w:rPr>
        <w:t xml:space="preserve">
	五、论述题</w:t>
      </w:r>
    </w:p>
    <w:p/>
    <w:p>
      <w:pPr/>
      <w:r>
        <w:rPr>
          <w:rStyle w:val="myStyle"/>
        </w:rPr>
        <w:t xml:space="preserve">
	1、要点
</w:t>
      </w:r>
    </w:p>
    <w:p/>
    <w:p>
      <w:pPr/>
      <w:r>
        <w:rPr>
          <w:rStyle w:val="myStyle"/>
        </w:rPr>
        <w:t xml:space="preserve">
	（1）举国体制的内涵和特点
</w:t>
      </w:r>
    </w:p>
    <w:p/>
    <w:p>
      <w:pPr/>
      <w:r>
        <w:rPr>
          <w:rStyle w:val="myStyle"/>
        </w:rPr>
        <w:t xml:space="preserve">
	（2）举国体制的历史评价（乐观和消极两方面评价）
</w:t>
      </w:r>
    </w:p>
    <w:p/>
    <w:p>
      <w:pPr/>
      <w:r>
        <w:rPr>
          <w:rStyle w:val="myStyle"/>
        </w:rPr>
        <w:t xml:space="preserve">
	（3）促进举国体制改革的缘由
</w:t>
      </w:r>
    </w:p>
    <w:p/>
    <w:p>
      <w:pPr/>
      <w:r>
        <w:rPr>
          <w:rStyle w:val="myStyle"/>
        </w:rPr>
        <w:t xml:space="preserve">
	（4）举国体制改革的主要趋势
</w:t>
      </w:r>
    </w:p>
    <w:p/>
    <w:p>
      <w:pPr/>
      <w:r>
        <w:rPr>
          <w:rStyle w:val="myStyle"/>
        </w:rPr>
        <w:t xml:space="preserve">
	（5）结合实际淡措施（此条为加分点4,，但总分不超过10）
</w:t>
      </w:r>
    </w:p>
    <w:p/>
    <w:p>
      <w:pPr/>
      <w:r>
        <w:rPr>
          <w:rStyle w:val="myStyle"/>
        </w:rPr>
        <w:t xml:space="preserve">
	2、试述新时期学校体育改革应加强哪些管理工作？
</w:t>
      </w:r>
    </w:p>
    <w:p/>
    <w:p>
      <w:pPr/>
      <w:r>
        <w:rPr>
          <w:rStyle w:val="myStyle"/>
        </w:rPr>
        <w:t xml:space="preserve">
	（1）确立“以人为本，健康第一”的指导思想
</w:t>
      </w:r>
    </w:p>
    <w:p/>
    <w:p>
      <w:pPr/>
      <w:r>
        <w:rPr>
          <w:rStyle w:val="myStyle"/>
        </w:rPr>
        <w:t xml:space="preserve">
	（2）深化“以人为本，健康第一”思想指导下的体育课程改革
</w:t>
      </w:r>
    </w:p>
    <w:p/>
    <w:p>
      <w:pPr/>
      <w:r>
        <w:rPr>
          <w:rStyle w:val="myStyle"/>
        </w:rPr>
        <w:t xml:space="preserve">
	（3）改革学校体育管理体制和运作方式
</w:t>
      </w:r>
    </w:p>
    <w:p/>
    <w:p>
      <w:pPr/>
      <w:r>
        <w:rPr>
          <w:rStyle w:val="myStyle"/>
        </w:rPr>
        <w:t xml:space="preserve">
	（4）营造丰富多彩、生动活泼的校内体育文化氛围
</w:t>
      </w:r>
    </w:p>
    <w:p/>
    <w:p>
      <w:pPr>
        <w:jc w:val="center"/>
      </w:pPr>
      <w:r>
        <w:rPr>
          <w:rStyle w:val="myStyleh4"/>
        </w:rPr>
        <w:t xml:space="preserve">
	六、案例分析</w:t>
      </w:r>
    </w:p>
    <w:p/>
    <w:p>
      <w:pPr/>
      <w:r>
        <w:rPr>
          <w:rStyle w:val="myStyle"/>
        </w:rPr>
        <w:t xml:space="preserve">
	1.阅历教训方案不明确、组织不乐观，掌握不明显，创新不突出
</w:t>
      </w:r>
    </w:p>
    <w:p/>
    <w:p>
      <w:pPr/>
      <w:r>
        <w:rPr>
          <w:rStyle w:val="myStyle"/>
        </w:rPr>
        <w:t xml:space="preserve">
	2.建议a.方案要详尽b.组织要严格c.掌握要力度d.创新要突出。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2023-12-26T10:25:01+08:00</dcterms:created>
  <dcterms:modified xsi:type="dcterms:W3CDTF">2023-12-26T10:25:01+08:00</dcterms:modified>
</cp:coreProperties>
</file>

<file path=docProps/custom.xml><?xml version="1.0" encoding="utf-8"?>
<Properties xmlns="http://schemas.openxmlformats.org/officeDocument/2006/custom-properties" xmlns:vt="http://schemas.openxmlformats.org/officeDocument/2006/docPropsVTypes"/>
</file>