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12月份教育实习周记</w:t>
      </w:r>
    </w:p>
    <w:p/>
    <w:p/>
    <w:p>
      <w:pPr/>
      <w:r>
        <w:rPr>
          <w:rStyle w:val="myStyle"/>
        </w:rPr>
        <w:t xml:space="preserve">
	实习的第二周，与学生渐渐熟悉，可惜还不算深入，也不能够深入。这是班主任对我的叮嘱。单纯是距离的把握，也能成为一种学问，这只是我个人的观点。
</w:t>
      </w:r>
    </w:p>
    <w:p/>
    <w:p>
      <w:pPr/>
      <w:r>
        <w:rPr>
          <w:rStyle w:val="myStyle"/>
        </w:rPr>
        <w:t xml:space="preserve">
	一、教学实习
</w:t>
      </w:r>
    </w:p>
    <w:p/>
    <w:p>
      <w:pPr/>
      <w:r>
        <w:rPr>
          <w:rStyle w:val="myStyle"/>
        </w:rPr>
        <w:t xml:space="preserve">
	在教学方面，这周我依然是在听课阶段，共听了指导老师的两节课，一节课是信息技术的第二章第三节《文件的下载》，原本老师让我试讲这节课的内容的，后因为一些原因，改为了第四节的内容。当时在设计的时候，感到很头痛，如果是自己设计一节课的内容的话，单纯是讲解课本的内容会显得很枯燥，但肖老师的这节课让我印象很深刻，因为她的课堂上，气氛很活跃。肖老师一开始以一则寻人启事导入，并让大家找出其中的个人情况，如：姓名、性别、出生日期……然后通过类比个人情况，转入文件的常规属性，衔接得当。
</w:t>
      </w:r>
    </w:p>
    <w:p/>
    <w:p>
      <w:pPr/>
      <w:r>
        <w:rPr>
          <w:rStyle w:val="myStyle"/>
        </w:rPr>
        <w:t xml:space="preserve">
	紧接着开始介绍课本内容，先讲解了搜索引擎的几种概念，然后通过以列为单位，用五道题目进行抢答比赛，并指出技巧。接着是对搜索技巧进行总结，最后10分钟，肖老师安排了过关测试，让同学们在下课前上交，能够及时地练习，巩固知识。肖老师的课堂上，气氛非常活跃，学生的学习积极性很高，不过在活跃后，仍交头接耳，纪律不严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2023-04-15T06:54:20+08:00</dcterms:created>
  <dcterms:modified xsi:type="dcterms:W3CDTF">2023-04-15T06:54:20+08:00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