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人事组第四季度工作计划</w:t>
      </w:r>
    </w:p>
    <w:p/>
    <w:p/>
    <w:p>
      <w:pPr/>
      <w:r>
        <w:rPr>
          <w:rStyle w:val="myStyle"/>
        </w:rPr>
        <w:t xml:space="preserve">　　本人于2009年7月2日正式转岗为人事组员工关系岗，现就在职期间工作情况作第三季度工作总结并拟定第四季度工作计划。</w:t>
      </w:r>
    </w:p>
    <w:p/>
    <w:p>
      <w:pPr/>
      <w:r>
        <w:rPr>
          <w:rStyle w:val="myStyle"/>
        </w:rPr>
        <w:t xml:space="preserve">　　(一) 第三季度工作总结</w:t>
      </w:r>
    </w:p>
    <w:p/>
    <w:p>
      <w:pPr/>
      <w:r>
        <w:rPr>
          <w:rStyle w:val="myStyle"/>
        </w:rPr>
        <w:t xml:space="preserve">　　第三季度我接手了员工关系岗各项工作，包括新员工入职手续办理、人员基本资料维护(包括离职、调动等信息更新)、金蝶系统待岗中心异动维护、档案资料管理、劳动合同管理、员工请假及离职手续办理、新员工差旅费报销、新员工转正等。在这三个月时间里，我学习并掌握了各项工作的实际操作，了解了各事项的相关规定及要求。在熟悉各工作内容的基础上，结合工作实际作出了一些改进调整及创新措施。本岗位具体各事项的亮点、重难点总结如下：</w:t>
      </w:r>
    </w:p>
    <w:p/>
    <w:p>
      <w:pPr/>
      <w:r>
        <w:rPr>
          <w:rStyle w:val="myStyle"/>
        </w:rPr>
        <w:t xml:space="preserve">　　1、 制作《新员工入司指南》手册。为帮助新员工了解公司概况，熟悉公司环境，促进</w:t>
      </w:r>
    </w:p>
    <w:p/>
    <w:p>
      <w:pPr/>
      <w:r>
        <w:rPr>
          <w:rStyle w:val="myStyle"/>
        </w:rPr>
        <w:t xml:space="preserve">　　新员工尽快融入公司大家庭中，人事组联合形象设计员制作并印发了1000份《新员工入司指南》手册。新员工入职时人手一份并对手册上的内容对其进行讲解，其内容包括公司附近交通路线图、最近购物点逛街点及公园、温馨提示(含新员工报到及培训、公司基本规章制度、文化活动等的介绍)、各部门负责人联系方式等。手册的推行拉近了员工心理上与公司的距离感，也避免了新员工在不知情情况下违反公司基本规章制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2023-05-15T07:24:27+08:00</dcterms:created>
  <dcterms:modified xsi:type="dcterms:W3CDTF">2023-05-15T07:24:27+08:00</dcterms:modified>
</cp:coreProperties>
</file>

<file path=docProps/custom.xml><?xml version="1.0" encoding="utf-8"?>
<Properties xmlns="http://schemas.openxmlformats.org/officeDocument/2006/custom-properties" xmlns:vt="http://schemas.openxmlformats.org/officeDocument/2006/docPropsVTypes"/>
</file>