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山西省忻州市国家公务员行政职业能力测验测试卷含答案</w:t>
      </w:r>
    </w:p>
    <w:p/>
    <w:p/>
    <w:p>
      <w:pPr/>
      <w:r>
        <w:rPr>
          <w:rStyle w:val="myStyle"/>
        </w:rPr>
        <w:t xml:space="preserve">
</w:t>
      </w:r>
    </w:p>
    <w:p/>
    <w:p>
      <w:pPr/>
      <w:r>
        <w:rPr>
          <w:rStyle w:val="myStyle"/>
        </w:rPr>
        <w:t xml:space="preserve">
	【2023年】山西省忻州市国家公务员行政职业能力测验测试卷（含答案）学校:班级:姓名:考号:
</w:t>
      </w:r>
    </w:p>
    <w:p/>
    <w:p>
      <w:pPr/>
      <w:r>
        <w:rPr>
          <w:rStyle w:val="myStyle"/>
        </w:rPr>
        <w:t xml:space="preserve">
	一、单选题（10题）.十二五面临的是一场更加广泛而深刻的改革，将撬动一场深刻的利益关系调整，是中国改革的再次出发下列选项中，不属于十二五期间改革主线的是（）A.以经济发展方式转变为主线的经济体制改革B.以公共需求变化为主线的社会体制改革C.以提升国家文化软实力为主线的文化体制改革D.以政府转型为主线的行政体制改革.下列有关文学常识的表达，有误的一项是（）A.“胜败兵家事不期，包羞忍耻是男儿江东子弟多才俊卷土重来未可知”，这首诗写了楚汉相争时与项羽有关的事B.“枫叶四弦秋，根触天涯迁谪恨厝阳千尺水，勾留江山别离情”，这副对联所写的内容与白居易的《琵琶行》相关C.巴尔扎克是19世纪法国浪漫主义文学家，他所创作的90多部小说，总名为《人间喜剧》，堪称法国社会的“百科全书”D.海明威是美国现代著名作家，曾获得诺贝尔文学奖他的代表作有《老人与海》《太阳照常升起》《永别了，武器》等B.一般贸易出口保持快速增长，加工贸易出口增长加快C.集体、私营企业出口增长继续加快，外商投资企业出口大幅提速D.对亚洲、欧洲、非洲和北美洲、大洋洲等主要市场出口呈全面快速增长参考答案.C.C.A第一空，“化解”常与矛盾、风险等搭配，与“差距”搭配不当，排除B“差距”常用大小描述，不能用多少修饰，排除C项的“减少”第三空，矛盾冲突是普遍存在的，通过协商民主可以一定程度上“缓解”矛盾冲突，而不可能达到完全“消灭”的程度，排除D验证第二空，“减少利益摩擦”搭配无误故本题选A.D.A根据题意，设水池容量为
</w:t>
      </w:r>
    </w:p>
    <w:p/>
    <w:p>
      <w:pPr/>
      <w:r>
        <w:rPr>
          <w:rStyle w:val="myStyle"/>
        </w:rPr>
        <w:t xml:space="preserve">
	1205、
</w:t>
      </w:r>
    </w:p>
    <w:p/>
    <w:p>
      <w:pPr/>
      <w:r>
        <w:rPr>
          <w:rStyle w:val="myStyle"/>
        </w:rPr>
        <w:t xml:space="preserve">
	8、6的最小公倍数，则甲、乙、丙水龙头的工作效率分别为
</w:t>
      </w:r>
    </w:p>
    <w:p/>
    <w:p>
      <w:pPr/>
      <w:r>
        <w:rPr>
          <w:rStyle w:val="myStyle"/>
        </w:rPr>
        <w:t xml:space="preserve">
	24、
</w:t>
      </w:r>
    </w:p>
    <w:p/>
    <w:p>
      <w:pPr/>
      <w:r>
        <w:rPr>
          <w:rStyle w:val="myStyle"/>
        </w:rPr>
        <w:t xml:space="preserve">
	15、20打开丙水龙头前，水池已经注水24x2+15=63打开丙水龙头后，每小时可注水24+15-20=19则再过120-63X9=3小时可注满水池故本题选Ao.A第一空，后文提到唯独今日与西方发达国家站到同一条起跑线上说明前几次都没赶上西方国家的脚步由此可知，此处所填词语应表示没赶上、失去机会的意思“失之交臂”形容当面错过机会；“错失良机”指错误地失去了良好的机会/故步自封比喻安于现状，不求进步广无功而返”指没有任何成效而回来C、D两项没有失去机会的意思排除第二空，此处句意为与西方发达国家站在同一条起跑线上一致指没有分歧比肩’’是并列，居同等地位的意思比肩’’填入更符合句意排除B故本题选A.A.A
</w:t>
      </w:r>
    </w:p>
    <w:p/>
    <w:p>
      <w:pPr/>
      <w:r>
        <w:rPr>
          <w:rStyle w:val="myStyle"/>
        </w:rPr>
        <w:t xml:space="preserve">
	9.BD1978年12月18日至22日，党的十一届三中全会在北京召开全党和国家的工作重点转移到社会主义现代化建设上来全会作出了实行改革开放的新决策，启动了农村改革的新进程.C.C.A解析三筐苹果重量相等时，第二筐有苹果120/3=40（斤），在放进和取出过程中，第二筐“净收入”苹果15-8=7（斤），所以原有苹果40-7=33（斤）故选A
</w:t>
      </w:r>
    </w:p>
    <w:p/>
    <w:p>
      <w:pPr/>
      <w:r>
        <w:rPr>
          <w:rStyle w:val="myStyle"/>
        </w:rPr>
        <w:t xml:space="preserve">
	13.B解析根据题意可知，甲蜗牛在乙蜗牛前树高处，亦即12尺，所以树高24尺故选B.D解析原数列各项逐项作差（后项减前项）得到一个新的数列30012结合备选项，猜想原数列为二级等差数列，故构成的新数列应为等差数列，两个括号中应依次填入6和9又代入原数列检验，9+6=1515+9=24当缺项为15时符合故选D.D解析设学算术的人和未学算术的人分别为2x人和5x人，则根据题意有5x=2（2x+2）解得x=4所以这个班原有2x+5x=7x4=28人故选D.C解析:原式=0?63x2?5+
</w:t>
      </w:r>
    </w:p>
    <w:p/>
    <w:p>
      <w:pPr/>
      <w:r>
        <w:rPr>
          <w:rStyle w:val="myStyle"/>
        </w:rPr>
        <w:t xml:space="preserve">
	0.63x
</w:t>
      </w:r>
    </w:p>
    <w:p/>
    <w:p>
      <w:pPr/>
      <w:r>
        <w:rPr>
          <w:rStyle w:val="myStyle"/>
        </w:rPr>
        <w:t xml:space="preserve">
	7.5=
</w:t>
      </w:r>
    </w:p>
    <w:p/>
    <w:p>
      <w:pPr/>
      <w:r>
        <w:rPr>
          <w:rStyle w:val="myStyle"/>
        </w:rPr>
        <w:t xml:space="preserve">
	0.63x
</w:t>
      </w:r>
    </w:p>
    <w:p/>
    <w:p>
      <w:pPr/>
      <w:r>
        <w:rPr>
          <w:rStyle w:val="myStyle"/>
        </w:rPr>
        <w:t xml:space="preserve">
	2.5+
</w:t>
      </w:r>
    </w:p>
    <w:p/>
    <w:p>
      <w:pPr/>
      <w:r>
        <w:rPr>
          <w:rStyle w:val="myStyle"/>
        </w:rPr>
        <w:t xml:space="preserve">
	7.5=
</w:t>
      </w:r>
    </w:p>
    <w:p/>
    <w:p>
      <w:pPr/>
      <w:r>
        <w:rPr>
          <w:rStyle w:val="myStyle"/>
        </w:rPr>
        <w:t xml:space="preserve">
	0.63xl0=
</w:t>
      </w:r>
    </w:p>
    <w:p/>
    <w:p>
      <w:pPr/>
      <w:r>
        <w:rPr>
          <w:rStyle w:val="myStyle"/>
        </w:rPr>
        <w:t xml:space="preserve">
	6.3故选Co.C解析原数列从第三项开始可写为15=3x575=5x15即第n+2项二第n项x第n+1项所以=15x75=1125o故选C.A解析容易看出结果的个位是0而十位是9x2的尾数即8只有A项符合故选Ao个自然数最小的是X则其他三个依次为x+
</w:t>
      </w:r>
    </w:p>
    <w:p/>
    <w:p>
      <w:pPr/>
      <w:r>
        <w:rPr>
          <w:rStyle w:val="myStyle"/>
        </w:rPr>
        <w:t xml:space="preserve">
	1、x+
</w:t>
      </w:r>
    </w:p>
    <w:p/>
    <w:p>
      <w:pPr/>
      <w:r>
        <w:rPr>
          <w:rStyle w:val="myStyle"/>
        </w:rPr>
        <w:t xml:space="preserve">
	2、x+3根据题意有xx+lx+2x+3=3024=6x7x8x9对比可知x=6其他三个依次为
</w:t>
      </w:r>
    </w:p>
    <w:p/>
    <w:p>
      <w:pPr/>
      <w:r>
        <w:rPr>
          <w:rStyle w:val="myStyle"/>
        </w:rPr>
        <w:t xml:space="preserve">
	7、
</w:t>
      </w:r>
    </w:p>
    <w:p/>
    <w:p>
      <w:pPr/>
      <w:r>
        <w:rPr>
          <w:rStyle w:val="myStyle"/>
        </w:rPr>
        <w:t xml:space="preserve">
	8、9所以它们的和为6+7+8+9=30故选C.D解析13个皮包一字排开，可分为5+3+5三部分，由题意知前8个皮包总价+后8个皮包总价“3个皮包总价二中间3个皮包总价，所以中间三个皮包平均价格为故选Do.A题干涉及“公达律师事务所”和“老余”这两个概念，由“老余不具有公达律师事务所的特征”推出“老余不是公达律师事务所的成员”A项确切地指出了题干论证的漏洞，而D项说法反了故答案选A.A小麦生长在田野里，麦粒是小麦的种子；鲤鱼生活在水塘里，鱼籽是鲤鱼的卵故答案选A.B本题描述的是原油得以生产的过程5“阳光明媚，百花齐放”和1“绿叶葱葱，森林茂密交代了一个时间背景，即春天和夏天，所以⑸一定在⑴前，因此排除C因为有了“燃气发电，远程送电即有了电才会有“厂房林立，马达轰鸣”，以及接下来“钻机飞转，原油滚滚.D题干两个词属于同一属种的不同分类，故选D.A将题目中的必要条件简化一下，即为无M则一定无N如此看来，B、C、D三项所作的判断都不符合;B项中没有发生重大责任事故，也会有人员伤亡等；C项中没有良好的家庭教育，孩子也可能会成才而如果一个数不能被2整除，那就一定不会是偶数；D项中一个自然资源不够丰富的国家，也有可能成为经济发达的国家故选A.A已知“张伟比教师年纪大”，说明张伟不是教师，并且张伟的年龄大于教师，又知道“农民比李帆年龄小“，说明李帆不是农民，李帆的年龄大于农民的年龄还知道“王艳和农民不同岁”，说明王艳不是农民既然知道王艳、李帆不是农民，那么张伟一定是农民三人年龄顺序是李帆、农民、教师从这个顺序可知李帆不是教师，他只能是工人，教师就一定是王艳，由此可知A为正确答案要做好这种题就要逐个分析条件，逐个去掉不可能的结果最后就可推理得到正确答案.A马尔可夫链是数学里的一个概念，兰花是花卉的一种
</w:t>
      </w:r>
    </w:p>
    <w:p/>
    <w:p>
      <w:pPr/>
      <w:r>
        <w:rPr>
          <w:rStyle w:val="myStyle"/>
        </w:rPr>
        <w:t xml:space="preserve">
	28.B对于削弱题，一般是要找到一个选项，如果放入题干的推理中后，使段落推理不成立或者使结论的可靠性降低，那么这个选项就是正确答案题干的推理是警察人数占总人口的比例最大，“无目击证人犯罪的犯罪率也最低一维持高比例的警察至少可达到有效地组织防止此类犯罪如果B项为真，则说明，“无目击证人犯罪”的犯罪率低的原因不是由于警察的作用，而是“高人口密度本身使得犯罪现场无目击证人的可能性减少“，因此，B项削弱了题干的论证29C由前两组图形都是234部分组成，可排除A、B项；再由三个图形里分布的小图形都各不一样，排除D只有C项正确
</w:t>
      </w:r>
    </w:p>
    <w:p/>
    <w:p>
      <w:pPr/>
      <w:r>
        <w:rPr>
          <w:rStyle w:val="myStyle"/>
        </w:rPr>
        <w:t xml:space="preserve">
	30.C运用直言命题和三段论推理题干条件用图可以表示为:由图可以看出，所有新雇员都不是上海籍员工并且所有上海籍员工也都不是新雇员，因此C项错误3LB解析:观察表格并经简单计算即可知2004年增长最快
</w:t>
      </w:r>
    </w:p>
    <w:p/>
    <w:p>
      <w:pPr/>
      <w:r>
        <w:rPr>
          <w:rStyle w:val="myStyle"/>
        </w:rPr>
        <w:t xml:space="preserve">
	32.B
</w:t>
      </w:r>
    </w:p>
    <w:p/>
    <w:p>
      <w:pPr/>
      <w:r>
        <w:rPr>
          <w:rStyle w:val="myStyle"/>
        </w:rPr>
        <w:t xml:space="preserve">
	33.C.A解析“不但”与“而且”搭配所以不选“有害”与前面的“有益”相对.D.D.D解析根据文字资料可知，对亚洲、欧洲、拉丁美洲、北美洲、大洋洲等主要市场呈快速增长，而没有提到非洲故选D
</w:t>
      </w:r>
    </w:p>
    <w:p/>
    <w:p>
      <w:pPr/>
      <w:r>
        <w:rPr>
          <w:rStyle w:val="myStyle"/>
        </w:rPr>
        <w:t xml:space="preserve">
	3.协商民主，一头连着民智民心，一头连着党和政府，通过协商民主有助于发展差距、利益摩擦、矛盾冲突填入画横线部分最恰当的一项是A.缩小减少缓解B.化解消灭平衡C.减少避免调和D.弥合调和消灭.现代生物技术的核心是A.酶工程B.发酵工程C.细胞工程D.基因工程.有一水池，如果只打开甲水龙头注水，需要5小时装满水，如果只打开乙水龙头注水，需要8小时装满水，如果只打开丙水龙头放水，需要6小时放空水池现打开甲水龙头1小时，然后打开乙水龙头，过1小时后再打开丙水龙头，则再过多少小时可以注满水池？A.3B.4C.5D.
</w:t>
      </w:r>
    </w:p>
    <w:p/>
    <w:p>
      <w:pPr/>
      <w:r>
        <w:rPr>
          <w:rStyle w:val="myStyle"/>
        </w:rPr>
        <w:t xml:space="preserve">
	6.自18世纪工业革命以来的每一次技术革命，都重塑了全球经济竞争的格局，但似乎每一次我国都唯独今日人工智能革命让中国幸运地站到了与西方发达国家的同一条起跑线上与大洋彼岸的精英们朝着人工智能快速行进的脚步相并行，中国企业迈向人工智能的步履也格外铿锵填入画横线部分最恰当的一项是A.失之交臂比肩B.错失良机一致C.故步自封并排D.无功而返同步TER计划，又称人造太阳计划，它是采用类似太阳发光发热的原理使在超高温条件下发生聚变反应，产生巨大能量，从而为人类提供可持续的清洁能源A.笊、MB.氧、氢C.氨、氧D.氢、M.古埃及文明的一大遗憾是没有留下A.史书B.文字C.历法D.艺术.中共十一届三中全会标志着新时期党的基本路线的思想开始形成，主要表现在提出了A.社会主义初级阶段理论B.把工作重点转移到社会主义现代化建设上来C.分三步走，实现现代化的战略部署D.实行改革开放的政策
</w:t>
      </w:r>
    </w:p>
    <w:p/>
    <w:p>
      <w:pPr/>
      <w:r>
        <w:rPr>
          <w:rStyle w:val="myStyle"/>
        </w:rPr>
        <w:t xml:space="preserve">
	10.政府为了保护某行业的收入，可采取措施A.最高限价B.价格政策C.最低限价D.货币贬值
</w:t>
      </w:r>
    </w:p>
    <w:p/>
    <w:p>
      <w:pPr/>
      <w:r>
        <w:rPr>
          <w:rStyle w:val="myStyle"/>
        </w:rPr>
        <w:t xml:space="preserve">
	二、
</w:t>
      </w:r>
    </w:p>
    <w:p/>
    <w:p>
      <w:pPr/>
      <w:r>
        <w:rPr>
          <w:rStyle w:val="myStyle"/>
        </w:rPr>
        <w:t xml:space="preserve">
	3.数量关系（10题）
</w:t>
      </w:r>
    </w:p>
    <w:p/>
    <w:p>
      <w:pPr/>
      <w:r>
        <w:rPr>
          <w:rStyle w:val="myStyle"/>
        </w:rPr>
        <w:t xml:space="preserve">
	11.6683102123（）.三筐苹果共重120斤，如果从第一筐中取出15斤放入第二筐，从第二筐中取出8斤放入第三筐，从第三筐中取出2斤放入第一筐，这时三筐苹果的重量相等，问原来第二筐中有苹果多少斤（）A.33斤B.34斤C.40斤D.53斤.有甲、乙两只蜗牛，它们爬树的速度相等，开始，甲蜗牛爬树12尺，然后乙蜗牛开始爬树，甲蜗牛爬到树顶，回过头来又往回爬到距离顶点1/4树高处，恰好碰到乙蜗牛，则树高（）尺
</w:t>
      </w:r>
    </w:p>
    <w:p/>
    <w:p>
      <w:pPr/>
      <w:r>
        <w:rPr>
          <w:rStyle w:val="myStyle"/>
        </w:rPr>
        <w:t xml:space="preserve">
	14.69（）2436A.10B.11C.13D.
</w:t>
      </w:r>
    </w:p>
    <w:p/>
    <w:p>
      <w:pPr/>
      <w:r>
        <w:rPr>
          <w:rStyle w:val="myStyle"/>
        </w:rPr>
        <w:t xml:space="preserve">
	15.在一数学班，学算术的人与未学算术的人之间的比率为2:5如果2个学算术的人加入这个班，则比率为12则这个班原有（）人A.10B.12C.21D.
</w:t>
      </w:r>
    </w:p>
    <w:p/>
    <w:p>
      <w:pPr/>
      <w:r>
        <w:rPr>
          <w:rStyle w:val="myStyle"/>
        </w:rPr>
        <w:t xml:space="preserve">
	28.
</w:t>
      </w:r>
    </w:p>
    <w:p/>
    <w:p>
      <w:pPr/>
      <w:r>
        <w:rPr>
          <w:rStyle w:val="myStyle"/>
        </w:rPr>
        <w:t xml:space="preserve">
	0.63x
</w:t>
      </w:r>
    </w:p>
    <w:p/>
    <w:p>
      <w:pPr/>
      <w:r>
        <w:rPr>
          <w:rStyle w:val="myStyle"/>
        </w:rPr>
        <w:t xml:space="preserve">
	2.5+
</w:t>
      </w:r>
    </w:p>
    <w:p/>
    <w:p>
      <w:pPr/>
      <w:r>
        <w:rPr>
          <w:rStyle w:val="myStyle"/>
        </w:rPr>
        <w:t xml:space="preserve">
	0.063x75的值为（）A.
</w:t>
      </w:r>
    </w:p>
    <w:p/>
    <w:p>
      <w:pPr/>
      <w:r>
        <w:rPr>
          <w:rStyle w:val="myStyle"/>
        </w:rPr>
        <w:t xml:space="preserve">
	0.063B.
</w:t>
      </w:r>
    </w:p>
    <w:p/>
    <w:p>
      <w:pPr/>
      <w:r>
        <w:rPr>
          <w:rStyle w:val="myStyle"/>
        </w:rPr>
        <w:t xml:space="preserve">
	0.63C.
</w:t>
      </w:r>
    </w:p>
    <w:p/>
    <w:p>
      <w:pPr/>
      <w:r>
        <w:rPr>
          <w:rStyle w:val="myStyle"/>
        </w:rPr>
        <w:t xml:space="preserve">
	6.3D.
</w:t>
      </w:r>
    </w:p>
    <w:p/>
    <w:p>
      <w:pPr/>
      <w:r>
        <w:rPr>
          <w:rStyle w:val="myStyle"/>
        </w:rPr>
        <w:t xml:space="preserve">
	63.351575（）A.1075B.485C.1125D.
</w:t>
      </w:r>
    </w:p>
    <w:p/>
    <w:p>
      <w:pPr/>
      <w:r>
        <w:rPr>
          <w:rStyle w:val="myStyle"/>
        </w:rPr>
        <w:t xml:space="preserve">
	645.119x120的值是（）A.14280B.14400C.14820D.
</w:t>
      </w:r>
    </w:p>
    <w:p/>
    <w:p>
      <w:pPr/>
      <w:r>
        <w:rPr>
          <w:rStyle w:val="myStyle"/>
        </w:rPr>
        <w:t xml:space="preserve">
	12840.四个连续自然数的积为3024它们的和为（）.排成一排的13个皮包的平均价格为130元前8个皮包的平均价格为140元，后8个皮包的平均价格为90元，问中间3个皮包的平均价格是多少元（）A.120B.100C.80D.50
</w:t>
      </w:r>
    </w:p>
    <w:p/>
    <w:p>
      <w:pPr/>
      <w:r>
        <w:rPr>
          <w:rStyle w:val="myStyle"/>
        </w:rPr>
        <w:t xml:space="preserve">
	三、判断推理（10题）.公达律师事务所以为刑事案件的被告进行有效辩护而著称，成功率达90%以上老余是一位以专门为离婚案件的当事人成功辩护而著称的律师因此，老余不可能是公达律师事务所的成员以下哪项最为确切地指出了上述论证的漏洞？A.公达律师事务所具有的特征，其成员不一定具有B.没有确切指出老余为离婚案件的当事人辩护的成功率C.没有确切指出老余为刑事案件的当事人辩护的成功率D.老余具有的特征，其所在工作单位不一定具有.田野小麦麦粒A.水塘鲤鱼鱼籽B.林场树木枯枝C牧场牛群牛D.海洋鱼鳍鲨鱼.第73题
</w:t>
      </w:r>
    </w:p>
    <w:p/>
    <w:p>
      <w:pPr/>
      <w:r>
        <w:rPr>
          <w:rStyle w:val="myStyle"/>
        </w:rPr>
        <w:t xml:space="preserve">
	（1）绿叶葱葱，森林茂密
</w:t>
      </w:r>
    </w:p>
    <w:p/>
    <w:p>
      <w:pPr/>
      <w:r>
        <w:rPr>
          <w:rStyle w:val="myStyle"/>
        </w:rPr>
        <w:t xml:space="preserve">
	（2）厂房林立，马达轰鸣
</w:t>
      </w:r>
    </w:p>
    <w:p/>
    <w:p>
      <w:pPr/>
      <w:r>
        <w:rPr>
          <w:rStyle w:val="myStyle"/>
        </w:rPr>
        <w:t xml:space="preserve">
	（3）钻机飞转，原油滚滚
</w:t>
      </w:r>
    </w:p>
    <w:p/>
    <w:p>
      <w:pPr/>
      <w:r>
        <w:rPr>
          <w:rStyle w:val="myStyle"/>
        </w:rPr>
        <w:t xml:space="preserve">
	（4）燃气发电，远程送电
</w:t>
      </w:r>
    </w:p>
    <w:p/>
    <w:p>
      <w:pPr/>
      <w:r>
        <w:rPr>
          <w:rStyle w:val="myStyle"/>
        </w:rPr>
        <w:t xml:space="preserve">
	（5）阳光明媚，百花齐放A.3-4-5―1-2B.5-4―1-2-3C.l-2-3-4-5D.5―1-3-4-
</w:t>
      </w:r>
    </w:p>
    <w:p/>
    <w:p>
      <w:pPr/>
      <w:r>
        <w:rPr>
          <w:rStyle w:val="myStyle"/>
        </w:rPr>
        <w:t xml:space="preserve">
	2.第80题金丝猴舜猴A.龙虾武昌鱼B.香山植物园C.长城武夷山D.东北虎华南虎.必要条件是指当一事物情况M不存在时，另一事物情况N也一定不会存在，那么前者M就是后者N的必要条件根据这一定义，下列各项中，M与N构成必要条件关系的是A.一个数能被2整除M该数为偶数NB.发生重大安全责任事故M人员伤亡NC.良好的家庭教育M孩子成才ND.一个国家自然资源丰富M该国经济发达N
</w:t>
      </w:r>
    </w:p>
    <w:p/>
    <w:p>
      <w:pPr/>
      <w:r>
        <w:rPr>
          <w:rStyle w:val="myStyle"/>
        </w:rPr>
        <w:t xml:space="preserve">
	26.王艳、李帆、张伟在一起，一位是工人，一位是农民，一位是教师现在只知道张伟比教师年纪大，王艳和农民不同岁，农民比李帆年龄小因此我们可知oA.李帆是工人，张伟是农民，王艳是教师B.李帆是农民，张伟是工人，王艳是教师C.李帆是教师，张伟是工人，王艳是农民D.李帆是工人，张伟是教师，王艳是农民
</w:t>
      </w:r>
    </w:p>
    <w:p/>
    <w:p>
      <w:pPr/>
      <w:r>
        <w:rPr>
          <w:rStyle w:val="myStyle"/>
        </w:rPr>
        <w:t xml:space="preserve">
	27.对于数学相当于兰花对于oA.马尔可夫链――花卉B.概率――桃花C.离散分子――植物D.位移――矩阵
</w:t>
      </w:r>
    </w:p>
    <w:p/>
    <w:p>
      <w:pPr/>
      <w:r>
        <w:rPr>
          <w:rStyle w:val="myStyle"/>
        </w:rPr>
        <w:t xml:space="preserve">
	28.在人口最稠密的城市中，警察人数占总人口的比例也最大这些城市中的\无目击证人犯罪\”的犯罪率也最低看来，维持高比例的警察至少可达到有效地防止此类犯罪的效果下列哪项如果为真，最能有效地削弱上述推论？（）A.警察的工作态度和巡逻频率在各个城市是有很大差别的B.高人口密度本身使得犯罪现场无目击证人的可能性减少C.许多发生在大城市的非暴力犯罪都与毒品有关D.人口最稠密的城市中，大多数罪犯并不是被警察抓获的
</w:t>
      </w:r>
    </w:p>
    <w:p/>
    <w:p>
      <w:pPr/>
      <w:r>
        <w:rPr>
          <w:rStyle w:val="myStyle"/>
        </w:rPr>
        <w:t xml:space="preserve">
	30.根据以下表述，回答95?96题有些新雇员一进厂就当了机关干部在该厂的整顿改造中，所有的上海籍员工都支持孙阳当选厂长，所有的机关干部都反对孙阳当选厂长如果在上述断定中再增加以下断定\”所有的新雇员一进厂就都当了机关干部\，并肯定这些断定均为真，那么，下列哪项必定为假？（）A.某些新雇员不是上海籍B.并非所有机关干部都是新雇员C.某些上海籍员工是新雇员D.所有新雇员都反对孙阳当选
</w:t>
      </w:r>
    </w:p>
    <w:p/>
    <w:p>
      <w:pPr/>
      <w:r>
        <w:rPr>
          <w:rStyle w:val="myStyle"/>
        </w:rPr>
        <w:t xml:space="preserve">
	四、
</w:t>
      </w:r>
    </w:p>
    <w:p/>
    <w:p>
      <w:pPr/>
      <w:r>
        <w:rPr>
          <w:rStyle w:val="myStyle"/>
        </w:rPr>
        <w:t xml:space="preserve">
	5.资料分析（3题）.福建省规模以上装备制造业企业数增长最快的一年是（）A.2003年B.2004年C.2005年D.2006年.该商场销售额低于进货量的月份是（）A.
</w:t>
      </w:r>
    </w:p>
    <w:p/>
    <w:p>
      <w:pPr/>
      <w:r>
        <w:rPr>
          <w:rStyle w:val="myStyle"/>
        </w:rPr>
        <w:t xml:space="preserve">
	4、5月B.
</w:t>
      </w:r>
    </w:p>
    <w:p/>
    <w:p>
      <w:pPr/>
      <w:r>
        <w:rPr>
          <w:rStyle w:val="myStyle"/>
        </w:rPr>
        <w:t xml:space="preserve">
	1、
</w:t>
      </w:r>
    </w:p>
    <w:p/>
    <w:p>
      <w:pPr/>
      <w:r>
        <w:rPr>
          <w:rStyle w:val="myStyle"/>
        </w:rPr>
        <w:t xml:space="preserve">
	4、
</w:t>
      </w:r>
    </w:p>
    <w:p/>
    <w:p>
      <w:pPr/>
      <w:r>
        <w:rPr>
          <w:rStyle w:val="myStyle"/>
        </w:rPr>
        <w:t xml:space="preserve">
	5、6月C.
</w:t>
      </w:r>
    </w:p>
    <w:p/>
    <w:p>
      <w:pPr/>
      <w:r>
        <w:rPr>
          <w:rStyle w:val="myStyle"/>
        </w:rPr>
        <w:t xml:space="preserve">
	4、
</w:t>
      </w:r>
    </w:p>
    <w:p/>
    <w:p>
      <w:pPr/>
      <w:r>
        <w:rPr>
          <w:rStyle w:val="myStyle"/>
        </w:rPr>
        <w:t xml:space="preserve">
	5、
</w:t>
      </w:r>
    </w:p>
    <w:p/>
    <w:p>
      <w:pPr/>
      <w:r>
        <w:rPr>
          <w:rStyle w:val="myStyle"/>
        </w:rPr>
        <w:t xml:space="preserve">
	6、7月D.
</w:t>
      </w:r>
    </w:p>
    <w:p/>
    <w:p>
      <w:pPr/>
      <w:r>
        <w:rPr>
          <w:rStyle w:val="myStyle"/>
        </w:rPr>
        <w:t xml:space="preserve">
	5、
</w:t>
      </w:r>
    </w:p>
    <w:p/>
    <w:p>
      <w:pPr/>
      <w:r>
        <w:rPr>
          <w:rStyle w:val="myStyle"/>
        </w:rPr>
        <w:t xml:space="preserve">
	6、7月.在1997年当年发行的企业债券为股票筹资额的（）A.20%B.15%C.
</w:t>
      </w:r>
    </w:p>
    <w:p/>
    <w:p>
      <w:pPr/>
      <w:r>
        <w:rPr>
          <w:rStyle w:val="myStyle"/>
        </w:rPr>
        <w:t xml:space="preserve">
	22.6%D.23%
</w:t>
      </w:r>
    </w:p>
    <w:p/>
    <w:p>
      <w:pPr/>
      <w:r>
        <w:rPr>
          <w:rStyle w:val="myStyle"/>
        </w:rPr>
        <w:t xml:space="preserve">
	五、
</w:t>
      </w:r>
    </w:p>
    <w:p/>
    <w:p>
      <w:pPr/>
      <w:r>
        <w:rPr>
          <w:rStyle w:val="myStyle"/>
        </w:rPr>
        <w:t xml:space="preserve">
	2.言语理解与表达（3题）.这里生长有益的植物，还有一些的植物，其中有一种一人多高的小树，树干细细的，叶子像叶，一年开一次花，果实像豌豆它的花和叶子都有毒填入横线部分最恰当的一项是（）A.不光有害B.不光有毒C.不但有害D.不但有毒.众所周知，美国是世界第一经济大国，又是第一债务大国在现代美国，消费者就是债务者美国的繁荣，正与消费信贷对市场的支持分不开，也即与消费债务分不开由此可见（）A.过度消费，会造成国家大量举债B.美国的繁荣是一种虚假现象，是靠债务堆积起来的C.不应该把金融引入消费领域D.应适应现代商品经济，不要害怕让消费者负债
</w:t>
      </w:r>
    </w:p>
    <w:p/>
    <w:p>
      <w:pPr/>
      <w:r>
        <w:rPr>
          <w:rStyle w:val="myStyle"/>
        </w:rPr>
        <w:t xml:space="preserve">
	36.一位领导者的影响作用是整体性的也就是说，职权影响力和个人影响力在领导过程中，总是相互联系、相互交织地发挥作用的对领导者来说，为了实现领导，必须有一定的职位权力，才能借以推进他所负责的工作但是，如果领导者只凭职位权力去推进工作，甚至滥用权力以权压人，事情肯定是办不好的这段话主要支持了这样一个论点，即（）A.对领导者来说，做好领导工作靠的不是职权影响力，而是个人影响力B.对领导者来说，发号施令，滥用权力，以权压人，往往做不好领导工作C.对领导者来说，为了实现领导，有一定的职位权力是最重要的D.对领导者来说，将职权影响力和个人影响力综合起来加以运用，才能提高领导效能
</w:t>
      </w:r>
    </w:p>
    <w:p/>
    <w:p>
      <w:pPr/>
      <w:r>
        <w:rPr>
          <w:rStyle w:val="myStyle"/>
        </w:rPr>
        <w:t xml:space="preserve">
	六、
</w:t>
      </w:r>
    </w:p>
    <w:p/>
    <w:p>
      <w:pPr/>
      <w:r>
        <w:rPr>
          <w:rStyle w:val="myStyle"/>
        </w:rPr>
        <w:t xml:space="preserve">
	4.资料分析（0题）
</w:t>
      </w:r>
    </w:p>
    <w:p/>
    <w:p>
      <w:pPr/>
      <w:r>
        <w:rPr>
          <w:rStyle w:val="myStyle"/>
        </w:rPr>
        <w:t xml:space="preserve">
	37.根据原文，以下描述不正确的是（）A.2月份进出口大幅度提速。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2023-09-04T11:06:44+08:00</dcterms:created>
  <dcterms:modified xsi:type="dcterms:W3CDTF">2023-09-04T11:06:44+08:00</dcterms:modified>
</cp:coreProperties>
</file>

<file path=docProps/custom.xml><?xml version="1.0" encoding="utf-8"?>
<Properties xmlns="http://schemas.openxmlformats.org/officeDocument/2006/custom-properties" xmlns:vt="http://schemas.openxmlformats.org/officeDocument/2006/docPropsVTypes"/>
</file>