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2018年医院妇产科护理工作计划范文</w:t>
      </w:r>
    </w:p>
    <w:p/>
    <w:p/>
    <w:p>
      <w:pPr/>
      <w:r>
        <w:rPr>
          <w:rStyle w:val="myStyle"/>
        </w:rPr>
        <w:t xml:space="preserve">
	新的一年，新的计划。
</w:t>
      </w:r>
    </w:p>
    <w:p/>
    <w:p>
      <w:pPr/>
      <w:r>
        <w:rPr>
          <w:rStyle w:val="myStyle"/>
        </w:rPr>
        <w:t xml:space="preserve">
	一、加强细节管理，培养良好的工作习惯。
</w:t>
      </w:r>
    </w:p>
    <w:p/>
    <w:p>
      <w:pPr/>
      <w:r>
        <w:rPr>
          <w:rStyle w:val="myStyle"/>
        </w:rPr>
        <w:t xml:space="preserve">
	细节决定质量，妇产科随机性强，平时工作习惯差，做护士长忙于日常事务，疏于管理，XX年将把精力放在日常质控工作，从小事抓起，将质控工作贯穿于每日工作中，每周质控一到两项，形成规范，让科室人员也在质控中逐渐形成良好的习惯，减少懒散心理及应付心理，真正从方便工作，方便管理为出发点。另外发挥质控员及责任护士的作用，将一些日常质控工作交给她们，提高大家参与意识，动员全科人员参与管理，有效提高自我管理意识，提高科室管理的效率。
</w:t>
      </w:r>
    </w:p>
    <w:p/>
    <w:p>
      <w:pPr/>
      <w:r>
        <w:rPr>
          <w:rStyle w:val="myStyle"/>
        </w:rPr>
        <w:t xml:space="preserve">
	二、规范业务查房，提高查房效果。
</w:t>
      </w:r>
    </w:p>
    <w:p/>
    <w:p>
      <w:pPr/>
      <w:r>
        <w:rPr>
          <w:rStyle w:val="myStyle"/>
        </w:rPr>
        <w:t xml:space="preserve">
	改变往年查房应付的局面，由管床护士负责病历选取，真正选取科室疑难病历，书写护理计划，责任护士负责讨论该病的疑、难点护理问题，集思广义，提出解决问题的办法，达到提高业务水平，解决护理问题的目的。同时，讨论的过程也是学习的过程，学习专科疾病的知识，规范专科疾病护理常规，每规范一种专科疾病，便将此种疾病的护理常规应用于日常工作，逐步提高护理工作的规范性。
</w:t>
      </w:r>
    </w:p>
    <w:p/>
    <w:p>
      <w:pPr/>
      <w:r>
        <w:rPr>
          <w:rStyle w:val="myStyle"/>
        </w:rPr>
        <w:t xml:space="preserve">
	三、加强业务学习，提高整体专业水平。
</w:t>
      </w:r>
    </w:p>
    <w:p/>
    <w:p>
      <w:pPr/>
      <w:r>
        <w:rPr>
          <w:rStyle w:val="myStyle"/>
        </w:rPr>
        <w:t xml:space="preserve">
	加强专科业务知识学习，系统学习妇产科学，围产期知识，新生儿复苏，产科急症护理及应急程序，全科人员参与，大家轮流备课，每月一次。并进行产科急证抢救演练，人人过关，提高应急能力及专科护理水平。
</w:t>
      </w:r>
    </w:p>
    <w:p/>
    <w:p>
      <w:pPr/>
      <w:r>
        <w:rPr>
          <w:rStyle w:val="myStyle"/>
        </w:rPr>
        <w:t xml:space="preserve">
	四、设计使用专科健康教育手册，加强健康宣教工作。
</w:t>
      </w:r>
    </w:p>
    <w:p/>
    <w:p>
      <w:pPr/>
      <w:r>
        <w:rPr>
          <w:rStyle w:val="myStyle"/>
        </w:rPr>
        <w:t xml:space="preserve">
	设计专科健康教育手册，分为新生儿保健手册，产褥期保健手册和妇科疾病保健手册，将保健知识以简洁、明快的语言形式表达，设计清新的版面，吸引病人真正去了解知识。同时规范科室健教内容，制作护理人员健教手册，形成一体化健教内容，科室备份，人人掌握，有效提高健康宣教工作。
</w:t>
      </w:r>
    </w:p>
    <w:p/>
    <w:p>
      <w:pPr/>
      <w:r>
        <w:rPr>
          <w:rStyle w:val="myStyle"/>
        </w:rPr>
        <w:t xml:space="preserve">
	五、申请护理科研项目，开展科研工作。
</w:t>
      </w:r>
    </w:p>
    <w:p/>
    <w:p>
      <w:pPr/>
      <w:r>
        <w:rPr>
          <w:rStyle w:val="myStyle"/>
        </w:rPr>
        <w:t xml:space="preserve">
	已申请护理科研项目：中药贴敷促进泌乳的效果观察与研究。年内全面开展效果观察与研究，进行统计学分析，撰写研究论文，上报申请材料。并要求全科参与科研项目，学习开展科研的知识，提高各类人员整体素质及专业水平。
</w:t>
      </w:r>
    </w:p>
    <w:p/>
    <w:p>
      <w:pPr/>
      <w:r>
        <w:rPr>
          <w:rStyle w:val="myStyle"/>
        </w:rPr>
        <w:t xml:space="preserve">
	六、加强产房管理，完成日常各项工作及质控工作。
</w:t>
      </w:r>
    </w:p>
    <w:p/>
    <w:p>
      <w:pPr/>
      <w:r>
        <w:rPr>
          <w:rStyle w:val="myStyle"/>
        </w:rPr>
        <w:t xml:space="preserve">
	产房管理是科室管理的薄弱环节，产房交接及查对工作一直不能系统贯彻落实，XX年产房管理工作细化，每项工作指定一位负责人，小组长总负责全面质控工作，全面提高产房的管理工作。同时加强院内感染控制及监测工作，完成各项护理质量控制与管理。
</w:t>
      </w:r>
    </w:p>
    <w:p/>
    <w:p>
      <w:pPr/>
      <w:r>
        <w:rPr>
          <w:rStyle w:val="myStyle"/>
        </w:rPr>
        <w:t xml:space="preserve">
	一年的开始，愿意付出努力来达到更高的目标，护理工作琐碎、重复，护理质量控制工作贯常日常工作每一天，愿用每一天的辛苦换取科室工作的顺利开展，用每一天的付出提高管理工作的规范实用，用每一天的心血争取科室每位护理人员的愉快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2023-10-12T18:33:32+08:00</dcterms:created>
  <dcterms:modified xsi:type="dcterms:W3CDTF">2023-10-12T18:33:32+08:00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