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有关专业实习报告范文7篇</w:t>
      </w:r>
    </w:p>
    <w:p/>
    <w:p/>
    <w:p>
      <w:pPr/>
      <w:r>
        <w:rPr>
          <w:rStyle w:val="myStyle"/>
        </w:rPr>
        <w:t xml:space="preserve">有关专业实习报告范文7篇</w:t>
      </w:r>
    </w:p>
    <w:p/>
    <w:p>
      <w:pPr/>
      <w:r>
        <w:rPr>
          <w:rStyle w:val="myStyle"/>
        </w:rPr>
        <w:t xml:space="preserve">　　在现在社会，报告与我们的生活紧密相连，我们在写报告的时候要注意逻辑的合理性。你所见过的报告是什么样的呢？下面是小编收集整理的专业实习报告7篇，希望能够帮助到大家。</w:t>
      </w:r>
    </w:p>
    <w:p/>
    <w:p>
      <w:pPr/>
      <w:r>
        <w:rPr>
          <w:rStyle w:val="myStyle"/>
        </w:rPr>
        <w:t xml:space="preserve"/>
      </w:r>
    </w:p>
    <w:p/>
    <w:p>
      <w:pPr/>
      <w:r>
        <w:rPr>
          <w:rStyle w:val="myStyle"/>
        </w:rPr>
        <w:t xml:space="preserve">　　“春蚕到死丝方尽，蜡炬成灰泪始干。”人们常用这句古诗形容教育的无私与光荣。“再穷不能穷教育”，这句话体现了教育的重要性。而对于我们这些还在校园里面学习理论的师范生来说，教育见习是教育实习的前奏，为我们后来的实习打下基础，为我们能更好地理解教育本质铺设了一条轨道。</w:t>
      </w:r>
    </w:p>
    <w:p/>
    <w:p>
      <w:pPr/>
      <w:r>
        <w:rPr>
          <w:rStyle w:val="myStyle"/>
        </w:rPr>
        <w:t xml:space="preserve">　　一、见习目的</w:t>
      </w:r>
    </w:p>
    <w:p/>
    <w:p>
      <w:pPr/>
      <w:r>
        <w:rPr>
          <w:rStyle w:val="myStyle"/>
        </w:rPr>
        <w:t xml:space="preserve">　　学习分为两种过程:一是直接经验;二是间接经验。我们师范生在学校里学习的关于教育的知识绝大部分是前人的经验总结，没有真正的实践机会亲眼见证。而见习无疑是检验真理正确与否的一个关键步骤，唯有实践才能检验出真知。许多优秀教师都是“听课听出来的”。著名的特级教师于漪说:“我的特级教师是听课听出来的。”</w:t>
      </w:r>
    </w:p>
    <w:p/>
    <w:p>
      <w:pPr/>
      <w:r>
        <w:rPr>
          <w:rStyle w:val="myStyle"/>
        </w:rPr>
        <w:t xml:space="preserve">　　二、见习概况</w:t>
      </w:r>
    </w:p>
    <w:p/>
    <w:p>
      <w:pPr/>
      <w:r>
        <w:rPr>
          <w:rStyle w:val="myStyle"/>
        </w:rPr>
        <w:t xml:space="preserve">　　这次见习主要是在厦门市集美区曾营小学、五缘实验学校、集美中学三所学校进行，共听取七节语文课。见习形式有集中多媒体教室听课，也有分开到各个教室听课。两者相结合，让我们显而易见其中的优劣。</w:t>
      </w:r>
    </w:p>
    <w:p/>
    <w:p>
      <w:pPr/>
      <w:r>
        <w:rPr>
          <w:rStyle w:val="myStyle"/>
        </w:rPr>
        <w:t xml:space="preserve">　　三、见习内容、过程和完成的任务</w:t>
      </w:r>
    </w:p>
    <w:p/>
    <w:p>
      <w:pPr/>
      <w:r>
        <w:rPr>
          <w:rStyle w:val="myStyle"/>
        </w:rPr>
        <w:t xml:space="preserve">　　(一)见习内容</w:t>
      </w:r>
    </w:p>
    <w:p/>
    <w:p>
      <w:pPr/>
      <w:r>
        <w:rPr>
          <w:rStyle w:val="myStyle"/>
        </w:rPr>
        <w:t xml:space="preserve">　　我们是汉语言师范专业的师范生，毕业后的就业方向主体是中小学语文教师，所以这几次见习的目标都是语文课。先后听取了人教版六年级lt;凡卡gt;、二年级lt;玲玲的画gt;、一年级lt;快乐的节日gt;、三年级lt;果园机器人gt;、六年级lt;猴王出世gt;、八年级lt;春酒gt;、七年级lt;在沙漠中心gt;。</w:t>
      </w:r>
    </w:p>
    <w:p/>
    <w:p>
      <w:pPr/>
      <w:r>
        <w:rPr>
          <w:rStyle w:val="myStyle"/>
        </w:rPr>
        <w:t xml:space="preserve">　　(二)见习过程</w:t>
      </w:r>
    </w:p>
    <w:p/>
    <w:p>
      <w:pPr/>
      <w:r>
        <w:rPr>
          <w:rStyle w:val="myStyle"/>
        </w:rPr>
        <w:t xml:space="preserve">　　在老师的带领下，我们师范生一同到曾营小学电教馆进行第一次听课，这次采用大教室的形式，形式相当于公开课。曾营小学有准备教案发给我们，人手一份。而第二次在五缘实验学校听课则是分散到各个教室，感受小教室的气氛。显然没有了公开课的气氛，但更多的是真实。最后一次在集美中学，与第一次一样采用大教室听课。</w:t>
      </w:r>
    </w:p>
    <w:p/>
    <w:p>
      <w:pPr/>
      <w:r>
        <w:rPr>
          <w:rStyle w:val="myStyle"/>
        </w:rPr>
        <w:t xml:space="preserve">　　1、认真准备</w:t>
      </w:r>
    </w:p>
    <w:p/>
    <w:p>
      <w:pPr/>
      <w:r>
        <w:rPr>
          <w:rStyle w:val="myStyle"/>
        </w:rPr>
        <w:t xml:space="preserve">　　我们师范生事先已经知道听课教育实习报告范文目，所以可以事先准备。“凡事预则立，不预则废。”如同要先备课后上课一样，要先备课后听课。</w:t>
      </w:r>
    </w:p>
    <w:p/>
    <w:p>
      <w:pPr/>
      <w:r>
        <w:rPr>
          <w:rStyle w:val="myStyle"/>
        </w:rPr>
        <w:t xml:space="preserve">　　2、仔细观察</w:t>
      </w:r>
    </w:p>
    <w:p/>
    <w:p>
      <w:pPr/>
      <w:r>
        <w:rPr>
          <w:rStyle w:val="myStyle"/>
        </w:rPr>
        <w:t xml:space="preserve">　　听课时仔细观察，观察教师的言行举止、神情体态;观察学生的应对反应、神情状态、交往习惯等等。当然这些都是表面的现象，我们还得学会洞察现象背后的本质。</w:t>
      </w:r>
    </w:p>
    <w:p/>
    <w:p>
      <w:pPr/>
      <w:r>
        <w:rPr>
          <w:rStyle w:val="myStyle"/>
        </w:rPr>
        <w:t xml:space="preserve">　　3、详细记录</w:t>
      </w:r>
    </w:p>
    <w:p/>
    <w:p>
      <w:pPr/>
      <w:r>
        <w:rPr>
          <w:rStyle w:val="myStyle"/>
        </w:rPr>
        <w:t xml:space="preserve">　　详细记录的前提就是专心倾听。应该抱着学习的态度来听课，用“钢笔录像”，记录教学的主要过程、精彩对话、意外生成、练习设计，还有自己即兴点评或瞬间碰撞的思维“火花”等等。</w:t>
      </w:r>
    </w:p>
    <w:p/>
    <w:p>
      <w:pPr/>
      <w:r>
        <w:rPr>
          <w:rStyle w:val="myStyle"/>
        </w:rPr>
        <w:t xml:space="preserve">　　4、整理反思</w:t>
      </w:r>
    </w:p>
    <w:p/>
    <w:p>
      <w:pPr/>
      <w:r>
        <w:rPr>
          <w:rStyle w:val="myStyle"/>
        </w:rPr>
        <w:t xml:space="preserve">　　详细记录的速度总是有限的，总会有遗漏，这就需要课后及时地回忆补充。尽可能地“还原”课堂，然后详细分析、认真思考，找寻执教者的教学设计、教学活动等背后的思想观念、理论依据，剖析其优劣，“取其精华去其糟粕”。</w:t>
      </w:r>
    </w:p>
    <w:p/>
    <w:p>
      <w:pPr/>
      <w:r>
        <w:rPr>
          <w:rStyle w:val="myStyle"/>
        </w:rPr>
        <w:t xml:space="preserve">　　(三)完成任务</w:t>
      </w:r>
    </w:p>
    <w:p/>
    <w:p>
      <w:pPr/>
      <w:r>
        <w:rPr>
          <w:rStyle w:val="myStyle"/>
        </w:rPr>
        <w:t xml:space="preserve">　　从20xx年3月15日至20xx年6月1日共完成了三次听课，期间按照要求我们认真听课，做好记录。</w:t>
      </w:r>
    </w:p>
    <w:p/>
    <w:p>
      <w:pPr/>
      <w:r>
        <w:rPr>
          <w:rStyle w:val="myStyle"/>
        </w:rPr>
        <w:t xml:space="preserve">　　四、见习体会</w:t>
      </w:r>
    </w:p>
    <w:p/>
    <w:p>
      <w:pPr/>
      <w:r>
        <w:rPr>
          <w:rStyle w:val="myStyle"/>
        </w:rPr>
        <w:t xml:space="preserve">　　(一)用心去和孩子交流才会收获同等的爱。</w:t>
      </w:r>
    </w:p>
    <w:p/>
    <w:p>
      <w:pPr/>
      <w:r>
        <w:rPr>
          <w:rStyle w:val="myStyle"/>
        </w:rPr>
        <w:t xml:space="preserve">　　在见习当中，在曾营小学lt;玲玲的画gt;这节课上，我们真正见识到了老师与学生之间的浓烈情感。叶秀萍老师首先采用竞争的方式将班级分成“东边国”和“西边国”，而她本人相当慈祥就更加给了学生很好的发挥空间。因为学生不用担心答错，不用担心会受到批评。在辨析“副”和“幅”的过程当中，还是有学生分辨不出，仍然会回答“一幅手套”，然而叶老师并没有严厉批评。在老师眼里，孩子都是纯洁的天使。所以她耐心地讲解，运用最简单的方法，将抽象的知识点化为简易的单纯的形象区别。运用“副”的古文字形，形象概括“副”是两个分开的一样的事物。相信经过这样的讲解，无论是哪一位学生都能理解，并且印象深刻，达到事半功倍的效果。</w:t>
      </w:r>
    </w:p>
    <w:p/>
    <w:p>
      <w:pPr/>
      <w:r>
        <w:rPr>
          <w:rStyle w:val="myStyle"/>
        </w:rPr>
        <w:t xml:space="preserve">　　另外，在集美中学黄清华老师的lt;在沙漠中心gt;课堂上，在品味语言这个环节当中，学生们都相当认真地回答，答出自己心中所想所思。可是黄清华老师却没有进行合理的交流，只是简单地重复学生答题中的各别词语。显而易见，这样的简单重复而没有适当的引导与评析是不够的。并不能有效地引导学生，不利于学生全方位更好更快地进步。而对于黄清华老师在这一方面的缺失，应该值得我们深思，我们应该正确认识到要用心和孩子交流，才能真正懂得学生心里所想，有所认识有所改进。</w:t>
      </w:r>
    </w:p>
    <w:p/>
    <w:p>
      <w:pPr/>
      <w:r>
        <w:rPr>
          <w:rStyle w:val="myStyle"/>
        </w:rPr>
        <w:t xml:space="preserve">　　而这一部分成功或失败都源于教师真正懂得学生是完整的人。学生并不是单纯的抽象的学习者，而是有着丰富个性的完整的人。懂得学生与成人之间存在着巨大的差异。学生的观察、思考、选择和体验，都和成人有明显不同。所以，“应当把成人看做成人，把孩子看做孩子”。</w:t>
      </w:r>
    </w:p>
    <w:p/>
    <w:p>
      <w:pPr/>
      <w:r>
        <w:rPr>
          <w:rStyle w:val="myStyle"/>
        </w:rPr>
        <w:t xml:space="preserve">　　(二)用心去和教师交流，才会收获知识和经验。</w:t>
      </w:r>
    </w:p>
    <w:p/>
    <w:p>
      <w:pPr/>
      <w:r>
        <w:rPr>
          <w:rStyle w:val="myStyle"/>
        </w:rPr>
        <w:t xml:space="preserve">　　特级教师窦桂梅说:“几年来我听了校内外教师的1000多节课……”在见习过程中，一定要学会吸取执教老师的优点，同时观他人不足避免自己范同样的错误。在集美中学初二年级李征红老师lt;春酒gt;课上，在讲述对鸭蛋的描写时，学生起来回答，此时李征红老师抓住机会，让全班在这位学生回答中念到“汁”的时候，全班齐读这个“汁”。我们可能都会忽略掉起来回答问题的学生与其他同学之间的联系，而李征红老师却不动声色地展示出她在这方面的独特思考。而且显然的，她是经过深思熟虑才得出这样的结论，经过周密教案设计才有课堂的游刃有余。这样取得的效果自然是学生反应出的是兴趣高涨、精神饱满，同时更能体味到中华文字的魅力。接着李征红老师解释到，“汁”是冒油出来了。经过刚才学生的“汁”齐读，就有了听觉上的冲击，同时在听觉的带动下学生会自然的联想到视觉上的想象。毫无疑问，在我们看来这样的教学设计是相当成功的。</w:t>
      </w:r>
    </w:p>
    <w:p/>
    <w:p>
      <w:pPr/>
      <w:r>
        <w:rPr>
          <w:rStyle w:val="myStyle"/>
        </w:rPr>
        <w:t xml:space="preserve">　　然而，相反的，在五缘实验学校六年级lt;猴王出世gt;这堂课上，教师对“那猴在山中，却会行走跳跃，食草木，饮涧泉，采山花，觅树果;与狼虫为伴，虎豹为群，樟鹿为友，猕猿为亲;夜宿石崖之下，朝游峰洞之中。”这句的讲解虽然有注意到动词的作用，但是没有抓住机会让学生表演，或者可以老师自己展示给学生看，因为动词可以遵循时间顺序或者逻辑关系帮助学生理解课文。</w:t>
      </w:r>
    </w:p>
    <w:p/>
    <w:p>
      <w:pPr/>
      <w:r>
        <w:rPr>
          <w:rStyle w:val="myStyle"/>
        </w:rPr>
        <w:t xml:space="preserve">　　在教育学当中，我们理解到关于新课程观的内容:第一，强调儿童是课程的主体;第二，凸显生活世界的课程意义;第三，强调直接经验的课程意义;第四，彰显课程的开放与生成。lt;猴王出世gt;这教育实习报告范文课文我们不可能让学生亲临现场，但是教师可以配合多媒体制造情景，让学生模仿动作，这样也可以弥补间接经验的不足。</w:t>
      </w:r>
    </w:p>
    <w:p/>
    <w:p>
      <w:pPr/>
      <w:r>
        <w:rPr>
          <w:rStyle w:val="myStyle"/>
        </w:rPr>
        <w:t xml:space="preserve">　　(四)用心去观察，才会收获意想不到的东西。</w:t>
      </w:r>
    </w:p>
    <w:p/>
    <w:p>
      <w:pPr/>
      <w:r>
        <w:rPr>
          <w:rStyle w:val="myStyle"/>
        </w:rPr>
        <w:t xml:space="preserve">　　1、观察孩子</w:t>
      </w:r>
    </w:p>
    <w:p/>
    <w:p>
      <w:pPr/>
      <w:r>
        <w:rPr>
          <w:rStyle w:val="myStyle"/>
        </w:rPr>
        <w:t xml:space="preserve">　　在五缘实验小学三年四班许碧煌老师的lt;果园机器人gt;课上，许老师在课上讲得激情昂扬。但是还是有的学生趴在桌子上，毫无表情，根本没有参与到老师的讲课环节当中。遗憾的是，许老师并没有发觉到各别学生的心不在焉。还有在许老师提问“发愁”的近义词时，学生回答的已经可以算是正确答案了。可是许老师坚持能够直接顺应下文讲解的“标准答案”。期间有学生提出质疑，反应许老师说过的要解释或寻找近义词时可以抓重点字，可是在“发愁”这里这个方法却派不上用场。而遗憾的是，许老师没有抓住机会解释清楚，而选择忽略学生心中的疑问，这样只会导致学生对学习方法的困惑。</w:t>
      </w:r>
    </w:p>
    <w:p/>
    <w:p>
      <w:pPr/>
      <w:r>
        <w:rPr>
          <w:rStyle w:val="myStyle"/>
        </w:rPr>
        <w:t xml:space="preserve">　　2、观察教师</w:t>
      </w:r>
    </w:p>
    <w:p/>
    <w:p>
      <w:pPr/>
      <w:r>
        <w:rPr>
          <w:rStyle w:val="myStyle"/>
        </w:rPr>
        <w:t xml:space="preserve">　　在曾营小学陈玲芳老师的lt;凡卡gt;课上，陈老师在讲解课文时，情感投入、语调有起伏，而不像黄老师语调平淡毫无生机。对比两者的效果显然易见，启发我们在讲课时应该激情饱满，教师一投足一言语之间应该符合教学要求。唯有这样才能带动学生的积极性。</w:t>
      </w:r>
    </w:p>
    <w:p/>
    <w:p>
      <w:pPr/>
      <w:r>
        <w:rPr>
          <w:rStyle w:val="myStyle"/>
        </w:rPr>
        <w:t xml:space="preserve">　　3、观察活动</w:t>
      </w:r>
    </w:p>
    <w:p/>
    <w:p>
      <w:pPr/>
      <w:r>
        <w:rPr>
          <w:rStyle w:val="myStyle"/>
        </w:rPr>
        <w:t xml:space="preserve">　　不论是lt;猴王出世gt;当中的扮演猴王、猴子对话，还是lt;凡卡gt;当中的逗笑环节，亦或是lt;玲玲的画gt;中的开火车都给我们留下了深刻的印象。在这些活动当中，学生的积极性被完全地调动起来，热情高涨。</w:t>
      </w:r>
    </w:p>
    <w:p/>
    <w:p>
      <w:pPr/>
      <w:r>
        <w:rPr>
          <w:rStyle w:val="myStyle"/>
        </w:rPr>
        <w:t xml:space="preserve">　　这里我们注意到教学不只是课程传递和执行的过程，更是课程创生与开发的过程;教学不只是教师教学生学的过程，更是师生交往、积极互动、共同发展的过程;教学重结论更重过程;教学关注学科更重关注人。</w:t>
      </w:r>
    </w:p>
    <w:p/>
    <w:p>
      <w:pPr/>
      <w:r>
        <w:rPr>
          <w:rStyle w:val="myStyle"/>
        </w:rPr>
        <w:t xml:space="preserve">　　五、问题与思索</w:t>
      </w:r>
    </w:p>
    <w:p/>
    <w:p>
      <w:pPr/>
      <w:r>
        <w:rPr>
          <w:rStyle w:val="myStyle"/>
        </w:rPr>
        <w:t xml:space="preserve">　　(一)教师的言行举止与学生的身体力行</w:t>
      </w:r>
    </w:p>
    <w:p/>
    <w:p>
      <w:pPr/>
      <w:r>
        <w:rPr>
          <w:rStyle w:val="myStyle"/>
        </w:rPr>
        <w:t xml:space="preserve">　　在教学过程中，有时执教老师是学生最好的模范代表。也许教师本身尚未察觉，不知不觉当中，其已经对学生造成很大的影响。在低年级阶段，教师的写字笔画以及字体如何对学生有着直接影响，而这就告诉我们教师应该提高自身的专业知识。</w:t>
      </w:r>
    </w:p>
    <w:p/>
    <w:p>
      <w:pPr/>
      <w:r>
        <w:rPr>
          <w:rStyle w:val="myStyle"/>
        </w:rPr>
        <w:t xml:space="preserve">　　(二)学生生活常规的养成</w:t>
      </w:r>
    </w:p>
    <w:p/>
    <w:p>
      <w:pPr/>
      <w:r>
        <w:rPr>
          <w:rStyle w:val="myStyle"/>
        </w:rPr>
        <w:t xml:space="preserve">　　最常见的一个问题，就是学生的坐姿。目前的学生大部分都缺乏锻炼，没有良好的精神学习，没有焕然一新的精神样貌。学生一天当中在学校的时间占绝大部分，而在课堂上，对于学生坐姿的纠正尤为重要。坐姿会影响到学生的骨骼发展，学习精神状态。</w:t>
      </w:r>
    </w:p>
    <w:p/>
    <w:p>
      <w:pPr/>
      <w:r>
        <w:rPr>
          <w:rStyle w:val="myStyle"/>
        </w:rPr>
        <w:t xml:space="preserve">　　(三)有教无类与个体发展</w:t>
      </w:r>
    </w:p>
    <w:p/>
    <w:p>
      <w:pPr/>
      <w:r>
        <w:rPr>
          <w:rStyle w:val="myStyle"/>
        </w:rPr>
        <w:t xml:space="preserve">　　教学当中，常常有老师忽略每个学生个体都有自身的独特性。每个人由于素质、社会环境、家庭 条件和生活经历的不同，而形成了个人独特的“心理世界”，他们在兴趣、爱好、动机、需要、气质、性格、智能、和特长等方面是各不相同的、各有侧重的。因此，我们应该“因地制宜”，对不同的学生采用不同的教育方法，不能全部一个模子。布置作业，安排任务的情况要因人而异，才能更好地提高学生的学习。</w:t>
      </w:r>
    </w:p>
    <w:p/>
    <w:p>
      <w:pPr/>
      <w:r>
        <w:rPr>
          <w:rStyle w:val="myStyle"/>
        </w:rPr>
        <w:t xml:space="preserve">　　六、结语</w:t>
      </w:r>
    </w:p>
    <w:p/>
    <w:p>
      <w:pPr/>
      <w:r>
        <w:rPr>
          <w:rStyle w:val="myStyle"/>
        </w:rPr>
        <w:t xml:space="preserve">　　在见习之前，我们对讲课充满幻想，各种理所当然。而见习之后，我们拨开迷雾，头脑里有了更加清晰的思绪，对讲课有了理性的认识。1981年，顾明远提出:“学生既是教育的客体，又是教育的主体”。1996年，叶澜提出:“在教育活动内部，存在着教与学两种活动，……在学的活动中，受教育者是学的主体，教育者却成了学习所必须的客体和条件之一”，从此可见，学生从“受教育者”到“学习者”的变化。</w:t>
      </w:r>
    </w:p>
    <w:p/>
    <w:p>
      <w:pPr/>
      <w:r>
        <w:rPr>
          <w:rStyle w:val="myStyle"/>
        </w:rPr>
        <w:t xml:space="preserve">　　孙云晓的教育理念是教育的核心不是传授知识，而是培养健康人格。在我们周围，有太多功利化的东西，教育也不能幸免。但是能否还教育一片净土，让孩子们能够真实感受到教育本身的魅力，而不是被逼着接受教育。</w:t>
      </w:r>
    </w:p>
    <w:p/>
    <w:p>
      <w:pPr/>
      <w:r>
        <w:rPr>
          <w:rStyle w:val="myStyle"/>
        </w:rPr>
        <w:t xml:space="preserve">　　作为一名对外经济贸易大学金融学专业二年级的学生，在过去的一年中我通过对《货币银行学》《金融市场学》等学科基础课程的学习对商业银行的体制，运营机制有了初步的了解。但是在学习中，我也认识到所学习的基本上是西方发达国家的理论知识，与中国现阶段银行的实际情况有一定的不同。因此，在人民币业务即将全面放开，银监会的独立设置与巴塞尔新资本协议签定的背景下，我认为十分有必要到中国的商业银行去实习，了解一下中国商业银行的发展现状，同时也有利于下一阶段专业课的学习。华夏银行，作为一家92年成立的国有控股的股份制商业银行，既保留了国有银行的性质，又具有股份制银行的朝气与活力。所以，我很荣幸能到华夏银行玉林支行实习，获得了一次宝贵的锻炼机会。</w:t>
      </w:r>
    </w:p>
    <w:p/>
    <w:p>
      <w:pPr/>
      <w:r>
        <w:rPr>
          <w:rStyle w:val="myStyle"/>
        </w:rPr>
        <w:t xml:space="preserve">　　信贷部是我实习的主要部门，粗略的学习了解以下四个主要业务：贷款业务，银行承兑票据业务，银行承兑票据贴现业务与保涵业务。</w:t>
      </w:r>
    </w:p>
    <w:p/>
    <w:p>
      <w:pPr/>
      <w:r>
        <w:rPr>
          <w:rStyle w:val="myStyle"/>
        </w:rPr>
        <w:t xml:space="preserve">　　由于中国商业银行的利润主要仍为存贷利差。因此，信贷部在银行起着重要作用，来自上级分行的内部与央行的外部监管十分严格。当企业申请信贷业务时，银行先对该企业进行信用评级同时根据信贷的具体额度上报相应级别的分行、支行或者总行。再由其信贷审核部门批复最高信贷额度，即受信。最后银行根据上级回复再结合实际情况给予业相应的贷款。而每一笔业务都会通过商业银行信贷系统上报到央行的资料库中，既便于上级的复核，也使其他银行能了解该企业的信贷情况，资源共享。对于信贷的监管主要好处：</w:t>
      </w:r>
    </w:p>
    <w:p/>
    <w:p>
      <w:pPr/>
      <w:r>
        <w:rPr>
          <w:rStyle w:val="myStyle"/>
        </w:rPr>
        <w:t xml:space="preserve">　　1. 加强了对银行信贷的控制，减小了风险。信贷的额度越大，所需审核单位的级别越高。也就减少了违规贷款的可能，也方便银行进行行业间的信贷调控。</w:t>
      </w:r>
    </w:p>
    <w:p/>
    <w:p>
      <w:pPr/>
      <w:r>
        <w:rPr>
          <w:rStyle w:val="myStyle"/>
        </w:rPr>
        <w:t xml:space="preserve">　　2. 加强了商业银行间的信息沟通。因为每一个企业在申请信贷业务的时候，央行就强制给其规定了唯一的贷款号码。而根据该号码，企业的详实资料和每一笔信贷业务都被记录在央行的资料库内，任何商业银行可以通过客户提供的号码与密码随时查询其信用信息，避免了企业重复贷款。</w:t>
      </w:r>
    </w:p>
    <w:p/>
    <w:p>
      <w:pPr/>
      <w:r>
        <w:rPr>
          <w:rStyle w:val="myStyle"/>
        </w:rPr>
        <w:t xml:space="preserve">　　3. 利于央行对过热或过冷行业的政策调控。例如最近钢材，水泥或者电解铝行业的过热，使得央行紧缩相关行业的信贷。所以各个商业银行的在面对该行业企业信贷时，就不会重视企业的信用评级，而着重考虑中央政策，慎重贷款，抑制行业过热。</w:t>
      </w:r>
    </w:p>
    <w:p/>
    <w:p>
      <w:pPr/>
      <w:r>
        <w:rPr>
          <w:rStyle w:val="myStyle"/>
        </w:rPr>
        <w:t xml:space="preserve">　　4. 加强了对贷款回收的力度。通过实行贷款的五级分类加强了监管，把信贷的情况具体分析量化，减小了道德风险，避免了呆、坏帐的产生。但是，我国商业银行的不成熟也是显而易见的话：暑假是一段漫长的时光，除了休息之外我们是否也应该尝试着走入生活?</w:t>
      </w:r>
    </w:p>
    <w:p/>
    <w:p>
      <w:pPr/>
      <w:r>
        <w:rPr>
          <w:rStyle w:val="myStyle"/>
        </w:rPr>
        <w:t xml:space="preserve">　　读了三年的大学，然而大多数人对本专业的认识还是不够，在大二期末学院曾为我们组织了两个星期的见习，但由于当时所学知识涉及本专业知识不多，所看到的东西与本专业很难联系起来，所以对本专业掌握并不是很理想。</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w:t>
      </w:r>
    </w:p>
    <w:p/>
    <w:p>
      <w:pPr/>
      <w:r>
        <w:rPr>
          <w:rStyle w:val="myStyle"/>
        </w:rPr>
        <w:t xml:space="preserve">　　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w:t>
      </w:r>
    </w:p>
    <w:p/>
    <w:p>
      <w:pPr/>
      <w:r>
        <w:rPr>
          <w:rStyle w:val="myStyle"/>
        </w:rPr>
        <w:t xml:space="preserve">　　杭州通用机床厂</w:t>
      </w:r>
    </w:p>
    <w:p/>
    <w:p>
      <w:pPr/>
      <w:r>
        <w:rPr>
          <w:rStyle w:val="myStyle"/>
        </w:rPr>
        <w:t xml:space="preserve">　　X月X日，我们来到实习的第一站，隶属杭州机床集团的杭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w:t>
      </w:r>
    </w:p>
    <w:p/>
    <w:p>
      <w:pPr/>
      <w:r>
        <w:rPr>
          <w:rStyle w:val="myStyle"/>
        </w:rPr>
        <w:t xml:space="preserve">　　在通机工厂的实习，了解了目前制造业的基本情况，只是由于机械行业特有的技术操作熟练性和其具有的较大风险性，很遗憾地，不能多做一些具体实习的操作，但是观察了一台机床的各个零件的生产加工过程及其装配过程，使许多自己从书本上学的知识鲜活了起来，明白了本专业在一些技术制造上的具体应用。</w:t>
      </w:r>
    </w:p>
    <w:p/>
    <w:p>
      <w:pPr/>
      <w:r>
        <w:rPr>
          <w:rStyle w:val="myStyle"/>
        </w:rPr>
        <w:t xml:space="preserve">　　杭州精密机床厂</w:t>
      </w:r>
    </w:p>
    <w:p/>
    <w:p>
      <w:pPr/>
      <w:r>
        <w:rPr>
          <w:rStyle w:val="myStyle"/>
        </w:rPr>
        <w:t xml:space="preserve">　　X月X日我们到了同属杭州机床集团的杭州精密机床厂，顾名思义，杭州精密机床厂是生产一些加工精度较高，技术要求高的机床设备的大型工厂，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w:t>
      </w:r>
    </w:p>
    <w:p/>
    <w:p>
      <w:pPr/>
      <w:r>
        <w:rPr>
          <w:rStyle w:val="myStyle"/>
        </w:rPr>
        <w:t xml:space="preserve">　　在听了工人师傅的讲解后，明白了一般零件的加工过程如下:</w:t>
      </w:r>
    </w:p>
    <w:p/>
    <w:p>
      <w:pPr/>
      <w:r>
        <w:rPr>
          <w:rStyle w:val="myStyle"/>
        </w:rPr>
        <w:t xml:space="preserve">　　胚料---划线---刨床(工艺上留加工余量)--粗车--热处理，调质--车床半精加工--磨--齿轮加工--淬火(齿面)--磨面齿轮零件加工工艺:粗车--热处理--精车--磨内孔--磨芯，轴端面--磨另一端面--滚齿--钳齿--剃齿--铡键槽--钳工--完工</w:t>
      </w:r>
    </w:p>
    <w:p/>
    <w:p>
      <w:pPr/>
      <w:r>
        <w:rPr>
          <w:rStyle w:val="myStyle"/>
        </w:rPr>
        <w:t xml:space="preserve">　　精机公司有三个用于加工磨头体的加工中心和几台</w:t>
      </w:r>
    </w:p>
    <w:p/>
    <w:p>
      <w:pPr/>
      <w:r>
        <w:rPr>
          <w:rStyle w:val="myStyle"/>
        </w:rPr>
        <w:t xml:space="preserve">　　一、实习目的</w:t>
      </w:r>
    </w:p>
    <w:p/>
    <w:p>
      <w:pPr/>
      <w:r>
        <w:rPr>
          <w:rStyle w:val="myStyle"/>
        </w:rPr>
        <w:t xml:space="preserve">　　认识实习是重要的实践性教学环节，通过实习：使同学们初步了解产品全生命周期的过程，从设计到制造的整个工艺路线；掌握制造过程中不同的生产阶段从毛坯到半成品，从半成品到零件，最终到零件的装配这一整体过程。了解不同的机床和加工设备的用途。为将来的后续课程学习打下一个实践基础。</w:t>
      </w:r>
    </w:p>
    <w:p/>
    <w:p>
      <w:pPr/>
      <w:r>
        <w:rPr>
          <w:rStyle w:val="myStyle"/>
        </w:rPr>
        <w:t xml:space="preserve">　　二、实习任务</w:t>
      </w:r>
    </w:p>
    <w:p/>
    <w:p>
      <w:pPr/>
      <w:r>
        <w:rPr>
          <w:rStyle w:val="myStyle"/>
        </w:rPr>
        <w:t xml:space="preserve">　　1、认知实习安全</w:t>
      </w:r>
    </w:p>
    <w:p/>
    <w:p>
      <w:pPr/>
      <w:r>
        <w:rPr>
          <w:rStyle w:val="myStyle"/>
        </w:rPr>
        <w:t xml:space="preserve">　　1、安全的基本定义</w:t>
      </w:r>
    </w:p>
    <w:p/>
    <w:p>
      <w:pPr/>
      <w:r>
        <w:rPr>
          <w:rStyle w:val="myStyle"/>
        </w:rPr>
        <w:t xml:space="preserve">　　人类的整体与生存环境资源的和谐相处，互相不伤害，不存在危险的危害的隐患。</w:t>
      </w:r>
    </w:p>
    <w:p/>
    <w:p>
      <w:pPr/>
      <w:r>
        <w:rPr>
          <w:rStyle w:val="myStyle"/>
        </w:rPr>
        <w:t xml:space="preserve">　　2、安全的广义与狭义</w:t>
      </w:r>
    </w:p>
    <w:p/>
    <w:p>
      <w:pPr/>
      <w:r>
        <w:rPr>
          <w:rStyle w:val="myStyle"/>
        </w:rPr>
        <w:t xml:space="preserve">　　狭义的安全，就是人类的个体与周围的环境的相容性！相容性很好的话，表明生存环境非常宽容！人们幸福安康娱乐休闲富足！</w:t>
      </w:r>
    </w:p>
    <w:p/>
    <w:p>
      <w:pPr/>
      <w:r>
        <w:rPr>
          <w:rStyle w:val="myStyle"/>
        </w:rPr>
        <w:t xml:space="preserve">　　广义的安全则是指人类的生存环境――地球的生态安全！包括来自宇宙的多种复杂的天文危险隐患的识别！</w:t>
      </w:r>
    </w:p>
    <w:p/>
    <w:p>
      <w:pPr/>
      <w:r>
        <w:rPr>
          <w:rStyle w:val="myStyle"/>
        </w:rPr>
        <w:t xml:space="preserve">　　3、安全的通俗理解</w:t>
      </w:r>
    </w:p>
    <w:p/>
    <w:p>
      <w:pPr/>
      <w:r>
        <w:rPr>
          <w:rStyle w:val="myStyle"/>
        </w:rPr>
        <w:t xml:space="preserve">　　无危为安，无损为全</w:t>
      </w:r>
    </w:p>
    <w:p/>
    <w:p>
      <w:pPr/>
      <w:r>
        <w:rPr>
          <w:rStyle w:val="myStyle"/>
        </w:rPr>
        <w:t xml:space="preserve">　　安全就是使人的身心健康免受外界因素影响的状态。</w:t>
      </w:r>
    </w:p>
    <w:p/>
    <w:p>
      <w:pPr/>
      <w:r>
        <w:rPr>
          <w:rStyle w:val="myStyle"/>
        </w:rPr>
        <w:t xml:space="preserve">　　安全也可以看做是人、机具及人和机具构成的环境三者处于协调/平衡状态，一旦打破这种平衡，安全就不存在了。</w:t>
      </w:r>
    </w:p>
    <w:p/>
    <w:p>
      <w:pPr/>
      <w:r>
        <w:rPr>
          <w:rStyle w:val="myStyle"/>
        </w:rPr>
        <w:t xml:space="preserve">　　4、安全的高度理解</w:t>
      </w:r>
    </w:p>
    <w:p/>
    <w:p>
      <w:pPr/>
      <w:r>
        <w:rPr>
          <w:rStyle w:val="myStyle"/>
        </w:rPr>
        <w:t xml:space="preserve">　　人们可以理解为国家安全、民族安全、政治安全、经济安全、文化安全、国际安全、区域安全，还有常见的企业安全等。</w:t>
      </w:r>
    </w:p>
    <w:p/>
    <w:p>
      <w:pPr/>
      <w:r>
        <w:rPr>
          <w:rStyle w:val="myStyle"/>
        </w:rPr>
        <w:t xml:space="preserve">　　5、安全的前沿</w:t>
      </w:r>
    </w:p>
    <w:p/>
    <w:p>
      <w:pPr/>
      <w:r>
        <w:rPr>
          <w:rStyle w:val="myStyle"/>
        </w:rPr>
        <w:t xml:space="preserve">　　生态安全、核安全</w:t>
      </w:r>
    </w:p>
    <w:p/>
    <w:p>
      <w:pPr/>
      <w:r>
        <w:rPr>
          <w:rStyle w:val="myStyle"/>
        </w:rPr>
        <w:t xml:space="preserve">　　2、实习地点整体概况</w:t>
      </w:r>
    </w:p>
    <w:p/>
    <w:p>
      <w:pPr/>
      <w:r>
        <w:rPr>
          <w:rStyle w:val="myStyle"/>
        </w:rPr>
        <w:t xml:space="preserve">　　盐城工学院新校区</w:t>
      </w:r>
    </w:p>
    <w:p/>
    <w:p>
      <w:pPr/>
      <w:r>
        <w:rPr>
          <w:rStyle w:val="myStyle"/>
        </w:rPr>
        <w:t xml:space="preserve">　　3、典型零件的加工过程</w:t>
      </w:r>
    </w:p>
    <w:p/>
    <w:p>
      <w:pPr/>
      <w:r>
        <w:rPr>
          <w:rStyle w:val="myStyle"/>
        </w:rPr>
        <w:t xml:space="preserve">　　3。1 车削加工过程：工件旋转，车刀在平面内作直线或曲线移动的切削加工。</w:t>
      </w:r>
    </w:p>
    <w:p/>
    <w:p>
      <w:pPr/>
      <w:r>
        <w:rPr>
          <w:rStyle w:val="myStyle"/>
        </w:rPr>
        <w:t xml:space="preserve">　　3。2 铣削加工过程：铣削是以铣刀的旋转运动为主运动，以铣刀或工件作进给运动的一种切削加工方法</w:t>
      </w:r>
    </w:p>
    <w:p/>
    <w:p>
      <w:pPr/>
      <w:r>
        <w:rPr>
          <w:rStyle w:val="myStyle"/>
        </w:rPr>
        <w:t xml:space="preserve">　　3。3 线切割加工过程：电火花加工是利用工具电极和工件两极之间脉冲放电时产生的电腐蚀现象对工件进行尺寸加工的加工方法。</w:t>
      </w:r>
    </w:p>
    <w:p/>
    <w:p>
      <w:pPr/>
      <w:r>
        <w:rPr>
          <w:rStyle w:val="myStyle"/>
        </w:rPr>
        <w:t xml:space="preserve">　　4、简易冲压模的修配及装配过程</w:t>
      </w:r>
    </w:p>
    <w:p/>
    <w:p>
      <w:pPr/>
      <w:r>
        <w:rPr>
          <w:rStyle w:val="myStyle"/>
        </w:rPr>
        <w:t xml:space="preserve">　　（1） 模具安装位置符合设计要求，尽可能使模具涨型力中心与压铸机距离最小，这样可能使压铸机大杠受力比较均匀。</w:t>
      </w:r>
    </w:p>
    <w:p/>
    <w:p>
      <w:pPr/>
      <w:r>
        <w:rPr>
          <w:rStyle w:val="myStyle"/>
        </w:rPr>
        <w:t xml:space="preserve">　　（2） 经常检查模具起重吊环螺栓、螺孔和起重设备是否完好，确保重吊时人身、设备、模具安全。</w:t>
      </w:r>
    </w:p>
    <w:p/>
    <w:p>
      <w:pPr/>
      <w:r>
        <w:rPr>
          <w:rStyle w:val="myStyle"/>
        </w:rPr>
        <w:t xml:space="preserve">　　（3） 定期检查压铸机大杠受力误差，心要时进行调整。</w:t>
      </w:r>
    </w:p>
    <w:p/>
    <w:p>
      <w:pPr/>
      <w:r>
        <w:rPr>
          <w:rStyle w:val="myStyle"/>
        </w:rPr>
        <w:t xml:space="preserve">　　（4） 安装模具前彻底擦净机器安装面和模具安装面。检查所用顶杆长度是否适当，所有顶棒长度是否等长，所用顶棒数量应不少于四个，并放在规定的顶棒孔内。</w:t>
      </w:r>
    </w:p>
    <w:p/>
    <w:p>
      <w:pPr/>
      <w:r>
        <w:rPr>
          <w:rStyle w:val="myStyle"/>
        </w:rPr>
        <w:t xml:space="preserve">　　（5） 压板和压板螺栓应有足够的强度和精度，避免在使用中松动。压板数量应足够多，最好四面压紧，每面不少于两处。</w:t>
      </w:r>
    </w:p>
    <w:p/>
    <w:p>
      <w:pPr/>
      <w:r>
        <w:rPr>
          <w:rStyle w:val="myStyle"/>
        </w:rPr>
        <w:t xml:space="preserve">　　（6） 大型模具应有模具托架，避免在使用中模具下沉错位或坠落。</w:t>
      </w:r>
    </w:p>
    <w:p/>
    <w:p>
      <w:pPr/>
      <w:r>
        <w:rPr>
          <w:rStyle w:val="myStyle"/>
        </w:rPr>
        <w:t xml:space="preserve">　　（7） 带较大抽芯的模具或需要予复位的模具也可能需要动、定模分开安装。</w:t>
      </w:r>
    </w:p>
    <w:p/>
    <w:p>
      <w:pPr/>
      <w:r>
        <w:rPr>
          <w:rStyle w:val="myStyle"/>
        </w:rPr>
        <w:t xml:space="preserve">　　（8） 冷却水管和安装应保证密封。</w:t>
      </w:r>
    </w:p>
    <w:p/>
    <w:p>
      <w:pPr/>
      <w:r>
        <w:rPr>
          <w:rStyle w:val="myStyle"/>
        </w:rPr>
        <w:t xml:space="preserve">　　（9） 模具安装后的调整。调整合模紧度。调整压射参数：快压射速度、压射压力、增压压力、慢压射行程、快压射行程、冲头跟出距离、推出行程、推出复位时间等。调整后在压室内放入棉丝等软物，做两次模拟压射全过程，检查调整是否适当。</w:t>
      </w:r>
    </w:p>
    <w:p/>
    <w:p>
      <w:pPr/>
      <w:r>
        <w:rPr>
          <w:rStyle w:val="myStyle"/>
        </w:rPr>
        <w:t xml:space="preserve">　　（10） 调整合模到动、定模有适当的距离，停止机器运行，放入模具预热器。</w:t>
      </w:r>
    </w:p>
    <w:p/>
    <w:p>
      <w:pPr/>
      <w:r>
        <w:rPr>
          <w:rStyle w:val="myStyle"/>
        </w:rPr>
        <w:t xml:space="preserve">　　（11） 把保温炉设定在规定温度，配置好规定容量的舀料勺</w:t>
      </w:r>
    </w:p>
    <w:p/>
    <w:p>
      <w:pPr/>
      <w:r>
        <w:rPr>
          <w:rStyle w:val="myStyle"/>
        </w:rPr>
        <w:t xml:space="preserve">　　5、零件测量及绘图</w:t>
      </w:r>
    </w:p>
    <w:p/>
    <w:p>
      <w:pPr/>
      <w:r>
        <w:rPr>
          <w:rStyle w:val="myStyle"/>
        </w:rPr>
        <w:t xml:space="preserve">　　6、模具试制</w:t>
      </w:r>
    </w:p>
    <w:p/>
    <w:p>
      <w:pPr/>
      <w:r>
        <w:rPr>
          <w:rStyle w:val="myStyle"/>
        </w:rPr>
        <w:t xml:space="preserve">　　按功能用途可分为塑料模、铸型模、冲压模、锻造模及石墨电极研磨母模。按制模材料可分为简易模也称作软模、经济模或非钢制模和钢制硬模根。据不同的制模工艺方法，快速模具可分直接快速模具和间接快速模具。塑料模、铸型模、冲压模、锻造模及石墨</w:t>
      </w:r>
    </w:p>
    <w:p/>
    <w:p>
      <w:pPr/>
      <w:r>
        <w:rPr>
          <w:rStyle w:val="myStyle"/>
        </w:rPr>
        <w:t xml:space="preserve">　　昆钢始建于1939年2月，总部位于春城昆明西南32公里的安宁市境内，占地面积约为10平方公里，是国家特大型工业企业和全国520户国有重点企业之一，云南省最大的钢铁联合生产基地，也是省内第一个销售收入突破100亿元的云南省属工业企业。现具备年产550万吨钢的综合生产能力，是一个集钢铁冶金、矿产开发、机械制造、建筑安装、房地产开发、耐火材料、建材、运输、商贸、进出口、工程设计、电子信息、环保、旅游为一体的企业集团。</w:t>
      </w:r>
    </w:p>
    <w:p/>
    <w:p>
      <w:pPr/>
      <w:r>
        <w:rPr>
          <w:rStyle w:val="myStyle"/>
        </w:rPr>
        <w:t xml:space="preserve">　　拥有高速线材、连轧棒材生产线、130m2烧结机、20xxm3高炉和双机架紧凑式炉卷轧机等先进装备。主要产品有高速线材、螺纹钢、热轧板、冷轧板、镀锌彩涂板、铁合金和焦化产品等。</w:t>
      </w:r>
    </w:p>
    <w:p/>
    <w:p>
      <w:pPr/>
      <w:r>
        <w:rPr>
          <w:rStyle w:val="myStyle"/>
        </w:rPr>
        <w:t xml:space="preserve">　　生产部门：</w:t>
      </w:r>
    </w:p>
    <w:p/>
    <w:p>
      <w:pPr/>
      <w:r>
        <w:rPr>
          <w:rStyle w:val="myStyle"/>
        </w:rPr>
        <w:t xml:space="preserve">　　炼铁厂，炼钢厂，棒材厂，线材厂，板带厂，物流中心，煤焦经营部，矿业开发部，销售分公司，物资采购。</w:t>
      </w:r>
    </w:p>
    <w:p/>
    <w:p>
      <w:pPr/>
      <w:r>
        <w:rPr>
          <w:rStyle w:val="myStyle"/>
        </w:rPr>
        <w:t xml:space="preserve">　　生产设备：</w:t>
      </w:r>
    </w:p>
    <w:p/>
    <w:p>
      <w:pPr/>
      <w:r>
        <w:rPr>
          <w:rStyle w:val="myStyle"/>
        </w:rPr>
        <w:t xml:space="preserve">　　实习过程、收获总结</w:t>
      </w:r>
    </w:p>
    <w:p/>
    <w:p>
      <w:pPr/>
      <w:r>
        <w:rPr>
          <w:rStyle w:val="myStyle"/>
        </w:rPr>
        <w:t xml:space="preserve">　　8月28日上午指导老师做了实习动员，让我们观看了钢铁冶金录象，使我们对这一行业有了个简单了的认识。现代化钢铁联合企业由以下生产环节组成：矿山→采矿→原料处理(烧结)→焦化→高炉炼铁→炼钢→轧钢;昆钢没有自己的矿山，所以只有原料处理(烧结)→焦化→高炉炼铁→炼钢→轧钢，这些流程。</w:t>
      </w:r>
    </w:p>
    <w:p/>
    <w:p>
      <w:pPr/>
      <w:r>
        <w:rPr>
          <w:rStyle w:val="myStyle"/>
        </w:rPr>
        <w:t xml:space="preserve">　　8月31日，参观钢铁烧结厂和高炉炼铁厂</w:t>
      </w:r>
    </w:p>
    <w:p/>
    <w:p>
      <w:pPr/>
      <w:r>
        <w:rPr>
          <w:rStyle w:val="myStyle"/>
        </w:rPr>
        <w:t xml:space="preserve">　　1、原料厂</w:t>
      </w:r>
    </w:p>
    <w:p/>
    <w:p>
      <w:pPr/>
      <w:r>
        <w:rPr>
          <w:rStyle w:val="myStyle"/>
        </w:rPr>
        <w:t xml:space="preserve">　　公司现有占地面积为 30. 8 万平方米 的现代化大型综合原料尝有翻车机 10 台、堆取料机 8 台、皮带运输机 142 台，年进料量为 500 万吨，处理量为 550 万吨。据工厂师傅说，昆钢的原料一半以上都是来自从澳大利亚、南非、巴西的进口，所以成本较高也是制约昆钢发展的一个重要因素。</w:t>
      </w:r>
    </w:p>
    <w:p/>
    <w:p>
      <w:pPr/>
      <w:r>
        <w:rPr>
          <w:rStyle w:val="myStyle"/>
        </w:rPr>
        <w:t xml:space="preserve">　　我们参观的第一个厂就是原料厂，来到原料厂就看到一个庞大的机械设备在将整火车皮的原料倒入传送带，大大的节省了人力，也降低的空气污染，提高了工作效率。这使我感觉到了机械化、自动化的重要性。</w:t>
      </w:r>
    </w:p>
    <w:p/>
    <w:p>
      <w:pPr/>
      <w:r>
        <w:rPr>
          <w:rStyle w:val="myStyle"/>
        </w:rPr>
        <w:t xml:space="preserve">　　2、烧结厂</w:t>
      </w:r>
    </w:p>
    <w:p/>
    <w:p>
      <w:pPr/>
      <w:r>
        <w:rPr>
          <w:rStyle w:val="myStyle"/>
        </w:rPr>
        <w:t xml:space="preserve">　　(1)烧结生产的意义</w:t>
      </w:r>
    </w:p>
    <w:p/>
    <w:p>
      <w:pPr/>
      <w:r>
        <w:rPr>
          <w:rStyle w:val="myStyle"/>
        </w:rPr>
        <w:t xml:space="preserve">　　首先是富矿粉等需造块后才可以入炉，其次是炉尘、轧钢皮等废弃物可以得到利用再者可以改善矿块的冶金性能</w:t>
      </w:r>
    </w:p>
    <w:p/>
    <w:p>
      <w:pPr/>
      <w:r>
        <w:rPr>
          <w:rStyle w:val="myStyle"/>
        </w:rPr>
        <w:t xml:space="preserve">　　(2)烧结过程</w:t>
      </w:r>
    </w:p>
    <w:p/>
    <w:p>
      <w:pPr/>
      <w:r>
        <w:rPr>
          <w:rStyle w:val="myStyle"/>
        </w:rPr>
        <w:t xml:space="preserve">　　将矿粉、燃料、溶剂、和返矿，按照一定比例组成混合料，配以适当的水，经过混合，铺于烧结机台车上，在一定的压力下点火、烧结。烧成的烧结矿，经破碎、筛分后，成品送往高炉，筛下物为返矿。</w:t>
      </w:r>
    </w:p>
    <w:p/>
    <w:p>
      <w:pPr/>
      <w:r>
        <w:rPr>
          <w:rStyle w:val="myStyle"/>
        </w:rPr>
        <w:t xml:space="preserve">　　3、高炉炼铁厂</w:t>
      </w:r>
    </w:p>
    <w:p/>
    <w:p>
      <w:pPr/>
      <w:r>
        <w:rPr>
          <w:rStyle w:val="myStyle"/>
        </w:rPr>
        <w:t xml:space="preserve">　　高炉炼铁的冶炼原理</w:t>
      </w:r>
    </w:p>
    <w:p/>
    <w:p>
      <w:pPr/>
      <w:r>
        <w:rPr>
          <w:rStyle w:val="myStyle"/>
        </w:rPr>
        <w:t xml:space="preserve">　　高炉冶炼用的原料主要由铁矿石、燃料(焦炭)和熔剂(石灰石)三部分组成。通常，冶炼1吨生铁需要1.5-2.0吨铁矿石，0.4-0.6吨焦炭，0.2-0.4吨熔剂，总计需要2-3吨原料。为了保证高炉生产的连续性，要求有足够数量的原料供应。因此，无论是生铁厂家还是钢厂采购原料的工作是尤其重要。</w:t>
      </w:r>
    </w:p>
    <w:p/>
    <w:p>
      <w:pPr/>
      <w:r>
        <w:rPr>
          <w:rStyle w:val="myStyle"/>
        </w:rPr>
        <w:t xml:space="preserve">　　高炉生产是连续进行的。一代高炉(从开炉到大修停炉为一代)能连续生产几年到十几年(昆钢的20年左右)。生产时，从炉顶(一般炉顶是由料种与料斗组成，现代化高炉是钟阀炉顶和无料钟炉顶)不断地装入铁矿石、焦炭、熔剂，从高炉下部的风口吹进热风(1000～1300摄氏度)，喷入油、煤或天然气等燃料。装入高炉中的铁矿石，主要是铁和氧的化合物。在高温下，焦炭中和喷吹物中的碳及碳燃烧生成的一氧化碳将铁矿石中的氧夺取出来，得到铁，这个过程叫做还原。铁矿石通过还原反应炼出生铁，铁水从出铁口放出。铁矿石中的脉石、焦炭及喷吹物中的灰分与加入炉内的石灰石等熔剂结合生成炉渣，从出铁口和出渣口分别排出。煤气从炉顶导出，经除尘后，作为工业用煤气。现代化高炉还可以利用炉顶的高压，用导出的部分煤气发电。</w:t>
      </w:r>
    </w:p>
    <w:p/>
    <w:p>
      <w:pPr/>
      <w:r>
        <w:rPr>
          <w:rStyle w:val="myStyle"/>
        </w:rPr>
        <w:t xml:space="preserve">　　参观高炉的时候看到整个的高炉就由几个人坐在控制室用电脑控制一切的生产过程，我又感受到自动化生产的重要。不过在高炉上，感觉污染还是比较严重，需要改善。</w:t>
      </w:r>
    </w:p>
    <w:p/>
    <w:p>
      <w:pPr/>
      <w:r>
        <w:rPr>
          <w:rStyle w:val="myStyle"/>
        </w:rPr>
        <w:t xml:space="preserve">　　9月3日，参观了钢铁转炉炼钢厂和高线生产地</w:t>
      </w:r>
    </w:p>
    <w:p/>
    <w:p>
      <w:pPr/>
      <w:r>
        <w:rPr>
          <w:rStyle w:val="myStyle"/>
        </w:rPr>
        <w:t xml:space="preserve">　　4、转炉炼钢厂</w:t>
      </w:r>
    </w:p>
    <w:p/>
    <w:p>
      <w:pPr/>
      <w:r>
        <w:rPr>
          <w:rStyle w:val="myStyle"/>
        </w:rPr>
        <w:t xml:space="preserve">　　根据所炼钢种的要求把生铁中的含碳量去除到规定范围，并使其它元素的含量减少或增加到规定范围的过程。简单地说，是对生铁降碳、去硫磷、调硅锰含量的过程。这一过程基本上是一个氧化过程，是用不同来源的氧(如空气中的氧、纯氧气、铁矿石中的氧)来氧化铁水中的碳、硅、锰等元素。</w:t>
      </w:r>
    </w:p>
    <w:p/>
    <w:p>
      <w:pPr/>
      <w:r>
        <w:rPr>
          <w:rStyle w:val="myStyle"/>
        </w:rPr>
        <w:t xml:space="preserve">　　反应生成的一氧化碳很容易从铁水排至炉气中而被除掉。生成的二氧化硅、氧化锰、氧化亚铁互相作用成为炉渣浮在钢水面上。生铁中硫、磷这两种元素在一般情况下对钢是有害的，在炼钢过程中必须尽可能除去。在炼钢炉中加入石灰(cao)，可以去除硫、磷。</w:t>
      </w:r>
    </w:p>
    <w:p/>
    <w:p>
      <w:pPr/>
      <w:r>
        <w:rPr>
          <w:rStyle w:val="myStyle"/>
        </w:rPr>
        <w:t xml:space="preserve">　　在使碳等元素降到规定范围后，钢水中仍含有大量的氧，是有害的杂质，使钢塑性变坏，轧制时易产生裂纹。故炼钢的最后阶段必须加入脱氧剂(例如锰铁、硅铁和铝等)，以除去钢液中多余的氧。同时调整好钢液的成分和温度，达到要求可出钢，把钢水铸成钢锭。炼钢的方法主要有转炉、电炉和平炉三种。平炉炼钢的主要特点是可搭用较多的废钢(可搭用钢铁料的20～50%的废钢)，原料适应性强，但冶炼时间多。我国目前主要采用平炉炼钢。转炉炼钢广泛采用氧气顶吹转炉，生产速度快(1座300吨的转炉吹炼时间不到20分钟，包括辅助时间不超过1小时，而300吨平炉炼1炉钢要7个小时)，品种多、质量好，可炼普通钢，也可炼合金钢。电炉炼钢是用电能作热源进行冶炼。可以炼制化学工业需要的不锈耐酸钢，电子工业需要的高牌号硅钢、纯铁，航空工业需要的滚珠钢、耐热钢，机械工业用轴承钢、高速切削工具钢，仪表工业需要的精密合金等</w:t>
      </w:r>
    </w:p>
    <w:p/>
    <w:p>
      <w:pPr/>
      <w:r>
        <w:rPr>
          <w:rStyle w:val="myStyle"/>
        </w:rPr>
        <w:t xml:space="preserve">　　5、高速线材厂</w:t>
      </w:r>
    </w:p>
    <w:p/>
    <w:p>
      <w:pPr/>
      <w:r>
        <w:rPr>
          <w:rStyle w:val="myStyle"/>
        </w:rPr>
        <w:t xml:space="preserve">　　随着现代轧钢技术的进步，轧制节奏的不断加快，工艺上对检测技术提出了更高的要求，要求更加快速、稳定、精确地自动测量成品尺寸，以适应高速轧制节奏，提高成品合格率。由于圆钢要求精度高，调整难度大，如果人工监测不及时，将会造成不少在外观质量上存在缺陷的废品，也常常因为漏检而带来不少质量异议。随着用户要求的不断提高，人工监测取样很难严格控制实物质量，并满足市场要求。因此采用先进的检测技术，不仅仅对产品精度控制有益，对用户也</w:t>
      </w:r>
    </w:p>
    <w:p/>
    <w:p>
      <w:pPr/>
      <w:r>
        <w:rPr>
          <w:rStyle w:val="myStyle"/>
        </w:rPr>
        <w:t xml:space="preserve">　　是一种最好的保证手段。在线材产品尺寸精度控制水平不断提高的同时，在线尺寸检测技术也得到了长足的发展，在线尺寸检测设备也从无到有，从初期单一的“监视”功能到后来的“知道调整”、“参与控制”作用，角色也变得越来越重要。</w:t>
      </w:r>
    </w:p>
    <w:p/>
    <w:p>
      <w:pPr/>
      <w:r>
        <w:rPr>
          <w:rStyle w:val="myStyle"/>
        </w:rPr>
        <w:t xml:space="preserve">　　jdc-jgx棒线材在线测径仪在昆明钢铁厂投入运行。此测径仪的使用对于分析工艺参数、指导生产十分有利;通过友好的人机界面可以十分容易地看到八个不同方向的尺寸波动情况，对于辊缝面、轧制面的变化一目了然，可以帮助操作人员分析、调整压下量及确定是否需要更换轧辊。此测径仪在同一断面上由8个平行光投影、摄像，可完整的从8个方向测出投影尺寸，可求出不圆度、平均直径等并显示轮廓缺陷示意图，由于高速电子摄像时间可小于万分之一秒，所以运动物体的'振动等影响均可忽略。值得一提的是：此测径仪无机械和电器旋转机构，其可靠性和稳定性较高。</w:t>
      </w:r>
    </w:p>
    <w:p/>
    <w:p>
      <w:pPr/>
      <w:r>
        <w:rPr>
          <w:rStyle w:val="myStyle"/>
        </w:rPr>
        <w:t xml:space="preserve">　　参观云铝――铝业金部分</w:t>
      </w:r>
    </w:p>
    <w:p/>
    <w:p>
      <w:pPr/>
      <w:r>
        <w:rPr>
          <w:rStyle w:val="myStyle"/>
        </w:rPr>
        <w:t xml:space="preserve">　　一、云南铝业股份有限公司简介</w:t>
      </w:r>
    </w:p>
    <w:p/>
    <w:p>
      <w:pPr/>
      <w:r>
        <w:rPr>
          <w:rStyle w:val="myStyle"/>
        </w:rPr>
        <w:t xml:space="preserve">　　总体概况：</w:t>
      </w:r>
    </w:p>
    <w:p/>
    <w:p>
      <w:pPr/>
      <w:r>
        <w:rPr>
          <w:rStyle w:val="myStyle"/>
        </w:rPr>
        <w:t xml:space="preserve">　　云南铝业股份有限公司是云南冶金集团总公司将其全资企业--云南铝厂的生产经营性资产，以独家发起，整体改制，社会公开募集股份方式设立的股份有限公司。公司于1998年3月20日正式成立，同年4月8日“云铝股份”股票在深交所上市。公司的职工总人数为3500余人，其中大中专以上学历的各类科技人员共1299人，占职工总数的40.4;全公司共有工程系列技术人员604人，具有高级职称13人，中级职称154人，初级职称680人。</w:t>
      </w:r>
    </w:p>
    <w:p/>
    <w:p>
      <w:pPr/>
      <w:r>
        <w:rPr>
          <w:rStyle w:val="myStyle"/>
        </w:rPr>
        <w:t xml:space="preserve">　　良好的职工队伍素质和良好的教育培训机制能较好地承担和适应公司高新技术产业的不断发展，在不断发展壮大的生产经营中，激积累了丰富的经验与技术，有雄厚的科技力量。总资产近60多亿元，产能规模为铝冶炼约30万吨、碳素17万吨、铝加工15万吨。综合生产超过70万吨。是国家重点扶持的14家铝企业之一。先后获得“全国五一劳动奖状”、“中国最具发展潜力上市公司50强”、“云南省高新技术企业”、“全国绿化先进单位”等荣誉。20xx年，公司被评为全国有色金属行业第一家“国家环境友好企业”，同时被中央文明办授予“首届全国文明单位”的荣誉称号。</w:t>
      </w:r>
    </w:p>
    <w:p/>
    <w:p>
      <w:pPr/>
      <w:r>
        <w:rPr>
          <w:rStyle w:val="myStyle"/>
        </w:rPr>
        <w:t xml:space="preserve">　　云南铝业主要的六个生产单位：</w:t>
      </w:r>
    </w:p>
    <w:p/>
    <w:p>
      <w:pPr/>
      <w:r>
        <w:rPr>
          <w:rStyle w:val="myStyle"/>
        </w:rPr>
        <w:t xml:space="preserve">　　电解一厂、电解二厂、碳素厂、加工厂、合金厂和动力厂。其中电解一厂年产量为10万吨左右;电解二厂年产量为20万吨左右，有248台电解槽;碳素厂下设煅烧、成型、锫烧，组装、煤气五个车间;有设备技术科和生产调度室两个科。煅烧车间有设备：回转窑4台，余热锅炉4台，余热发电汽轮机等。生产产能：13万吨煅后焦/年。成型车间日产量：900--1000块。</w:t>
      </w:r>
    </w:p>
    <w:p/>
    <w:p>
      <w:pPr/>
      <w:r>
        <w:rPr>
          <w:rStyle w:val="myStyle"/>
        </w:rPr>
        <w:t xml:space="preserve">　　云铝始终坚持“依靠科技进步、定位世界一流”的发展思路，历经三次大规模的技术改造，特别是经过 “九五”、“十五”两期“环境治理、节能技术改造”工程(总投资36亿元)，至20xx年底，公司主要技术装备达到了国际先进、国内一流水平，规模及主要技术经济指标跃居全国铝行业前列，企业的综合实力得到显著增强。公司严格按国际标准组织生产，先后通过了iso9001,iso14001,ohsm18001,iso10012和iso16949五个国际标准认证。</w:t>
      </w:r>
    </w:p>
    <w:p/>
    <w:p>
      <w:pPr/>
      <w:r>
        <w:rPr>
          <w:rStyle w:val="myStyle"/>
        </w:rPr>
        <w:t xml:space="preserve">　　9月5日，学院胡汉老师给我们上了一上午关于铝冶金的课，使我们对铝冶金有了大体的了解</w:t>
      </w:r>
    </w:p>
    <w:p/>
    <w:p>
      <w:pPr/>
      <w:r>
        <w:rPr>
          <w:rStyle w:val="myStyle"/>
        </w:rPr>
        <w:t xml:space="preserve">　　第二天，我们乘车来到云铝，早上云铝生产部的副部长向我们介绍了云铝及铝冶炼的相关的知识。下午在工人师傅的带领下，我们依次参观分解一厂、分解二厂、炭素厂。</w:t>
      </w:r>
    </w:p>
    <w:p/>
    <w:p>
      <w:pPr/>
      <w:r>
        <w:rPr>
          <w:rStyle w:val="myStyle"/>
        </w:rPr>
        <w:t xml:space="preserve">　　二.电解厂</w:t>
      </w:r>
    </w:p>
    <w:p/>
    <w:p>
      <w:pPr/>
      <w:r>
        <w:rPr>
          <w:rStyle w:val="myStyle"/>
        </w:rPr>
        <w:t xml:space="preserve">　　电解厂分为分解一厂和分解二厂，分解一厂投产于1998年，年产量10万吨，有202台电解槽，186ka的工艺生产线，下属电解二车间，电解三车间，供料净化车间，计算站，铸造车间和设备科;分解二厂投产于20xx年，规模比一厂大，它年产量20万吨，有248台电解槽，300ka的工艺生产线，下属电解四车间、电解五车间、供料净化车间，计算站，铸造车间和设备科。</w:t>
      </w:r>
    </w:p>
    <w:p/>
    <w:p>
      <w:pPr/>
      <w:r>
        <w:rPr>
          <w:rStyle w:val="myStyle"/>
        </w:rPr>
        <w:t xml:space="preserve">　　电解铝的生产原理</w:t>
      </w:r>
    </w:p>
    <w:p/>
    <w:p>
      <w:pPr/>
      <w:r>
        <w:rPr>
          <w:rStyle w:val="myStyle"/>
        </w:rPr>
        <w:t xml:space="preserve">　　铝电解的原理是使直流电通过以氧化铝为原料、冰晶石为溶剂组成的电解质，在950-970℃下使电解质溶液中的氧化铝分解为铝和氧。</w:t>
      </w:r>
    </w:p>
    <w:p/>
    <w:p>
      <w:pPr/>
      <w:r>
        <w:rPr>
          <w:rStyle w:val="myStyle"/>
        </w:rPr>
        <w:t xml:space="preserve">　　电解铝的工艺流程</w:t>
      </w:r>
    </w:p>
    <w:p/>
    <w:p>
      <w:pPr/>
      <w:r>
        <w:rPr>
          <w:rStyle w:val="myStyle"/>
        </w:rPr>
        <w:t xml:space="preserve">　　现代铝工业生产采用冰晶石―氧化铝融盐电解法。熔融冰晶石是溶剂，氧化铝作为溶质，以碳素体作为阳极，铝液作为阴极，通入强大的直流电后，在950℃―970℃下，在电解槽内的两极上进行电化学反应，既电解。阳极产物主要是二氧化碳和一氧化碳气体，其中含有一定量的氟化氢等有害气体和固体粉尘。为保护环境和人类健康需对阳极气体进行净化处理，除去有害气体和粉尘后排入大气。阴极产物是铝液，铝液通过真空抬包从槽内抽出，送往铸造车间，在保温炉内经净化澄清后，浇铸成铝锭或直接加工成线坯.型材等。</w:t>
      </w:r>
    </w:p>
    <w:p/>
    <w:p>
      <w:pPr/>
      <w:r>
        <w:rPr>
          <w:rStyle w:val="myStyle"/>
        </w:rPr>
        <w:t xml:space="preserve">　　三.炭素厂</w:t>
      </w:r>
    </w:p>
    <w:p/>
    <w:p>
      <w:pPr/>
      <w:r>
        <w:rPr>
          <w:rStyle w:val="myStyle"/>
        </w:rPr>
        <w:t xml:space="preserve">　　概况：下设煅烧、成型、焙烧、组装、煤气5个车间，有设备技术科和生产调度室2个科室。</w:t>
      </w:r>
    </w:p>
    <w:p/>
    <w:p>
      <w:pPr/>
      <w:r>
        <w:rPr>
          <w:rStyle w:val="myStyle"/>
        </w:rPr>
        <w:t xml:space="preserve">　　实习心得</w:t>
      </w:r>
    </w:p>
    <w:p/>
    <w:p>
      <w:pPr/>
      <w:r>
        <w:rPr>
          <w:rStyle w:val="myStyle"/>
        </w:rPr>
        <w:t xml:space="preserve">　　短短几天的参观实习，在老师和工厂技术人员的指导下了解了很多，也学到了很多。尽管是认识实习，但是我们还是从中学到了不少的东西，感受颇多。冶金工程，是一个比较艰苦的专业，比起其他的来说，肯定是要累的，而且还存在一定的危险性。我们第一天出去实习的时候，去昆钢，去的时候心情特别的激动，毕竟这是我们第一次校外实习。给我的感觉不象大家说的那么累，总体来说比较的干净，像在烧结厂，要比我们看的录像上干净多了。</w:t>
      </w:r>
    </w:p>
    <w:p/>
    <w:p>
      <w:pPr/>
      <w:r>
        <w:rPr>
          <w:rStyle w:val="myStyle"/>
        </w:rPr>
        <w:t xml:space="preserve">　　在高炉旁的控制室，里面全部是计算机，看来应该是全自动化控制了。现在科技这么发达，安全问题，环境问题等等一系列的都会解决，因此冶金行业存在着很大的机遇和挑战。作为一名大学生，应该多得到这方面的锻炼和学习研究，为冶金的自动化，环保做出自己的贡献!</w:t>
      </w:r>
    </w:p>
    <w:p/>
    <w:p>
      <w:pPr/>
      <w:r>
        <w:rPr>
          <w:rStyle w:val="myStyle"/>
        </w:rPr>
        <w:t xml:space="preserve">　　还有一个心得，就是一个人知道的毕竟少，特别是刚刚接触专业知识的我们，要多向老师和专业技术人员学习请教，还可以在以后多向同学、同事学习。另外多看些专业的书籍，多关注一下电视，网络上的资源，多学多问。</w:t>
      </w:r>
    </w:p>
    <w:p/>
    <w:p>
      <w:pPr/>
      <w:r>
        <w:rPr>
          <w:rStyle w:val="myStyle"/>
        </w:rPr>
        <w:t xml:space="preserve">　　1月至7月6个月期间，我在华厦大酒店采购部文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半年来,我秉承自己一贯固有的踏实、认真做人的作风，以高度的责任感和事业心来为酒店服务，把自己多年来在学校所学到的书本经验用在实践工作中，严于律己，克尽职守；在领导支持及同事的配合下，较圆满地完成了这次实习。</w:t>
      </w:r>
    </w:p>
    <w:p/>
    <w:p>
      <w:pPr/>
      <w:r>
        <w:rPr>
          <w:rStyle w:val="myStyle"/>
        </w:rPr>
        <w:t xml:space="preserve">　　此次实习，主要实习内容是学习酒店采购部食品组采购流程。平时我所做的是日常电话接听、客户接待工作，以及给各种杂活。简单来说就是学习做一位办公室文员，却有与一般文员的工作不太一样。我是学旅游管理的，我在采购部不仅仅只是学做简单的文员那么简单，主要的还是多看，多问，多学，学习酒店的管理模式。刚开始上班时，真有些不习惯。面对着这么生疏的环境，心态还没有及时的转变过来。不过经过慢慢的适应自己也就同办公室的同事打成一片了。</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上级的肯定。做不出成绩时，会有来自各方面的压力，上级的眼色同事的嘲讽。而在学校，有同学老师的关心和支持，每日只是上上课，很轻松。常言道：工作一两年胜过十多年的读书。办公室主任也经常说：“读万卷书不如行万里路。”六个月的实习时间虽然不长，但是我从中学到了很多知识，关于做人，做事，做学问。</w:t>
      </w:r>
    </w:p>
    <w:p/>
    <w:p>
      <w:pPr/>
      <w:r>
        <w:rPr>
          <w:rStyle w:val="myStyle"/>
        </w:rPr>
        <w:t xml:space="preserve">　　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跟供应商联系，几乎没用上自己所学的专业知识。但办公室工作是一个特殊的岗位,它要求永无止境地更新知识和提高素质。为达到这一要求,我十分注重学习提高：一是向领导学。在办公室工作,与领导接触的机会比较多。半年来,我亲身感受了企业各位领导的人格魅力、领导风范和工作艺术,使我受益匪浅,收获甚丰。二是向同事学。古人说,三人行必有我师。作为一名大学毕业生，如不虚心学习，积极求教，实践经验的缺乏必将成为制约个工作人能力发展的瓶颈。正是不断地虚心向他们学习求教,我自身的素质和能力才得以不断提高,工作才能基本胜任。三是在平时的工作中会遇到许许多多的问题，我就是在解决问题的过程中学习，当然这些问题一般是突发的，我们所不能避免的。我记得有一次，跟我同组的主任休息，那一组就由我来独挡一面，当我正在输入数据的时候，由于程序不稳定，一下子做的东西全没了，文档里出现一片空白。我的头翁的一声，我也给懵了，这可是大问题，若不搞好，今天就没法工作了，明天的计划也下不了了。刚开始我很着急，试了很多种方法都不行，我深呼吸，强迫自己平静下来。其实我可以打电话请教主任，但由于各种原因，也是一种好胜，我最终没有打电话。我忽然灵机一闪，昨天不是另存在U盘了吗？我就把昨天的覆盖了那天的文挡，没想到居然好了，只是要再重新做一次刚才所做的。从这件事我知道我们必须在工作中勤于动手慢慢琢磨，不断学习不断积累。遇到不懂的地方，自己先想方设法解决，实在不行可以虚心请教他人，而没有自学能力的人迟早要被企业和社会所淘汰。在酒店工作半年以来,我个人无论是在敬业精神、思想境界,还是在业务素质、工作能力上都有了很大的进步,较好的完成了本职工作。</w:t>
      </w:r>
    </w:p>
    <w:p/>
    <w:p>
      <w:pPr/>
      <w:r>
        <w:rPr>
          <w:rStyle w:val="myStyle"/>
        </w:rPr>
        <w:t xml:space="preserve">　　工作很辛苦</w:t>
      </w:r>
    </w:p>
    <w:p/>
    <w:p>
      <w:pPr/>
      <w:r>
        <w:rPr>
          <w:rStyle w:val="myStyle"/>
        </w:rPr>
        <w:t xml:space="preserve">　　由于我住得离酒店还有一段路程，走路要走20分钟左右，还好，我所在的是后勤部门，上的是朝九晚六的班，也不用加班，相对与其他同学所在的部门来说，我幸运多了。但由于我所在的组只是一个办公室主任和我，且必须天天有人值班，所以我的休息时间很不固定。在学校习惯了正常的休息时间，来到这有时星期天也得上班，正常工作日却休息，这让我很不习惯。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输入数据，汇总，打印，显得枯燥乏味。但是工作简单也不能马虎，一个小小的错误可能会给我带来巨大的麻烦，给酒店带来很大的损失，还是得认真完成。一直以来，我们都是依靠父母的收入，而有些人则是大手大脚的花钱。也许工作以后，我们才能体会父母挣钱的来之不易。而且要开始有意识地培养自己的理财能力，我现在是实习生，工资水平不高，虽然酒店包吃包住，但除掉日常的开支，我常常所剩无几，一不留神可能就入不敷出成为月光一族，但此时的我再也不好意思伸手向父母要，因此很多时候我要合理支配我手中的这笔少的可怜的钱。</w:t>
      </w:r>
    </w:p>
    <w:p/>
    <w:p>
      <w:pPr/>
      <w:r>
        <w:rPr>
          <w:rStyle w:val="myStyle"/>
        </w:rPr>
        <w:t xml:space="preserve">　　同事相处</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对于还没出校门的我们很多时候无法适应。比如我们酒店做市场营销的同事，就是由于利益的关系，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偶尔的为同事搞一个生日party，生病时的轻轻一句慰问，都有助于营造一个齐乐融融的工作环境。心情好，大家工作开心，有利于酒店的发展。在电视上不止一次的看到职场的险恶，公司里同事之间的是非，我想我能做的就是“多工作，少闲话”。且在离毕业走人仅剩的一年里，更加珍惜与同学之间的相处。幸好，我所在的办公室各主任之间都不存在什么利益关系，大家相处还算和睦。</w:t>
      </w:r>
    </w:p>
    <w:p/>
    <w:p>
      <w:pPr/>
      <w:r>
        <w:rPr>
          <w:rStyle w:val="myStyle"/>
        </w:rPr>
        <w:t xml:space="preserve">　　1.服务质量</w:t>
      </w:r>
    </w:p>
    <w:p/>
    <w:p>
      <w:pPr/>
      <w:r>
        <w:rPr>
          <w:rStyle w:val="myStyle"/>
        </w:rPr>
        <w:t xml:space="preserve">　　对于酒店等服务行业来讲，服务质量无疑是企业的核心竞争力之一，是企业的生命线。高水平的服务质量不仅能够为顾客留下深刻的印象，为其再次光临打下基础。而且能够使顾客倍感尊荣，为企业树立良好的品牌和形象。在**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你的形象就是我们**的形象。”“客人永远不会错，错的只会是我们。”“只有真诚的服务，才会换来客人的微笑。”</w:t>
      </w:r>
    </w:p>
    <w:p/>
    <w:p>
      <w:pPr/>
      <w:r>
        <w:rPr>
          <w:rStyle w:val="myStyle"/>
        </w:rPr>
        <w:t xml:space="preserve">　　2.酒店文化</w:t>
      </w:r>
    </w:p>
    <w:p/>
    <w:p>
      <w:pPr/>
      <w:r>
        <w:rPr>
          <w:rStyle w:val="myStyle"/>
        </w:rPr>
        <w:t xml:space="preserve">　　饭店里无所不在的是服务文化、礼仪文化、地域文化、饮食文化、解困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w:t>
      </w:r>
    </w:p>
    <w:p/>
    <w:p>
      <w:pPr/>
      <w:r>
        <w:rPr>
          <w:rStyle w:val="myStyle"/>
        </w:rPr>
        <w:t xml:space="preserve">　　3.网络营销</w:t>
      </w:r>
    </w:p>
    <w:p/>
    <w:p>
      <w:pPr/>
      <w:r>
        <w:rPr>
          <w:rStyle w:val="myStyle"/>
        </w:rPr>
        <w:t xml:space="preserve">　　互联网给酒店营销带来了什么?它是一个很好的信息平台。在信息量丰富、实时沟通、市场呈加速度变化的资讯时代，酒店再也不能以昨天的方式来思考或解决今天的问题，不能以过去传统的手法来操作今天的事业。互联网加快了人与人之间的沟通与了解，信息变得空前重要，谁先一步掌握信息，谁就领先于市场。酒店通过互联网宣传企业形象，比以往的宣传方式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2023-05-21T12:58:42+08:00</dcterms:created>
  <dcterms:modified xsi:type="dcterms:W3CDTF">2023-05-21T12:58:42+08:00</dcterms:modified>
</cp:coreProperties>
</file>

<file path=docProps/custom.xml><?xml version="1.0" encoding="utf-8"?>
<Properties xmlns="http://schemas.openxmlformats.org/officeDocument/2006/custom-properties" xmlns:vt="http://schemas.openxmlformats.org/officeDocument/2006/docPropsVTypes"/>
</file>