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财务工作计划格式及范文</w:t>
      </w:r>
    </w:p>
    <w:p/>
    <w:p/>
    <w:p>
      <w:pPr/>
      <w:r>
        <w:rPr>
          <w:rStyle w:val="myStyle"/>
        </w:rPr>
        <w:t xml:space="preserve">
</w:t>
      </w:r>
    </w:p>
    <w:p/>
    <w:p>
      <w:pPr>
        <w:jc w:val="center"/>
      </w:pPr>
      <w:r>
        <w:rPr>
          <w:rStyle w:val="myStyleh4"/>
        </w:rPr>
        <w:t xml:space="preserve">
	财务工作计划(一)</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2023-08-22T09:04:27+08:00</dcterms:created>
  <dcterms:modified xsi:type="dcterms:W3CDTF">2023-08-22T09:04:27+08:00</dcterms:modified>
</cp:coreProperties>
</file>

<file path=docProps/custom.xml><?xml version="1.0" encoding="utf-8"?>
<Properties xmlns="http://schemas.openxmlformats.org/officeDocument/2006/custom-properties" xmlns:vt="http://schemas.openxmlformats.org/officeDocument/2006/docPropsVTypes"/>
</file>