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教育专业就教学实习报告</w:t>
      </w:r>
    </w:p>
    <w:p/>
    <w:p/>
    <w:p>
      <w:pPr/>
      <w:r>
        <w:rPr>
          <w:rStyle w:val="myStyle"/>
        </w:rPr>
        <w:t xml:space="preserve">
	本文是由实习报告栏目为大家精心挑选出的参考范文《教育专业就教学实习报告》，供大家参考，希望对大家有所帮助!想了解更多实习报告范文，欢迎访问。
</w:t>
      </w:r>
    </w:p>
    <w:p/>
    <w:p>
      <w:pPr/>
      <w:r>
        <w:rPr>
          <w:rStyle w:val="myStyle"/>
        </w:rPr>
        <w:t xml:space="preserve">
	实习总结：
</w:t>
      </w:r>
    </w:p>
    <w:p/>
    <w:p>
      <w:pPr/>
      <w:r>
        <w:rPr>
          <w:rStyle w:val="myStyle"/>
        </w:rPr>
        <w:t xml:space="preserve">
	对我们教育专业的学生来讲，实习是我们的一门必修课。在我实习的这段时间里有很多第一次：第一次真正站上讲台，第一次面对学生说了很多话，第一次有人甜甜的叫我老师……我想这些酸甜苦辣，这些第一次将是我人生中的一次伟大的经历，将是我今后走上工作岗位后的一笔巨大的财富。
</w:t>
      </w:r>
    </w:p>
    <w:p/>
    <w:p>
      <w:pPr/>
      <w:r>
        <w:rPr>
          <w:rStyle w:val="myStyle"/>
        </w:rPr>
        <w:t xml:space="preserve">
	它使我们在社会实践中接触与本专业相关的实际工作，增强感性认识，培养和锻炼我们综合运用所学的基础理论、基本技能和专业知识，去独立分析和解决实际问题的能力，把理论和实践结合起来，提高实践动手能力，为我们毕业后走上工作岗位打下一定的基础;同时可以检验教学效果，为进一步提高教育教学质量，培养合格人才积累经验，并为自己能顺利与社会环境接轨做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2023-09-03T10:14:36+08:00</dcterms:created>
  <dcterms:modified xsi:type="dcterms:W3CDTF">2023-09-03T10:14:36+08:00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