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2022年教师节校长致辞五篇样本 2022教师节校长致辞简短</w:t>
      </w:r>
    </w:p>
    <w:p/>
    <w:p/>
    <w:p>
      <w:pPr/>
      <w:r>
        <w:rPr>
          <w:rStyle w:val="myStyle"/>
        </w:rPr>
        <w:t xml:space="preserve">中学2022年教师节校长致辞老师们、同志们大家好！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全体教职工大家好！一支粉笔染双鬓，三尺讲台度春秋在这洋溢着丰收喜悦的金秋九月，我们迎来了第38个教师节在此，我谨代表学院党政工团，向默默耕耘、辛勤奉献在各个岗位的广大教职工致以节日的问候和崇高的敬意，并向长期以来一直关心和支持学校发展的各级领导和社会人士表示感谢!2022年，对于学院来说是具有重要意义的一年今年来,经过全体教职工的共同努力，学院积极践行“立德树人”的教育思想，以精细化管理和提升质量为抓手，不断深化教育教学改革，提升育人质量，积极推动学院各项工作持续健康稳定发展在全体教职工的共同努力下，我们的招生目标顺利完成，校园环境更加优美，教育教学管理质量不断加强,德育活动更加丰富多彩，学生就业质量也不断提升，得到了学生、家长和企业的高度认可和赞誉这些成绩的取得，是全体教职工勤勉敬业、团结协作、潜心耕耘、默默奉献、苦干实干的结果在此，我代表学院领导班子再次向辛苦了一年的教职工表示热烈的祝贺和衷心的感谢！老师们，今年教师节的主题是“康续百年初心，担当育人使命”为全面贯彻习近平总书记关于教育的重要论述和全国教育大会精神，进一步加强师德师风建设，建立一支素质过硬、业务精良、作风正派的教师队伍，在此，我对全体教职工提出几点希望一是常存感恩之心，坚守爱岗敬业职责教书育人是教师的本分，我们要牢固树立主人翁意识和归属感，从内心深处热爱学院和学生，在工作中少一些计较、多一些奉献，少一些抱怨、多一些责任，抱着知足、感恩、努力的态度，扎扎实实去工作二是坚守师者初心，担当教书育人使命全体教职工要牢记为党育人、为国育才的历史使命，始终忠诚于党和人民的教育事业，做到坚守信仰、修身养德、率先垂范、言传身教，引导学生把好人生方向，为中华民族伟大复兴贡献我们的全部力量三是加强业务学习，提升个人业务水平古语云腹有诗书气自华作为一名教育工作者，必须要树立终身学习的理念，更要注重自身业务能力的提升，希望全体教职工立足本职岗位，积极进取，不断掌握先进的教学方法和教学理念,成为培养高技能高素质人才的行家里手老师们，丰硕的成果来自于平日辛勤的耕耘，辉煌的胜利得自平常不断的努力回首过去，我们信心百倍；展望未来，我们任重道远让我们饱含对职业教育的高度忠诚和满腔热忱，同心同德，开拓进取，共同推进学院各项工作稳步提升，为开创职业教育新局面而不懈奋斗！最后，祝愿各位领导及全体教职员工节日快乐，身体健康，工作顺利!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士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中心小学2022年教师节致辞金风送爽，丹桂飘香在第38个教师节来临之际，XX中心小学想要对您说感谢有你――致教师9月10日原本是一个普通的日子，因为有了可亲可爱的你们，这个平凡的日子变得神圣而伟大一支粉笔两袖清风,三尺讲台，四季晴雨你们用语言播种，用纸笔耕耘你们用汗水浇灌花朵，用爱意滋润心田借此机会，XX中心小学向默默耕耘、恪尽职守、无私奉献的全体老师致以崇高的的敬意，祝老师们节日快乐！今年以来，我校全面贯彻教育方针，认真贯彻落实泰州市“办好人民满意的教育”推进大会精神，结合市局要求和本校实际，深入开展党史学习教育活动，引导广大师生听党话、跟党走，从党的光辉历史中汲取阔步新征程的前行力量,把爱党爱国的热情转化为实干兴教的实际行动，用实实在在的教育教学业绩为“十四五”时期教育高质量发展开好局、起好步，向党的百年华诞献礼上学期学校评为泰州市先进基层党组织、兴化市综合先进单位一等奖、兴化市教学质量考核优秀学校、课堂教学改革先进单位、兴化市学生素养提升五项工程实施先进单位协助承办的兴化市“我们的节日?端午”传统文化主题观摩活动大获成功，XX中心小学的名字登上人民日报头版感谢有你，成绩的取得归功于全体教师的共同奋斗，新的学年仍需大家黝力同心、奋发努力希望全体教师牢固树立校兴我荣、校衰我耻的主人翁意识，主动担当作为，热爱学校，关爱学生，以更加昂扬的工作状态和更加扎实的工作作风投入到新学期的工作中去，为学校的内涵发展、高质量发展多作贡献！再次祝全体老师教师节快乐！身体健康，工作顺利，阖家幸福！爱与承诺一一致家长及学生首先感谢您把孩子送到XX中心小学从您选择戴小开始，我们就知道您充满了对孩子健康成长的渴望，充满了对戴小的期待，也充满了对戴小教师的信任这让我们倍感自豪也深感责任重大我校始建于XXXX年，是一所历史悠久的百年老校，有着深厚的文化积淀和优良的教学传统淳厚的校风、教风、学风一直深受社会和上级部门的赞誉我们始终把教书育人看作教师的本职工作和应尽义务，把“为了学生健康成长”看作教师对待学生的出发点和落脚点请相信我校会敦促教师不断加强师德修养，为人师表,廉洁从教尊重并公平对待每一位学生敦促教师不断提升专业素养，专心教育，专注教学，让您的孩子健康快乐成长我们倡导过廉洁的教师节真诚谢绝家长和学生的礼物和宴请您需要做的是多跟老师沟通、交流孩子的在校表现,以便因材施教；您需要的是配合学校教育孩子，诚实做人、踏实做事，培养良好的学习和生活习惯；您需要的是多抽些时间陪伴孩子，走进他的心灵，倾听他的心声，成为他的好朋友；您给学校、老师的“一个金点子”，一个好建议，您和孩子的一句祝福的话语，就是您献给学校、老师的最好礼物!学校教育需要社会、家庭共同关注、相互配合让我们携起手来用爱心呵护纯真，用智慧孕育成长，用真诚开启心灵，用希冀放飞理想，共同托起明天的太阳！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w:t>
      </w:r>
    </w:p>
    <w:p/>
    <w:p>
      <w:pPr/>
      <w:r>
        <w:rPr>
          <w:rStyle w:val="myStyle"/>
        </w:rPr>
        <w:t xml:space="preserve">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w:t>
      </w:r>
    </w:p>
    <w:p/>
    <w:p>
      <w:pPr/>
      <w:r>
        <w:rPr>
          <w:rStyle w:val="myStyle"/>
        </w:rPr>
        <w:t xml:space="preserve">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w:t>
      </w:r>
    </w:p>
    <w:p/>
    <w:p>
      <w:pPr/>
      <w:r>
        <w:rPr>
          <w:rStyle w:val="myStyle"/>
        </w:rPr>
        <w:t xml:space="preserve">2、“今日事今日毕”学则聚精会神，玩则酣畅淋漓努力做到把作业留在学校，把更多时间交给阅读、锻炼、兴趣、才艺，把更多空间留给新知识、新见解、新思考、新创造</w:t>
      </w:r>
    </w:p>
    <w:p/>
    <w:p>
      <w:pPr/>
      <w:r>
        <w:rPr>
          <w:rStyle w:val="myStyle"/>
        </w:rPr>
        <w:t xml:space="preserve">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职业学院院长2022年教师节致辞老师们、同志们金秋九月，丹桂飘香值此全国第38个教师节到来之际,我们谨代表学校党委、行政向在疫情常态化防控形势下辛勤耕耘在教学、管理和服务一线的全体教职员工和长期以来关心、支持学校建设、改革和发展的离退休老同志致以节日的祝贺和崇高的敬意！教育是国之大计、党之大计过去的一年，学校党委、行政以习近平新时代中国特色社会主义思想为指导，坚持以师资队伍建设为根本，全面落实立德树人根本任务，各项事业稳步推进，重点工作多点突破，办学实力和办学水平得到快速提升，奋力谱写了学校高质量发展的新篇章学校蝉联江苏地方普通高校综合考核第一等次，领导班子荣获省委综合考核优秀等次，全国高职高专院校满意度评价位居全国第13位，教师教学发展指数位居全国同类高职院校第15位三尺讲台系国运，一生秉烛铸民魂这是习近平总书记对教师的高度评价改革要推进、事业要发展，必须紧紧依靠教师这一首要资源今年以来，学校进一步突出教学中心地位，持续推进“人才强校”战略，师资队伍建设硕果累累学校新招聘各类人才42名，承接教师省培项目2期3名个人和1个团队入选省级各类人才工程，1人荣获江苏省教育系统先进个人，教师参加江苏省职业院校教学大赛取得了优异成绩，师资队伍核心竞争力进一步提升当前，学校正处在申报江苏省中国特色高水平高职学校的关键时期，同时要统筹做关键节点疫情防控与新学期开学准备各项工作，希望全体教师坚持用“四个意识”导航，用“四个自信”强基，用“两个维护”铸魂，以“十四五”规划为引领，践行“四有”好老师要求，坚定信仰信念，厚植家国情怀，自觉做中国特色社会主义的坚定信仰者和忠实实践者，把提高本领作为必备功课，不负国家和社会给予的期望，不辱时代赋予的使命学校也将持续加强师德师风建设,深化人事制度改革，切实落实各项惠师政策，让全校教师享有更多的获得感、幸福感最后，衷心祝愿全校教职员工节日快乐、身体健康、事业有成、阖家幸福！2022年教师节院长致辞。</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2023-05-02T21:53:40+08:00</dcterms:created>
  <dcterms:modified xsi:type="dcterms:W3CDTF">2023-05-02T21:53:40+08:00</dcterms:modified>
</cp:coreProperties>
</file>

<file path=docProps/custom.xml><?xml version="1.0" encoding="utf-8"?>
<Properties xmlns="http://schemas.openxmlformats.org/officeDocument/2006/custom-properties" xmlns:vt="http://schemas.openxmlformats.org/officeDocument/2006/docPropsVTypes"/>
</file>