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2015医院院长助理年度工作计划</w:t>
      </w:r>
    </w:p>
    <w:p/>
    <w:p/>
    <w:p>
      <w:pPr/>
      <w:r>
        <w:rPr>
          <w:rStyle w:val="myStyle"/>
        </w:rPr>
        <w:t xml:space="preserve">　　年末院长与我谈了2014年xx体检的发展前景和我的工作任务，感到院长助理的工作任务会更繁重，随着人民群众对健康的需求，可能预料我们明年的健康体检工作会更加繁忙，对我的要求会更高;需要掌握的知识也更多更广，为此我将更加勤奋工作、努力提高业务素质和管理工作技能，在今后的工作中，我将注意发挥好五个作用：</w:t>
      </w:r>
    </w:p>
    <w:p/>
    <w:p>
      <w:pPr/>
      <w:r>
        <w:rPr>
          <w:rStyle w:val="myStyle"/>
        </w:rPr>
        <w:t xml:space="preserve">　　一是在科学管理的决策中进一步发挥参谋助手作用;积极学习医院管理的新方法和新理论，在总经理领导下做好办公室的全面工作，做好参谋、助手、认真做到全方位的服务。</w:t>
      </w:r>
    </w:p>
    <w:p/>
    <w:p>
      <w:pPr/>
      <w:r>
        <w:rPr>
          <w:rStyle w:val="myStyle"/>
        </w:rPr>
        <w:t xml:space="preserve">　　2014年工作目标：体检工作量在上年基础上增加百分之十以上;经济效益增加百分之十以上;做好自身业务素质修养，带好医疗护理队伍，提高体检质量，保持xx体检品牌效益，确保全年无重大医疗事故和投诉;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2023-05-18T15:28:50+08:00</dcterms:created>
  <dcterms:modified xsi:type="dcterms:W3CDTF">2023-05-18T15:28:50+08:00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