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2021年江苏省淮安市中考语文试卷真题部编人教版九年级总复习</w:t>
      </w:r>
    </w:p>
    <w:p/>
    <w:p/>
    <w:p>
      <w:pPr/>
      <w:r>
        <w:rPr>
          <w:rStyle w:val="myStyle"/>
        </w:rPr>
        <w:t xml:space="preserve">
</w:t>
      </w:r>
    </w:p>
    <w:p/>
    <w:p>
      <w:pPr/>
      <w:r>
        <w:rPr>
          <w:rStyle w:val="myStyle"/>
        </w:rPr>
        <w:t xml:space="preserve">
	2021年江苏省淮安市中考语文试卷真题部编人教版九年级总复习江苏省淮安市2021年中考语文试卷（满分150分考试时间:150分钟）一（20分）
</w:t>
      </w:r>
    </w:p>
    <w:p/>
    <w:p>
      <w:pPr/>
      <w:r>
        <w:rPr>
          <w:rStyle w:val="myStyle"/>
        </w:rPr>
        <w:t xml:space="preserve">
</w:t>
      </w:r>
    </w:p>
    <w:p/>
    <w:p>
      <w:pPr/>
      <w:r>
        <w:rPr>
          <w:rStyle w:val="myStyle"/>
        </w:rPr>
        <w:t xml:space="preserve">
	1.阅读下面一段文字，按要求答题（6分）青春不是一段人生的过程，而是一种生命的状态；青春不是一段花枝招展的妙龄，而是一种积极向上的精神有精神融入青春，才能让青春富有质感青春是一个坐标，一尊石碑，一座高山，会（铭刻篆刻）下漫漫人生中的每一缕印痕，会如茫茫夜空中的一棵明星，zbng然斗转星移，依然会发热发光
</w:t>
      </w:r>
    </w:p>
    <w:p/>
    <w:p>
      <w:pPr/>
      <w:r>
        <w:rPr>
          <w:rStyle w:val="myStyle"/>
        </w:rPr>
        <w:t xml:space="preserve">
	（1）从下面两幅字中任选一幅临写在田字格里（2分）花枝招展积极向上
</w:t>
      </w:r>
    </w:p>
    <w:p/>
    <w:p>
      <w:pPr/>
      <w:r>
        <w:rPr>
          <w:rStyle w:val="myStyle"/>
        </w:rPr>
        <w:t xml:space="preserve">
	（2）给加点字注音，根据拼音写汉字（2分）龄（）（z dng）
</w:t>
      </w:r>
    </w:p>
    <w:p/>
    <w:p>
      <w:pPr/>
      <w:r>
        <w:rPr>
          <w:rStyle w:val="myStyle"/>
        </w:rPr>
        <w:t xml:space="preserve">
	（3）找出并改正文段中的一个错别字（1分）改为
</w:t>
      </w:r>
    </w:p>
    <w:p/>
    <w:p>
      <w:pPr/>
      <w:r>
        <w:rPr>
          <w:rStyle w:val="myStyle"/>
        </w:rPr>
        <w:t xml:space="preserve">
	（4）结合语境，从括号内选择恰当的词语填在横线上（1分）
</w:t>
      </w:r>
    </w:p>
    <w:p/>
    <w:p>
      <w:pPr/>
      <w:r>
        <w:rPr>
          <w:rStyle w:val="myStyle"/>
        </w:rPr>
        <w:t xml:space="preserve">
	2.你所在社区准备开展“智能服务敬老月”活动，请你积极参与（8分）【新闻宣传窗】
</w:t>
      </w:r>
    </w:p>
    <w:p/>
    <w:p>
      <w:pPr/>
      <w:r>
        <w:rPr>
          <w:rStyle w:val="myStyle"/>
        </w:rPr>
        <w:t xml:space="preserve">
	（1）根据以下消息，拟写一条宣传标语（不超过20字）（3分）新华社北京11月24日电日前，国务院办公厅印发《关于切实解决老年人运用智能技术困难的实施方案》（以下简称《实施方案》），就进一步推动解决老年人在运用智能技术方面遇到的困难，坚持传统是荷叶们散发出来的味儿，有一半似青草味，有一半似茶叶香，深吸一口，再一口，仍是琢磨不透哦，品茶品酒，倒不如有闲到这池塘边深情地嗅一嗅，想必，是你，不醉一番也难
</w:t>
      </w:r>
    </w:p>
    <w:p/>
    <w:p>
      <w:pPr/>
      <w:r>
        <w:rPr>
          <w:rStyle w:val="myStyle"/>
        </w:rPr>
        <w:t xml:space="preserve">
	④近处的荷叶像杂技演员顶起的一个个盘子一一绿盘子，稳稳的,又像是美若天仙的舞蹈演员们最后一个动作结束后定住的造型一一伸出的手虔诚地捧着什么也许是希望，也许是童真
</w:t>
      </w:r>
    </w:p>
    <w:p/>
    <w:p>
      <w:pPr/>
      <w:r>
        <w:rPr>
          <w:rStyle w:val="myStyle"/>
        </w:rPr>
        <w:t xml:space="preserve">
	⑤没有明月，故称不上荷塘月色；没有太多荷花，或许开得少，或许已开过，何况，温柔凉爽的夜色里，我若是荷花姑娘亦会选择安然一睡；池塘里的水更是藏得很深，被荷叶严严实实地盖住了，看不见碧绿，听不着哗啦，不知少了多少生气然而，半点也不遗憾
</w:t>
      </w:r>
    </w:p>
    <w:p/>
    <w:p>
      <w:pPr/>
      <w:r>
        <w:rPr>
          <w:rStyle w:val="myStyle"/>
        </w:rPr>
        <w:t xml:space="preserve">
	⑥我就爱这满塘深深浅浅的绿，爱它们安安静静、陶陶然的样子，爱它们不知世事多变的那份纯真和自然或许，也不一定以它们的智慧是能感知到写在人脸上那任凭凉风怎么抹也抹不去的艰难的，可它们装作不知，也便是大智慧了就好似那场音乐会上，演奏家们一律衣苓华丽，优雅登台，唯有一女钢琴家以朴素的衣着示人她说，人要隐在音乐背后又是一种隐也恰似苏东坡的《村居》诗“细雨无声草木葱，无踪布谷慢催耕云来云去了无意，道隐无名万物荣”四个“无”字恐怕也是荷叶们“隐”的智慧吧！
</w:t>
      </w:r>
    </w:p>
    <w:p/>
    <w:p>
      <w:pPr/>
      <w:r>
        <w:rPr>
          <w:rStyle w:val="myStyle"/>
        </w:rPr>
        <w:t xml:space="preserve">
	⑦步入中年，行走在路上，左手提着一个重物，右手也提着一个重物，重物在左手与右手之间交换一下，就算作是休息，因为哪个都不能放下愁苦隐藏起来，畏惧隐藏起来，埋怨和牢骚隐藏起来，还是要行路，并笑着接受那句话一一抱歉，这就是生活
</w:t>
      </w:r>
    </w:p>
    <w:p/>
    <w:p>
      <w:pPr/>
      <w:r>
        <w:rPr>
          <w:rStyle w:val="myStyle"/>
        </w:rPr>
        <w:t xml:space="preserve">
	⑧是的，世界纷繁复杂，人生步履维艰，看着满满一池的荷，我仍然是这样认为，但心里却陡然轻松了许多白天的雨肆无忌惮地落下，落在荷叶上再滚落进池塘今夜，残留在荷叶手心里的粒粒珍珠，轻轻地，将我的心洗濯（选自《三亚日报》2020年8月3日，有改动）
</w:t>
      </w:r>
    </w:p>
    <w:p/>
    <w:p>
      <w:pPr/>
      <w:r>
        <w:rPr>
          <w:rStyle w:val="myStyle"/>
        </w:rPr>
        <w:t xml:space="preserve">
	19.阅读全文，概括荷叶的特点（4分）
</w:t>
      </w:r>
    </w:p>
    <w:p/>
    <w:p>
      <w:pPr/>
      <w:r>
        <w:rPr>
          <w:rStyle w:val="myStyle"/>
        </w:rPr>
        <w:t xml:space="preserve">
	20.请从词语运用或修辞手法的角度，赏析第
</w:t>
      </w:r>
    </w:p>
    <w:p/>
    <w:p>
      <w:pPr/>
      <w:r>
        <w:rPr>
          <w:rStyle w:val="myStyle"/>
        </w:rPr>
        <w:t xml:space="preserve">
	②段画横线的句子（4分）
</w:t>
      </w:r>
    </w:p>
    <w:p/>
    <w:p>
      <w:pPr/>
      <w:r>
        <w:rPr>
          <w:rStyle w:val="myStyle"/>
        </w:rPr>
        <w:t xml:space="preserve">
	21.文章第
</w:t>
      </w:r>
    </w:p>
    <w:p/>
    <w:p>
      <w:pPr/>
      <w:r>
        <w:rPr>
          <w:rStyle w:val="myStyle"/>
        </w:rPr>
        <w:t xml:space="preserve">
	⑥段引用苏东坡的《村居》有何用意？（4分）
</w:t>
      </w:r>
    </w:p>
    <w:p/>
    <w:p>
      <w:pPr/>
      <w:r>
        <w:rPr>
          <w:rStyle w:val="myStyle"/>
        </w:rPr>
        <w:t xml:space="preserve">
	22.谈谈你对第
</w:t>
      </w:r>
    </w:p>
    <w:p/>
    <w:p>
      <w:pPr/>
      <w:r>
        <w:rPr>
          <w:rStyle w:val="myStyle"/>
        </w:rPr>
        <w:t xml:space="preserve">
	⑧段加框句子的理解（6分）三（60分）
</w:t>
      </w:r>
    </w:p>
    <w:p/>
    <w:p>
      <w:pPr/>
      <w:r>
        <w:rPr>
          <w:rStyle w:val="myStyle"/>
        </w:rPr>
        <w:t xml:space="preserve">
	23.作文（60分）请以《我想清楚了》为题，写一篇不少于600字的文章要求
</w:t>
      </w:r>
    </w:p>
    <w:p/>
    <w:p>
      <w:pPr/>
      <w:r>
        <w:rPr>
          <w:rStyle w:val="myStyle"/>
        </w:rPr>
        <w:t xml:space="preserve">
	①文中不得出现真实的人名、校名和地名；
</w:t>
      </w:r>
    </w:p>
    <w:p/>
    <w:p>
      <w:pPr/>
      <w:r>
        <w:rPr>
          <w:rStyle w:val="myStyle"/>
        </w:rPr>
        <w:t xml:space="preserve">
	②除诗歌、戏剧外，文体不限；
</w:t>
      </w:r>
    </w:p>
    <w:p/>
    <w:p>
      <w:pPr/>
      <w:r>
        <w:rPr>
          <w:rStyle w:val="myStyle"/>
        </w:rPr>
        <w:t xml:space="preserve">
	③书写工整，卷面整洁淮安市2021年中考语文试卷参考答案
</w:t>
      </w:r>
    </w:p>
    <w:p/>
    <w:p>
      <w:pPr/>
      <w:r>
        <w:rPr>
          <w:rStyle w:val="myStyle"/>
        </w:rPr>
        <w:t xml:space="preserve">
	1.
</w:t>
      </w:r>
    </w:p>
    <w:p/>
    <w:p>
      <w:pPr/>
      <w:r>
        <w:rPr>
          <w:rStyle w:val="myStyle"/>
        </w:rPr>
        <w:t xml:space="preserve">
	（1）书写略
</w:t>
      </w:r>
    </w:p>
    <w:p/>
    <w:p>
      <w:pPr/>
      <w:r>
        <w:rPr>
          <w:rStyle w:val="myStyle"/>
        </w:rPr>
        <w:t xml:space="preserve">
	（2）1ing纵
</w:t>
      </w:r>
    </w:p>
    <w:p/>
    <w:p>
      <w:pPr/>
      <w:r>
        <w:rPr>
          <w:rStyle w:val="myStyle"/>
        </w:rPr>
        <w:t xml:space="preserve">
	（3）棵颗
</w:t>
      </w:r>
    </w:p>
    <w:p/>
    <w:p>
      <w:pPr/>
      <w:r>
        <w:rPr>
          <w:rStyle w:val="myStyle"/>
        </w:rPr>
        <w:t xml:space="preserve">
	（4）铭刻解析第
</w:t>
      </w:r>
    </w:p>
    <w:p/>
    <w:p>
      <w:pPr/>
      <w:r>
        <w:rPr>
          <w:rStyle w:val="myStyle"/>
        </w:rPr>
        <w:t xml:space="preserve">
	（1）题考查汉字的书写作答时，只要认真书写，字迹端正即可第
</w:t>
      </w:r>
    </w:p>
    <w:p/>
    <w:p>
      <w:pPr/>
      <w:r>
        <w:rPr>
          <w:rStyle w:val="myStyle"/>
        </w:rPr>
        <w:t xml:space="preserve">
	（2）题考查对汉字读音和字形的把握平时要注意积累第
</w:t>
      </w:r>
    </w:p>
    <w:p/>
    <w:p>
      <w:pPr/>
      <w:r>
        <w:rPr>
          <w:rStyle w:val="myStyle"/>
        </w:rPr>
        <w:t xml:space="preserve">
	（3）题考查辨析汉字字形量词“棵”多用于植物，“颗”多用于形容表示颗粒状的东西第
</w:t>
      </w:r>
    </w:p>
    <w:p/>
    <w:p>
      <w:pPr/>
      <w:r>
        <w:rPr>
          <w:rStyle w:val="myStyle"/>
        </w:rPr>
        <w:t xml:space="preserve">
	（4）题考查对词语的辨析“铭刻”指在器物上铸刻文字或图案；“篆刻”指雕刻印章的艺术结合下文“每一缕印痕”，应选“铭刻二
</w:t>
      </w:r>
    </w:p>
    <w:p/>
    <w:p>
      <w:pPr/>
      <w:r>
        <w:rPr>
          <w:rStyle w:val="myStyle"/>
        </w:rPr>
        <w:t xml:space="preserve">
	2.
</w:t>
      </w:r>
    </w:p>
    <w:p/>
    <w:p>
      <w:pPr/>
      <w:r>
        <w:rPr>
          <w:rStyle w:val="myStyle"/>
        </w:rPr>
        <w:t xml:space="preserve">
	（1）示例解决老年人运用智能技术困难，传统，与创新并行
</w:t>
      </w:r>
    </w:p>
    <w:p/>
    <w:p>
      <w:pPr/>
      <w:r>
        <w:rPr>
          <w:rStyle w:val="myStyle"/>
        </w:rPr>
        <w:t xml:space="preserve">
	（2）示例王叔叔，我们小区有很多老年人不会运用智能技术，只用智能方式收款给这些老年人的生活带来了很大的不便一些老年人对智能收款望而却步，也减少了您的超市的人流量不如您同时使脑规釜翱智械收款两种方式，满足我们小区居民的不同需求
</w:t>
      </w:r>
    </w:p>
    <w:p/>
    <w:p>
      <w:pPr/>
      <w:r>
        <w:rPr>
          <w:rStyle w:val="myStyle"/>
        </w:rPr>
        <w:t xml:space="preserve">
	（3）示例
</w:t>
      </w:r>
    </w:p>
    <w:p/>
    <w:p>
      <w:pPr/>
      <w:r>
        <w:rPr>
          <w:rStyle w:val="myStyle"/>
        </w:rPr>
        <w:t xml:space="preserve">
	①老年人很难从容地运用数字智能；
</w:t>
      </w:r>
    </w:p>
    <w:p/>
    <w:p>
      <w:pPr/>
      <w:r>
        <w:rPr>
          <w:rStyle w:val="myStyle"/>
        </w:rPr>
        <w:t xml:space="preserve">
	②老人需要的是儿女的关爱，而数字智能只是冰冷的机器，无法给老人提供精神上的安慰；
</w:t>
      </w:r>
    </w:p>
    <w:p/>
    <w:p>
      <w:pPr/>
      <w:r>
        <w:rPr>
          <w:rStyle w:val="myStyle"/>
        </w:rPr>
        <w:t xml:space="preserve">
	③如今的数字智能还没有达到完全代替人的程度，数字智能无法完全代替子女照顾老人解析第
</w:t>
      </w:r>
    </w:p>
    <w:p/>
    <w:p>
      <w:pPr/>
      <w:r>
        <w:rPr>
          <w:rStyle w:val="myStyle"/>
        </w:rPr>
        <w:t xml:space="preserve">
	（1）题考查拟写宣传标语，材料有两段第一段写国务院办公厅对老年人运用智能技术困难作出部署，第二段写具体措施作答时，抓住第二段“坚持传统服务方式与智能化服务创新并行”即可第
</w:t>
      </w:r>
    </w:p>
    <w:p/>
    <w:p>
      <w:pPr/>
      <w:r>
        <w:rPr>
          <w:rStyle w:val="myStyle"/>
        </w:rPr>
        <w:t xml:space="preserve">
	（2）题通过拟写劝说词考查语言表达劝说词要切合题意，注意用语称呼是“王叔叔”，内容要抓住“老年人”不会用智能支付，建议王叔叔使用现金与智能支付相结合，能促进他盈利第
</w:t>
      </w:r>
    </w:p>
    <w:p/>
    <w:p>
      <w:pPr/>
      <w:r>
        <w:rPr>
          <w:rStyle w:val="myStyle"/>
        </w:rPr>
        <w:t xml:space="preserve">
	（3）题考查拟写辩论词拟写辩论词既要能驳倒对方观点，又要切实可行，不让对方找到反驳的理由根据题干可从儿女关怀、有些老年人不会使用数字智能等方面综合思考
</w:t>
      </w:r>
    </w:p>
    <w:p/>
    <w:p>
      <w:pPr/>
      <w:r>
        <w:rPr>
          <w:rStyle w:val="myStyle"/>
        </w:rPr>
        <w:t xml:space="preserve">
	3.
</w:t>
      </w:r>
    </w:p>
    <w:p/>
    <w:p>
      <w:pPr/>
      <w:r>
        <w:rPr>
          <w:rStyle w:val="myStyle"/>
        </w:rPr>
        <w:t xml:space="preserve">
	（1）非宁静无以致远
</w:t>
      </w:r>
    </w:p>
    <w:p/>
    <w:p>
      <w:pPr/>
      <w:r>
        <w:rPr>
          <w:rStyle w:val="myStyle"/>
        </w:rPr>
        <w:t xml:space="preserve">
	（2）浮云游子意
</w:t>
      </w:r>
    </w:p>
    <w:p/>
    <w:p>
      <w:pPr/>
      <w:r>
        <w:rPr>
          <w:rStyle w:val="myStyle"/>
        </w:rPr>
        <w:t xml:space="preserve">
	（3）浅草才能没马蹄
</w:t>
      </w:r>
    </w:p>
    <w:p/>
    <w:p>
      <w:pPr/>
      <w:r>
        <w:rPr>
          <w:rStyle w:val="myStyle"/>
        </w:rPr>
        <w:t xml:space="preserve">
	（4）柳路花明又一村
</w:t>
      </w:r>
    </w:p>
    <w:p/>
    <w:p>
      <w:pPr/>
      <w:r>
        <w:rPr>
          <w:rStyle w:val="myStyle"/>
        </w:rPr>
        <w:t xml:space="preserve">
	（5）沉舟侧畔千帆过病树前头万木春解析此题考查古诗文默写所考查的名句皆出自中考背诵篇目，第
</w:t>
      </w:r>
    </w:p>
    <w:p/>
    <w:p>
      <w:pPr/>
      <w:r>
        <w:rPr>
          <w:rStyle w:val="myStyle"/>
        </w:rPr>
        <w:t xml:space="preserve">
	（1）-
</w:t>
      </w:r>
    </w:p>
    <w:p/>
    <w:p>
      <w:pPr/>
      <w:r>
        <w:rPr>
          <w:rStyle w:val="myStyle"/>
        </w:rPr>
        <w:t xml:space="preserve">
	（4）题是直接默写，作答时只需联系上下句，注意上下句的衔接以及相应作家作品的匹配第
</w:t>
      </w:r>
    </w:p>
    <w:p/>
    <w:p>
      <w:pPr/>
      <w:r>
        <w:rPr>
          <w:rStyle w:val="myStyle"/>
        </w:rPr>
        <w:t xml:space="preserve">
	（5）题是情境式默写，根据题干，应注意“新陈代谢”“积极进取的人生态度”的提示，
</w:t>
      </w:r>
    </w:p>
    <w:p/>
    <w:p>
      <w:pPr/>
      <w:r>
        <w:rPr>
          <w:rStyle w:val="myStyle"/>
        </w:rPr>
        <w:t xml:space="preserve">
	4.寥廓荒僻、萧瑟悲凉解析此题考查分折诗歌描写的景物特点作答时，从“边声”角起”“落日”“孤城”可见荒僻、凄凉、萧瑟，从“千嶂里“长烟”可见寥廓
</w:t>
      </w:r>
    </w:p>
    <w:p/>
    <w:p>
      <w:pPr/>
      <w:r>
        <w:rPr>
          <w:rStyle w:val="myStyle"/>
        </w:rPr>
        <w:t xml:space="preserve">
	5.抒发了词人壮志难酬的感慨和忧国的情怀；表现了将士们对战争的厌恶和无奈，以及思念家乡、思念亲人的心情解析此题考查分析诗歌的情感作答时可从“衡阳雁去”“家万里”分析出思乡之情，从“将军白发”“征夫泪”分析出将军黑发变白还在戍边、征人思家因战争而不能归，可见他们对战争的厌恶结合时代背景和“燕然未勒归无计”分析词人忧国和壮志难酬的情怀
</w:t>
      </w:r>
    </w:p>
    <w:p/>
    <w:p>
      <w:pPr/>
      <w:r>
        <w:rPr>
          <w:rStyle w:val="myStyle"/>
        </w:rPr>
        <w:t xml:space="preserve">
	6.可/以泥/锢吾门解析；此题考查文言文语句朗读停顿作答时，可根据句意和语法构成来判断“可”是能愿动词，，可以1“以”是介词，“以泥”是“用泥”的意思，介宾短语，故“可以”悬两个词，中间应断开;“锢吾门”是动宾结构，“以泥”作它的状语，故应断开
</w:t>
      </w:r>
    </w:p>
    <w:p/>
    <w:p>
      <w:pPr/>
      <w:r>
        <w:rPr>
          <w:rStyle w:val="myStyle"/>
        </w:rPr>
        <w:t xml:space="preserve">
	7.
</w:t>
      </w:r>
    </w:p>
    <w:p/>
    <w:p>
      <w:pPr/>
      <w:r>
        <w:rPr>
          <w:rStyle w:val="myStyle"/>
        </w:rPr>
        <w:t xml:space="preserve">
	（1）这样
</w:t>
      </w:r>
    </w:p>
    <w:p/>
    <w:p>
      <w:pPr/>
      <w:r>
        <w:rPr>
          <w:rStyle w:val="myStyle"/>
        </w:rPr>
        <w:t xml:space="preserve">
	（2）-起
</w:t>
      </w:r>
    </w:p>
    <w:p/>
    <w:p>
      <w:pPr/>
      <w:r>
        <w:rPr>
          <w:rStyle w:val="myStyle"/>
        </w:rPr>
        <w:t xml:space="preserve">
	（3）终了，最后
</w:t>
      </w:r>
    </w:p>
    <w:p/>
    <w:p>
      <w:pPr/>
      <w:r>
        <w:rPr>
          <w:rStyle w:val="myStyle"/>
        </w:rPr>
        <w:t xml:space="preserve">
	（4）停止解析此题考查理解文言词语的意思第
</w:t>
      </w:r>
    </w:p>
    <w:p/>
    <w:p>
      <w:pPr/>
      <w:r>
        <w:rPr>
          <w:rStyle w:val="myStyle"/>
        </w:rPr>
        <w:t xml:space="preserve">
	（1）题“是”在古汉语中常作代词，这、这样，此句意思“像这样总共六次；第
</w:t>
      </w:r>
    </w:p>
    <w:p/>
    <w:p>
      <w:pPr/>
      <w:r>
        <w:rPr>
          <w:rStyle w:val="myStyle"/>
        </w:rPr>
        <w:t xml:space="preserve">
	（2）题“相与”可联系课文《记承天寺夜游》中“相与步于中庭”来理解；第
</w:t>
      </w:r>
    </w:p>
    <w:p/>
    <w:p>
      <w:pPr/>
      <w:r>
        <w:rPr>
          <w:rStyle w:val="myStyle"/>
        </w:rPr>
        <w:t xml:space="preserve">
	（3）题“竟”可联系句意“最后不能获得”来理解；第
</w:t>
      </w:r>
    </w:p>
    <w:p/>
    <w:p>
      <w:pPr/>
      <w:r>
        <w:rPr>
          <w:rStyle w:val="myStyle"/>
        </w:rPr>
        <w:t xml:space="preserve">
	（4）题“已”,停止，此句意思是“一转一转不停止”
</w:t>
      </w:r>
    </w:p>
    <w:p/>
    <w:p>
      <w:pPr/>
      <w:r>
        <w:rPr>
          <w:rStyle w:val="myStyle"/>
        </w:rPr>
        <w:t xml:space="preserve">
	8.
</w:t>
      </w:r>
    </w:p>
    <w:p/>
    <w:p>
      <w:pPr/>
      <w:r>
        <w:rPr>
          <w:rStyle w:val="myStyle"/>
        </w:rPr>
        <w:t xml:space="preserve">
	（1）从来没有在长安作过画，怎么会有作品呢？
</w:t>
      </w:r>
    </w:p>
    <w:p/>
    <w:p>
      <w:pPr/>
      <w:r>
        <w:rPr>
          <w:rStyle w:val="myStyle"/>
        </w:rPr>
        <w:t xml:space="preserve">
	（2）你们这些人不能探求事物的道理解析此题考查文言文句子翻译作答时要注意特殊句式、文言词语的特殊用法，注意关键词的翻译如第
</w:t>
      </w:r>
    </w:p>
    <w:p/>
    <w:p>
      <w:pPr/>
      <w:r>
        <w:rPr>
          <w:rStyle w:val="myStyle"/>
        </w:rPr>
        <w:t xml:space="preserve">
	（1）题，宁，怎么；迹，遗迹，指作品第
</w:t>
      </w:r>
    </w:p>
    <w:p/>
    <w:p>
      <w:pPr/>
      <w:r>
        <w:rPr>
          <w:rStyle w:val="myStyle"/>
        </w:rPr>
        <w:t xml:space="preserve">
	（2）题，尔辈，你们；究，探求；物理，古今异义，事物的道理
</w:t>
      </w:r>
    </w:p>
    <w:p/>
    <w:p>
      <w:pPr/>
      <w:r>
        <w:rPr>
          <w:rStyle w:val="myStyle"/>
        </w:rPr>
        <w:t xml:space="preserve">
	9.寺僧觉得（少年的话）不可信，不敢完全相信少年，心中充满怀疑解析此题考查揣摩文中人物的心理作答时要结合上下文前文少年说能画，寺僧要看画稿，而少年却说从未在长安作过画，因此寺僧产生了怀疑
</w:t>
      </w:r>
    </w:p>
    <w:p/>
    <w:p>
      <w:pPr/>
      <w:r>
        <w:rPr>
          <w:rStyle w:val="myStyle"/>
        </w:rPr>
        <w:t xml:space="preserve">
	10.甲文用画工的“大惊”和“无敢继其色者”来衬托七兄弟的画技高超乙文将寺僧的做法讲学家的看法与老河兵的做法作对比,衬托了老河兵实事求是，对事物进行深入观察的特点解析；此题考查分析表达技巧作答时要抓住原文语句甲文结尾“后画工来见之，大惊”“于是无敢继其色者”，用画工大惊和没有敢增色的人衬托七兄弟画技高超；乙文以寺僧的做法和讲学家的说法来衬托老河兵的观察细致【参考译文】【甲】云花寺呈有个圣画殿，长安人称它为“七圣画”当初，大殿（刚）建成，寺里的僧人找来画工，要让（他们）画彩绘装饰；恰好他们的要价太贵，不符合僧人期望的薪酬，最终就离开了几天后，有两个少年来到寺里进见说“我们是擅长画画的人如今听说寺里要找画工，我们不敢在价格上得到好处，（只是）希望献出（一些）技艺，可以吗？“僧人想要先看看他们的画稿少年说:“我们兄弟一共七个人，从来没有在长安作过画，怎么会有作品呢？”僧人认为（这）很荒诞，稍加质问他们少年说“我们已经不接受您的钱财，如果不合您的心意，就让人粉刷墙壁，也不晚啊“僧人认为没有花钱很好，就同意了第二天，七个人当真到了，各自举着彩绘（的工具），要进入殿中，并且对僧人说“从这时起七天（时间里），千万不要打开我们的门，也不劳烦供养（我们）吃喝，大概可因此避免风吹日晒侵蚀毁坏（作品）可以用泥封住我们的门，不让（门）有细微的间隙；不这样（的话），就不能施展神奇（的技艺）了”僧人依从他们的话像这样一共六天，（大殿里）寂静无声僧人互相议论说“这里必有古怪还是不要始终守约」于是（僧人）一起打开了大门的泥封门打开了，有七只鸽子轻快地飞舞，向着天上飞走了，大殿中的彩绘庄严美丽，四个角落唯有西北的高墙没有完成装饰后来的画工看到了彩绘，大为惊奇地说“真是神妙的笔法啊！”因此没有敢接着上色的人
</w:t>
      </w:r>
    </w:p>
    <w:p/>
    <w:p>
      <w:pPr/>
      <w:r>
        <w:rPr>
          <w:rStyle w:val="myStyle"/>
        </w:rPr>
        <w:t xml:space="preserve">
	11.多阅读诗文；仔细看，认真看，反复看；多温习，增加学识解析此题考查对文本内容的提炼作答时根据语段内容“寄你的书里……”“你可仔细看，而且要多看几遍”可概括出“多闲读诗文”和“仔细看，认真看，反复看”，“隔些日子温温，无形中可以增加文学史及文学体裁的学识”可概括出“多温习，增加学识二
</w:t>
      </w:r>
    </w:p>
    <w:p/>
    <w:p>
      <w:pPr/>
      <w:r>
        <w:rPr>
          <w:rStyle w:val="myStyle"/>
        </w:rPr>
        <w:t xml:space="preserve">
	12.胡屠户打了范迸一嘴巴解析此题考查对名著内容的把握作答对结合课文《范进中举》中的情节可知，胡屠户打了范进一嘴巴，从而治好了范进的疯病
</w:t>
      </w:r>
    </w:p>
    <w:p/>
    <w:p>
      <w:pPr/>
      <w:r>
        <w:rPr>
          <w:rStyle w:val="myStyle"/>
        </w:rPr>
        <w:t xml:space="preserve">
	13.示例一抨击封建社会科举制度，讽刺病态社会的世态炎凉示例二z揭露当时社会道德风气的败坏和政治的黑暗解析此题考查对作者写作意图的分析《儒林外史》是我国古代讽刺文学的代表，通过描绘封建社会中读书人的群像，对封建科举制度进行有力地批判，讽刺了腐朽黑暗的现实
</w:t>
      </w:r>
    </w:p>
    <w:p/>
    <w:p>
      <w:pPr/>
      <w:r>
        <w:rPr>
          <w:rStyle w:val="myStyle"/>
        </w:rPr>
        <w:t xml:space="preserve">
	14.B解析此题考查对名著内容的识记“诺第留斯号”的主人应是“尼摩船长”，且“诺第留斯号”是潜艇，阿龙纳斯是跟随尼摩船长进行海底旅行的教授
</w:t>
      </w:r>
    </w:p>
    <w:p/>
    <w:p>
      <w:pPr/>
      <w:r>
        <w:rPr>
          <w:rStyle w:val="myStyle"/>
        </w:rPr>
        <w:t xml:space="preserve">
	15.“搏”与“博”，是人类对大千世界的无限追求与巨大获得;“搏”与“博”是生命的深切含义；只有敢“搏”敢“博”，才能活得有滋有味，“搏”与“博”是一种义无反顾、大无畏的？服务方式与智能化服务创新并行，为老年人提供更周全、更贴心、更直接的便利化服务作出部署《实施方案》指出，要以习近平新时代中国特色社会主义思想为指导，全面贯彻党的十九大和十九届二中、三中、四中、五中全会精神，坚持以人民为中心的发展思想，满足人民日益增长的美好生活需要，持续推动充分兼顾老年人需要的智慧社会建设，坚持传统服务方式与智能化服务创新并行，切实解决老年人在运用智能技术方面遇到的困难【连心调解室】12）某小区门口的超市只用智能方式收款，不收现金，导致不少老人购物不便请你劝说超市老板王叔叔同意现金支付（3分）【小小辩论台】23）社区组织一次辩论赛，正方认为数字智能可以代替子女照顾老人，你作为反方，请说说反驳理由（2分）反方我方认为数字智能不能代替子女照顾老人，因为
</w:t>
      </w:r>
    </w:p>
    <w:p/>
    <w:p>
      <w:pPr/>
      <w:r>
        <w:rPr>
          <w:rStyle w:val="myStyle"/>
        </w:rPr>
        <w:t xml:space="preserve">
	3.诗文名句填空（6分）
</w:t>
      </w:r>
    </w:p>
    <w:p/>
    <w:p>
      <w:pPr/>
      <w:r>
        <w:rPr>
          <w:rStyle w:val="myStyle"/>
        </w:rPr>
        <w:t xml:space="preserve">
	（1）非淡泊无以明志，（诸葛亮《诫子书》）
</w:t>
      </w:r>
    </w:p>
    <w:p/>
    <w:p>
      <w:pPr/>
      <w:r>
        <w:rPr>
          <w:rStyle w:val="myStyle"/>
        </w:rPr>
        <w:t xml:space="preserve">
	（2）,落日故人情（李白《送友人》）
</w:t>
      </w:r>
    </w:p>
    <w:p/>
    <w:p>
      <w:pPr/>
      <w:r>
        <w:rPr>
          <w:rStyle w:val="myStyle"/>
        </w:rPr>
        <w:t xml:space="preserve">
	（3）乱花渐欲迷人眼，
</w:t>
      </w:r>
    </w:p>
    <w:p/>
    <w:p>
      <w:pPr/>
      <w:r>
        <w:rPr>
          <w:rStyle w:val="myStyle"/>
        </w:rPr>
        <w:t xml:space="preserve">
	（3）乱花渐欲迷人眼，（白居易《钱塘湖春行〉）
</w:t>
      </w:r>
    </w:p>
    <w:p/>
    <w:p>
      <w:pPr/>
      <w:r>
        <w:rPr>
          <w:rStyle w:val="myStyle"/>
        </w:rPr>
        <w:t xml:space="preserve">
	（4）山重水复疑无路，（陆游《游山西村》）
</w:t>
      </w:r>
    </w:p>
    <w:p/>
    <w:p>
      <w:pPr/>
      <w:r>
        <w:rPr>
          <w:rStyle w:val="myStyle"/>
        </w:rPr>
        <w:t xml:space="preserve">
	（5）刘禹锡《酬乐天扬州初逢席上见赠》中揭示新陈代谢的自然规律，表现诗人积极进取的人生态度的诗句是，二（70分）
</w:t>
      </w:r>
    </w:p>
    <w:p/>
    <w:p>
      <w:pPr/>
      <w:r>
        <w:rPr>
          <w:rStyle w:val="myStyle"/>
        </w:rPr>
        <w:t xml:space="preserve">
	（一）阅读下面的词，完成4-5题（6分）渔家傲.秋思范仲淹塞下秋来风景异，衡阳雁去无留意四面边声连角起，千嶂里，长烟落日孤城闭浊酒一杯家万里，燕然未勒归无计羌管悠悠霜满地，人不寐，将军白发征夫泪
</w:t>
      </w:r>
    </w:p>
    <w:p/>
    <w:p>
      <w:pPr/>
      <w:r>
        <w:rPr>
          <w:rStyle w:val="myStyle"/>
        </w:rPr>
        <w:t xml:space="preserve">
	4.明代的瞿佑在《归田诗话》中说“予久羁关外，每诵此词，风景宛然在目，未尝不为之慨叹也”词中，“宛然在目”的风景有怎样的特点？（3分）
</w:t>
      </w:r>
    </w:p>
    <w:p/>
    <w:p>
      <w:pPr/>
      <w:r>
        <w:rPr>
          <w:rStyle w:val="myStyle"/>
        </w:rPr>
        <w:t xml:space="preserve">
	5.“人不寐，将军白发征夫泪”一句中蕴含了哪些情感？（3分）
</w:t>
      </w:r>
    </w:p>
    <w:p/>
    <w:p>
      <w:pPr/>
      <w:r>
        <w:rPr>
          <w:rStyle w:val="myStyle"/>
        </w:rPr>
        <w:t xml:space="preserve">
	（二）阅读甲、乙两部分文字，完成6-10题（18分）【甲】云花寺有圣画殿，长安中谓之七圣画初，殿宇既制，寺僧召画工，将命施彩饰，会贵其直
</w:t>
      </w:r>
    </w:p>
    <w:p/>
    <w:p>
      <w:pPr/>
      <w:r>
        <w:rPr>
          <w:rStyle w:val="myStyle"/>
        </w:rPr>
        <w:t xml:space="preserve">
	①，不合寺僧祈酬，亦竟去后数日，有二少年诣寺来谒日“某，善画者也今闻此寺将命画工，某不敢利其价，愿输功，可乎？”寺僧欲先阅其迹
</w:t>
      </w:r>
    </w:p>
    <w:p/>
    <w:p>
      <w:pPr/>
      <w:r>
        <w:rPr>
          <w:rStyle w:val="myStyle"/>
        </w:rPr>
        <w:t xml:space="preserve">
	②少年日“某弟兄凡七人，未尝画于长安中，宁有迹乎？”寺僧以为妄，稍难之少年日“某既不纳师之直，苟不可师意，即命坛其壁，未为晚也”寺僧利其无直，遂许之后一日，七人果至，各挈彩绘，将入其殿，且谓僧曰“从此去七日，慎勿启吾之门，亦不劳饮食，盖以畏风日所侵锦也可以泥锢
</w:t>
      </w:r>
    </w:p>
    <w:p/>
    <w:p>
      <w:pPr/>
      <w:r>
        <w:rPr>
          <w:rStyle w:val="myStyle"/>
        </w:rPr>
        <w:t xml:space="preserve">
	④吾门，无使有纤隙；不然，则不能施其妙矣”僧从其语如是凡六日，闻
</w:t>
      </w:r>
    </w:p>
    <w:p/>
    <w:p>
      <w:pPr/>
      <w:r>
        <w:rPr>
          <w:rStyle w:val="myStyle"/>
        </w:rPr>
        <w:t xml:space="preserve">
	④无有闻僧相语曰“此必他怪也且不可果其约
</w:t>
      </w:r>
    </w:p>
    <w:p/>
    <w:p>
      <w:pPr/>
      <w:r>
        <w:rPr>
          <w:rStyle w:val="myStyle"/>
        </w:rPr>
        <w:t xml:space="preserve">
	⑤”遂相与发其封户既启，有七鸽翩翩望空飞去，其殿中彩绘俨若，四隅唯西北墉@未尽其饰焉后画工来见之，大惊曰“真神妙之笔也”于是无敢继其色者（选自张读《宣室志》）［注释］
</w:t>
      </w:r>
    </w:p>
    <w:p/>
    <w:p>
      <w:pPr/>
      <w:r>
        <w:rPr>
          <w:rStyle w:val="myStyle"/>
        </w:rPr>
        <w:t xml:space="preserve">
	①贵其直画工要价太贵
</w:t>
      </w:r>
    </w:p>
    <w:p/>
    <w:p>
      <w:pPr/>
      <w:r>
        <w:rPr>
          <w:rStyle w:val="myStyle"/>
        </w:rPr>
        <w:t xml:space="preserve">
	②迹这里指在其他地方的画稿或作品
</w:t>
      </w:r>
    </w:p>
    <w:p/>
    <w:p>
      <w:pPr/>
      <w:r>
        <w:rPr>
          <w:rStyle w:val="myStyle"/>
        </w:rPr>
        <w:t xml:space="preserve">
	③锢封闭
</w:t>
      </w:r>
    </w:p>
    <w:p/>
    <w:p>
      <w:pPr/>
      <w:r>
        <w:rPr>
          <w:rStyle w:val="myStyle"/>
        </w:rPr>
        <w:t xml:space="preserve">
	④阑（qD）寂静，空寂
</w:t>
      </w:r>
    </w:p>
    <w:p/>
    <w:p>
      <w:pPr/>
      <w:r>
        <w:rPr>
          <w:rStyle w:val="myStyle"/>
        </w:rPr>
        <w:t xml:space="preserve">
	⑤不可果其约不可始终守约
</w:t>
      </w:r>
    </w:p>
    <w:p/>
    <w:p>
      <w:pPr/>
      <w:r>
        <w:rPr>
          <w:rStyle w:val="myStyle"/>
        </w:rPr>
        <w:t xml:space="preserve">
	⑥墉高墙【乙】沧州南一寺临河干，山门圮于河，二石兽并沉焉阅十余岁，僧募金重修，求二石兽于水中，竟不可得，以为顺流下矣棹数小舟，曳铁把，寻十余里无迹一讲学家设帐寺中，闻之笑曰“尔辈不能究物理是非木柿，岂能为暴涨携之去？乃石性坚重，沙性松浮，湮于沙上，渐沉渐深耳沿河求之，不亦颠乎？”众服为确论一老河兵闻之，又笑日“凡河中失石，当求之于上流盖石性坚重，沙性松浮，水不能冲石，其反激之力，必于石下迎水处啮沙为坎穴渐激渐深，至石之半，石必倒掷坎穴中如是再啮，石又再转转转不已，遂反溯流逆上矣求之下流，固颠；求之地中，不更颠乎？”如其言，果得于数里外然则天下之事，但知其一，不知其二者多矣,可据理臆断欤？（纪吻《河中石兽》）
</w:t>
      </w:r>
    </w:p>
    <w:p/>
    <w:p>
      <w:pPr/>
      <w:r>
        <w:rPr>
          <w:rStyle w:val="myStyle"/>
        </w:rPr>
        <w:t xml:space="preserve">
	6.用“/”标出下面句子的朗读停顿（标两处）（2分）可以泥锢吾门
</w:t>
      </w:r>
    </w:p>
    <w:p/>
    <w:p>
      <w:pPr/>
      <w:r>
        <w:rPr>
          <w:rStyle w:val="myStyle"/>
        </w:rPr>
        <w:t xml:space="preserve">
	7.解释下列加点的字词（4分）
</w:t>
      </w:r>
    </w:p>
    <w:p/>
    <w:p>
      <w:pPr/>
      <w:r>
        <w:rPr>
          <w:rStyle w:val="myStyle"/>
        </w:rPr>
        <w:t xml:space="preserve">
	（1）如是凡六日
</w:t>
      </w:r>
    </w:p>
    <w:p/>
    <w:p>
      <w:pPr/>
      <w:r>
        <w:rPr>
          <w:rStyle w:val="myStyle"/>
        </w:rPr>
        <w:t xml:space="preserve">
	（2）遂相与发其封
</w:t>
      </w:r>
    </w:p>
    <w:p/>
    <w:p>
      <w:pPr/>
      <w:r>
        <w:rPr>
          <w:rStyle w:val="myStyle"/>
        </w:rPr>
        <w:t xml:space="preserve">
	（3）竟不可得
</w:t>
      </w:r>
    </w:p>
    <w:p/>
    <w:p>
      <w:pPr/>
      <w:r>
        <w:rPr>
          <w:rStyle w:val="myStyle"/>
        </w:rPr>
        <w:t xml:space="preserve">
	（4）转转不已
</w:t>
      </w:r>
    </w:p>
    <w:p/>
    <w:p>
      <w:pPr/>
      <w:r>
        <w:rPr>
          <w:rStyle w:val="myStyle"/>
        </w:rPr>
        <w:t xml:space="preserve">
	8.用现代汉语翻译下列句子（4分）
</w:t>
      </w:r>
    </w:p>
    <w:p/>
    <w:p>
      <w:pPr/>
      <w:r>
        <w:rPr>
          <w:rStyle w:val="myStyle"/>
        </w:rPr>
        <w:t xml:space="preserve">
	（1）未尝画于长安中，宁有迹乎？（2分）
</w:t>
      </w:r>
    </w:p>
    <w:p/>
    <w:p>
      <w:pPr/>
      <w:r>
        <w:rPr>
          <w:rStyle w:val="myStyle"/>
        </w:rPr>
        <w:t xml:space="preserve">
	（2）尔辈不能究物理（2分）
</w:t>
      </w:r>
    </w:p>
    <w:p/>
    <w:p>
      <w:pPr/>
      <w:r>
        <w:rPr>
          <w:rStyle w:val="myStyle"/>
        </w:rPr>
        <w:t xml:space="preserve">
	9.联系上下文，揣摩甲文中画横线的句子，说说寺僧此刻的心理（4分）
</w:t>
      </w:r>
    </w:p>
    <w:p/>
    <w:p>
      <w:pPr/>
      <w:r>
        <w:rPr>
          <w:rStyle w:val="myStyle"/>
        </w:rPr>
        <w:t xml:space="preserve">
	10.甲、乙两文都运用了衬托的写作手法，请分别举例分析（4分）
</w:t>
      </w:r>
    </w:p>
    <w:p/>
    <w:p>
      <w:pPr/>
      <w:r>
        <w:rPr>
          <w:rStyle w:val="myStyle"/>
        </w:rPr>
        <w:t xml:space="preserve">
	（三）阅读名著选段，完成11-14题（12分）选段一寄你的书里，《古诗源选》《唐五代宋词选》《元明散曲选》前面都有序文，写得不坏；你可仔细看，而且要多看几遍；隔些日子温温，无形中可以增加文学史及文学体裁的学识，和外国朋友谈天，也多些材料谈词、谈曲的序文中都提到中国固有音乐在隋唐时已衰敝，宫廷盛行外来音乐；故真正古乐府（指魏晋两汉的）如何唱法在唐时已不可知这一点不但是历史知识，而且与我们将来创作音乐也有关系（节选自《傅雷家书》）选段二他爬将起来，又拍着手大笑道“噫！好！我中了！”笑着,不由分说，就往门外飞跑，把报录入和邻居都吓了一跳走出大门不多路，一脚踹在塘里，挣起来，头发都跌散了，两手黄泥，淋淋漓漓一身的水众人拉他不住，拍着笑着，一直走到集上去了众人大眼望小眼，一齐道“原来新贵人欢喜疯了”（节选自《儒林外史》）
</w:t>
      </w:r>
    </w:p>
    <w:p/>
    <w:p>
      <w:pPr/>
      <w:r>
        <w:rPr>
          <w:rStyle w:val="myStyle"/>
        </w:rPr>
        <w:t xml:space="preserve">
	11.阅读选段一，你从中学到了哪些读书方法？（3分）
</w:t>
      </w:r>
    </w:p>
    <w:p/>
    <w:p>
      <w:pPr/>
      <w:r>
        <w:rPr>
          <w:rStyle w:val="myStyle"/>
        </w:rPr>
        <w:t xml:space="preserve">
	12.选段二中范进“欢喜疯了”，后来用什么方法治好了他的疯病？（3分）
</w:t>
      </w:r>
    </w:p>
    <w:p/>
    <w:p>
      <w:pPr/>
      <w:r>
        <w:rPr>
          <w:rStyle w:val="myStyle"/>
        </w:rPr>
        <w:t xml:space="preserve">
	13.参照批注一，将批注二补充完整（3分）批注一傅雷建议儿子读古典书籍，意在希望儿子增加学识，提高艺术修养批注二吴敬梓写范进等读书人的丑态，意在
</w:t>
      </w:r>
    </w:p>
    <w:p/>
    <w:p>
      <w:pPr/>
      <w:r>
        <w:rPr>
          <w:rStyle w:val="myStyle"/>
        </w:rPr>
        <w:t xml:space="preserve">
	14.下列对相关名著的表述有误的一项是（3分）（）A.《西游记》中孙悟空号称“美猴王”“齐天大圣”，是中国古典小说中塑造得最为成功、最受人欢迎的艺术形象之一B.《海底两万里》讲述了主人公阿龙纳斯船长驾驶自己设计制造的飞船“诺第留斯号”环游世界的故事C.《红星照耀中国》通过一个外国人的所见所闻，客观地向全世界报道了共产党和红军的真实情况，使西方人全面地了解到中国共产党人的真实生活D.《大堰河一一我的保姆》是艾青的成名作，抒发了对抚养他的保姆一一大堰河深深的挚爱和无尽的怀念
</w:t>
      </w:r>
    </w:p>
    <w:p/>
    <w:p>
      <w:pPr/>
      <w:r>
        <w:rPr>
          <w:rStyle w:val="myStyle"/>
        </w:rPr>
        <w:t xml:space="preserve">
	（四）阅读下面的文章，完成15-18题（16分）“搏”与“博”李国文
</w:t>
      </w:r>
    </w:p>
    <w:p/>
    <w:p>
      <w:pPr/>
      <w:r>
        <w:rPr>
          <w:rStyle w:val="myStyle"/>
        </w:rPr>
        <w:t xml:space="preserve">
	①搏斗的“搏”与博弈的“博”，这两个长相差不多的汉字，却囊括了世人生活在这个世界上的全部
</w:t>
      </w:r>
    </w:p>
    <w:p/>
    <w:p>
      <w:pPr/>
      <w:r>
        <w:rPr>
          <w:rStyle w:val="myStyle"/>
        </w:rPr>
        <w:t xml:space="preserve">
	②尚在襁褓中的时候，婴儿渴望能爬、能站起来；当自己颤颤巍巍站立在地面上时，又期望能迈开脚步；能够走路以后，又希望能跑,能跳……人的生命，就在一个欲望紧接另外一个欲望、一个目标死咬另外一个目标的驱动下，有意或无意地，孜孜不倦，奔跑不已假如人们用尽最后一点力气，去“博”，同时也去“搏”的话，这恰是人类对大千世界的无限追求与巨大获得吧
</w:t>
      </w:r>
    </w:p>
    <w:p/>
    <w:p>
      <w:pPr/>
      <w:r>
        <w:rPr>
          <w:rStyle w:val="myStyle"/>
        </w:rPr>
        <w:t xml:space="preserve">
	③其实，“搏”与“博”，既有趣，也很艰难若从字面意义来忖度，有趣，等于是收入；而艰难，当然需要当事人付出了一本万利,属于每个人都有过却不可能实现的奢望，但是，人是有进取心的动物,通常情况下，哪怕付出要多一些，收入要少一些，也会继续“搏”与“博”下去或许，这才是生命的深切含义
</w:t>
      </w:r>
    </w:p>
    <w:p/>
    <w:p>
      <w:pPr/>
      <w:r>
        <w:rPr>
          <w:rStyle w:val="myStyle"/>
        </w:rPr>
        <w:t xml:space="preserve">
	④无论那欲望或是目标，定义为高尚的、庸俗的、伟大的、平凡的，哪怕仅是为了最狭义的生存而苦苦挣扎；也无论其目的，在于追求，在于获得，或者根本无所谓追求和获得，只是充满青春活力，不甘沉沦总之，每个人都敢“搏”，敢“博”，活得有滋有味的
</w:t>
      </w:r>
    </w:p>
    <w:p/>
    <w:p>
      <w:pPr/>
      <w:r>
        <w:rPr>
          <w:rStyle w:val="myStyle"/>
        </w:rPr>
        <w:t xml:space="preserve">
	⑤虽然，每条路的尽头，并不总是开满了鲜花、飞扬着彩带、激荡着掌声，抑或洋溢着笑脸，但为此望而却步者，却极为稀少毕竟谁也不能完全把握未来，很难保证绝对的成败输赢未来有许多不可知的变化，A即使胜利在望，也可能功亏一簧，B眼看走投无路，反倒能绝处逢生其实，“可能”与“不可能”，永远各占百分之五十
</w:t>
      </w:r>
    </w:p>
    <w:p/>
    <w:p>
      <w:pPr/>
      <w:r>
        <w:rPr>
          <w:rStyle w:val="myStyle"/>
        </w:rPr>
        <w:t xml:space="preserve">
	⑥人的可贵，不仅仅在能伸出拳头“搏”，还在敢拿出命运“博”,尽管每个人都知道，充其量，自己仅有一半的胜出机会，尽管如此，仍旧寄予希望，兴致勃勃地往前行进其实，有时明知失败，也不会止步的比如，仰望过纪念碑，拜谒过烈士墓，那些前赴后继、杀身成仁的志士，难道不了解自己所处的险境吗？令人敬畏的是，总有人敢于把脑袋放置在断头台上，义无反顾，显然，是为了自己可能看不到的明天，在先拿自己”下注二这种大无畏的奋争精神，当然值得世人敬畏、尊崇了
</w:t>
      </w:r>
    </w:p>
    <w:p/>
    <w:p>
      <w:pPr/>
      <w:r>
        <w:rPr>
          <w:rStyle w:val="myStyle"/>
        </w:rPr>
        <w:t xml:space="preserve">
	⑦从某种意义上讲，“人生本是一搏”的这个“搏”字，也无妨说成“一博输赢”的“博二“博”既有胜负之分，成败之别，那么，也就等于在“搏二人类下赌注时，获胜概率甚至只有百分之一，尽管如此，仍要付出百分之百的努力去“搏”与“博”，否则，怎么叫作“孤注一掷”呢？
</w:t>
      </w:r>
    </w:p>
    <w:p/>
    <w:p>
      <w:pPr/>
      <w:r>
        <w:rPr>
          <w:rStyle w:val="myStyle"/>
        </w:rPr>
        <w:t xml:space="preserve">
	⑧“神舟”翱翔太空，人类登上月球，并不是在完全的把握下获得成功，而是在没有什么希望的情况下，披荆斩棘，前赴后继，跌打滚爬，头破血流，经历无数次失败，才达到目的如无一“搏”之心,唯知因循守旧，苟安自得，庸庸碌碌，不肯冒某种程度的险，去“搏”与“博”的话，那么，人类至今也就只能够跑跑跳跳罢了人类优于地球上其他生物的地方，大概准于具有这种豁出去一“搏”的精神，这才可能推动世界的发展与进步
</w:t>
      </w:r>
    </w:p>
    <w:p/>
    <w:p>
      <w:pPr/>
      <w:r>
        <w:rPr>
          <w:rStyle w:val="myStyle"/>
        </w:rPr>
        <w:t xml:space="preserve">
	⑨“搏”与“博”的过程，当然很艰难也很漫长，每走一步，都要在地球上留下血与汗的印迹而且，每一次成功的背后，都有无数曾经“搏”过、“博”过而失败的前者，为后人铺路如果因为怕输，而裹足不前，犹豫等待，打个呵欠，懒洋洋的，对什么都不感兴趣的话，那么，非但成功无望，也不能为后人的成功积累可吸取教训的宝贵的经验⑩在日新月异的现实生活中，神州大地生机勃发，有着五千年光辉历史的中国人，还不应该抓住这难得的历史机遇，好好地“搏”一“搏”、“博”-“博”吗（选自《李国文文集》，有改动）
</w:t>
      </w:r>
    </w:p>
    <w:p/>
    <w:p>
      <w:pPr/>
      <w:r>
        <w:rPr>
          <w:rStyle w:val="myStyle"/>
        </w:rPr>
        <w:t xml:space="preserve">
	15.阅读全文，概括“搏”与“博”有哪些积极意义（4分）
</w:t>
      </w:r>
    </w:p>
    <w:p/>
    <w:p>
      <w:pPr/>
      <w:r>
        <w:rPr>
          <w:rStyle w:val="myStyle"/>
        </w:rPr>
        <w:t xml:space="preserve">
	16.从第
</w:t>
      </w:r>
    </w:p>
    <w:p/>
    <w:p>
      <w:pPr/>
      <w:r>
        <w:rPr>
          <w:rStyle w:val="myStyle"/>
        </w:rPr>
        <w:t xml:space="preserve">
	⑤段A、B两处画横线句中任选一处，为其补充一个事实论据（3分）选句论据
</w:t>
      </w:r>
    </w:p>
    <w:p/>
    <w:p>
      <w:pPr/>
      <w:r>
        <w:rPr>
          <w:rStyle w:val="myStyle"/>
        </w:rPr>
        <w:t xml:space="preserve">
	17.简要梳理第
</w:t>
      </w:r>
    </w:p>
    <w:p/>
    <w:p>
      <w:pPr/>
      <w:r>
        <w:rPr>
          <w:rStyle w:val="myStyle"/>
        </w:rPr>
        <w:t xml:space="preserve">
	⑧段的论证思路（5分）
</w:t>
      </w:r>
    </w:p>
    <w:p/>
    <w:p>
      <w:pPr/>
      <w:r>
        <w:rPr>
          <w:rStyle w:val="myStyle"/>
        </w:rPr>
        <w:t xml:space="preserve">
	18.请分析第⑩段在文中的作用（4分）
</w:t>
      </w:r>
    </w:p>
    <w:p/>
    <w:p>
      <w:pPr/>
      <w:r>
        <w:rPr>
          <w:rStyle w:val="myStyle"/>
        </w:rPr>
        <w:t xml:space="preserve">
	（五）阅读下面的文章，完成19-22题（18分）治愈的荷张彦英
</w:t>
      </w:r>
    </w:p>
    <w:p/>
    <w:p>
      <w:pPr/>
      <w:r>
        <w:rPr>
          <w:rStyle w:val="myStyle"/>
        </w:rPr>
        <w:t xml:space="preserve">
	①我说这是满满的一池塘的荷，一点儿不假
</w:t>
      </w:r>
    </w:p>
    <w:p/>
    <w:p>
      <w:pPr/>
      <w:r>
        <w:rPr>
          <w:rStyle w:val="myStyle"/>
        </w:rPr>
        <w:t xml:space="preserve">
	②瞧去吧，一百长、二十米宽的池塘被荷叶填得满满的，从上往下看，几乎没有一丝缝隙，只看见厚厚的一大片绿清清爽爽地向远处绵延开去还别说，那些鬼灵精怪的绿色圆叶上上下下，直直斜斜，虽是你挨着我我挤着你，但相处得如此融洽，那样和谐，并没有谁欺负谁之意一副“我和谁都不争，和谁争我都不屑”的样子，叫人见了，怜爱不已
</w:t>
      </w:r>
    </w:p>
    <w:p/>
    <w:p>
      <w:pPr/>
      <w:r>
        <w:rPr>
          <w:rStyle w:val="myStyle"/>
        </w:rPr>
        <w:t xml:space="preserve">
	③凉凉夜色中，昏黄灯光下，我驻足于池塘边，扶栏静望，被阵阵清淡素雅的香味包围住，竟浮想联翩起来荷花姑娘睡了吧？那必。
</w:t>
      </w:r>
    </w:p>
    <w:p/>
    <w:p>
      <w:pPr/>
      <w:r>
        <w:rPr>
          <w:rStyle w:val="myStyle"/>
        </w:rPr>
        <w:t xml:space="preserve">
	上面内容就是小编为您整理出来的《中考语文试卷真题部编人教版》，希望对您的写作有所帮助，更多范文样本、模板格式尽在标准下载网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2023-12-13T09:39:17+08:00</dcterms:created>
  <dcterms:modified xsi:type="dcterms:W3CDTF">2023-12-13T09:39:17+08:00</dcterms:modified>
</cp:coreProperties>
</file>

<file path=docProps/custom.xml><?xml version="1.0" encoding="utf-8"?>
<Properties xmlns="http://schemas.openxmlformats.org/officeDocument/2006/custom-properties" xmlns:vt="http://schemas.openxmlformats.org/officeDocument/2006/docPropsVTypes"/>
</file>