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项目计划书融资计划集锦</w:t>
      </w:r>
    </w:p>
    <w:p/>
    <w:p/>
    <w:p>
      <w:pPr/>
      <w:r>
        <w:rPr>
          <w:rStyle w:val="myStyle"/>
        </w:rPr>
        <w:t xml:space="preserve">
	可能因为工作需要，我们要提交各类文档材料，在写文档没有灵感的时候，我们可以找优秀的范文进行借鉴。背诵范文可以增进自己的文字表达能力，经过收集，
</w:t>
      </w:r>
    </w:p>
    <w:p/>
    <w:p>
      <w:pPr/>
      <w:r>
        <w:rPr>
          <w:rStyle w:val="myStyle"/>
        </w:rPr>
        <w:t xml:space="preserve">
	未来3年的发展战略和经营目标：规划投资2100万元，形成年接待服务人数50万规模，收入1500万元。三年收回全部投资，并有可观的盈利水平。
</w:t>
      </w:r>
    </w:p>
    <w:p/>
    <w:p>
      <w:pPr/>
      <w:r>
        <w:rPr>
          <w:rStyle w:val="myStyle"/>
        </w:rPr>
        <w:t xml:space="preserve">
	二、管理层
</w:t>
      </w:r>
    </w:p>
    <w:p/>
    <w:p>
      <w:pPr/>
      <w:r>
        <w:rPr>
          <w:rStyle w:val="myStyle"/>
        </w:rPr>
        <w:t xml:space="preserve">
	2.1成立公司的董事会：
</w:t>
      </w:r>
    </w:p>
    <w:p/>
    <w:p>
      <w:pPr/>
      <w:r>
        <w:rPr>
          <w:rStyle w:val="myStyle"/>
        </w:rPr>
        <w:t xml:space="preserve">
	姓名
</w:t>
      </w:r>
    </w:p>
    <w:p/>
    <w:p>
      <w:pPr/>
      <w:r>
        <w:rPr>
          <w:rStyle w:val="myStyle"/>
        </w:rPr>
        <w:t xml:space="preserve">
	职务
</w:t>
      </w:r>
    </w:p>
    <w:p/>
    <w:p>
      <w:pPr/>
      <w:r>
        <w:rPr>
          <w:rStyle w:val="myStyle"/>
        </w:rPr>
        <w:t xml:space="preserve">
	联系电话
</w:t>
      </w:r>
    </w:p>
    <w:p/>
    <w:p>
      <w:pPr/>
      <w:r>
        <w:rPr>
          <w:rStyle w:val="myStyle"/>
        </w:rPr>
        <w:t xml:space="preserve">
	2.2高管层简介：
</w:t>
      </w:r>
    </w:p>
    <w:p/>
    <w:p>
      <w:pPr/>
      <w:r>
        <w:rPr>
          <w:rStyle w:val="myStyle"/>
        </w:rPr>
        <w:t xml:space="preserve">
	总经理：
</w:t>
      </w:r>
    </w:p>
    <w:p/>
    <w:p>
      <w:pPr/>
      <w:r>
        <w:rPr>
          <w:rStyle w:val="myStyle"/>
        </w:rPr>
        <w:t xml:space="preserve">
	技术总监：
</w:t>
      </w:r>
    </w:p>
    <w:p/>
    <w:p>
      <w:pPr/>
      <w:r>
        <w:rPr>
          <w:rStyle w:val="myStyle"/>
        </w:rPr>
        <w:t xml:space="preserve">
	财务总监：
</w:t>
      </w:r>
    </w:p>
    <w:p/>
    <w:p>
      <w:pPr/>
      <w:r>
        <w:rPr>
          <w:rStyle w:val="myStyle"/>
        </w:rPr>
        <w:t xml:space="preserve">
	三、研究与开发
</w:t>
      </w:r>
    </w:p>
    <w:p/>
    <w:p>
      <w:pPr/>
      <w:r>
        <w:rPr>
          <w:rStyle w:val="myStyle"/>
        </w:rPr>
        <w:t xml:space="preserve">
	3.1项目的研发成果及客观评价：项目为文化旅游企业，具有资源唯一性。
</w:t>
      </w:r>
    </w:p>
    <w:p/>
    <w:p>
      <w:pPr/>
      <w:r>
        <w:rPr>
          <w:rStyle w:val="myStyle"/>
        </w:rPr>
        <w:t xml:space="preserve">
	3.2主要技术竞争对手：无可比性竞争者。
</w:t>
      </w:r>
    </w:p>
    <w:p/>
    <w:p>
      <w:pPr/>
      <w:r>
        <w:rPr>
          <w:rStyle w:val="myStyle"/>
        </w:rPr>
        <w:t xml:space="preserve">
	3.3研发计划：主要为节能产品应用，使用尖端太阳能、空气能产品。
</w:t>
      </w:r>
    </w:p>
    <w:p/>
    <w:p>
      <w:pPr/>
      <w:r>
        <w:rPr>
          <w:rStyle w:val="myStyle"/>
        </w:rPr>
        <w:t xml:space="preserve">
	3.4技术资源和合作：应用国内、国际领先节能产品。
</w:t>
      </w:r>
    </w:p>
    <w:p/>
    <w:p>
      <w:pPr/>
      <w:r>
        <w:rPr>
          <w:rStyle w:val="myStyle"/>
        </w:rPr>
        <w:t xml:space="preserve">
	3.5技术保密和激励措施：内部管理措施管控严密。
</w:t>
      </w:r>
    </w:p>
    <w:p/>
    <w:p>
      <w:pPr/>
      <w:r>
        <w:rPr>
          <w:rStyle w:val="myStyle"/>
        </w:rPr>
        <w:t xml:space="preserve">
	四、行业及市场
</w:t>
      </w:r>
    </w:p>
    <w:p/>
    <w:p>
      <w:pPr/>
      <w:r>
        <w:rPr>
          <w:rStyle w:val="myStyle"/>
        </w:rPr>
        <w:t xml:space="preserve">
	4.1行业状况：目前水资源娱乐项目奇缺，为独享型文化旅游企业。
</w:t>
      </w:r>
    </w:p>
    <w:p/>
    <w:p>
      <w:pPr/>
      <w:r>
        <w:rPr>
          <w:rStyle w:val="myStyle"/>
        </w:rPr>
        <w:t xml:space="preserve">
	4.2市场前景与预测：可拓展为年接待300万人次，收入3亿元。
</w:t>
      </w:r>
    </w:p>
    <w:p/>
    <w:p>
      <w:pPr/>
      <w:r>
        <w:rPr>
          <w:rStyle w:val="myStyle"/>
        </w:rPr>
        <w:t xml:space="preserve">
	4.3目标市场：开发西安及晋豫陕多省市场，潜力巨大。
</w:t>
      </w:r>
    </w:p>
    <w:p/>
    <w:p>
      <w:pPr/>
      <w:r>
        <w:rPr>
          <w:rStyle w:val="myStyle"/>
        </w:rPr>
        <w:t xml:space="preserve">
	4.4市场壁垒：除受交通条件制约外，无其他障碍。
</w:t>
      </w:r>
    </w:p>
    <w:p/>
    <w:p>
      <w:pPr/>
      <w:r>
        <w:rPr>
          <w:rStyle w:val="myStyle"/>
        </w:rPr>
        <w:t xml:space="preserve">
	4.5SWOT分析：优良。
</w:t>
      </w:r>
    </w:p>
    <w:p/>
    <w:p>
      <w:pPr/>
      <w:r>
        <w:rPr>
          <w:rStyle w:val="myStyle"/>
        </w:rPr>
        <w:t xml:space="preserve">
	五、营销策略
</w:t>
      </w:r>
    </w:p>
    <w:p/>
    <w:p>
      <w:pPr/>
      <w:r>
        <w:rPr>
          <w:rStyle w:val="myStyle"/>
        </w:rPr>
        <w:t xml:space="preserve">
	5.1价格策略：低价吸引。
</w:t>
      </w:r>
    </w:p>
    <w:p/>
    <w:p>
      <w:pPr/>
      <w:r>
        <w:rPr>
          <w:rStyle w:val="myStyle"/>
        </w:rPr>
        <w:t xml:space="preserve">
	5.2行销策略：全方位合作拓展。
</w:t>
      </w:r>
    </w:p>
    <w:p/>
    <w:p>
      <w:pPr/>
      <w:r>
        <w:rPr>
          <w:rStyle w:val="myStyle"/>
        </w:rPr>
        <w:t xml:space="preserve">
	六、产品生产
</w:t>
      </w:r>
    </w:p>
    <w:p/>
    <w:p>
      <w:pPr/>
      <w:r>
        <w:rPr>
          <w:rStyle w:val="myStyle"/>
        </w:rPr>
        <w:t xml:space="preserve">
	6.1产品生产：依托大市场，共同开发，共享成果。
</w:t>
      </w:r>
    </w:p>
    <w:p/>
    <w:p>
      <w:pPr/>
      <w:r>
        <w:rPr>
          <w:rStyle w:val="myStyle"/>
        </w:rPr>
        <w:t xml:space="preserve">
	6.2生产人员配备及管理：外部管理，无可控性。
</w:t>
      </w:r>
    </w:p>
    <w:p/>
    <w:p>
      <w:pPr/>
      <w:r>
        <w:rPr>
          <w:rStyle w:val="myStyle"/>
        </w:rPr>
        <w:t xml:space="preserve">
	七、财务计划
</w:t>
      </w:r>
    </w:p>
    <w:p/>
    <w:p>
      <w:pPr/>
      <w:r>
        <w:rPr>
          <w:rStyle w:val="myStyle"/>
        </w:rPr>
        <w:t xml:space="preserve">
	7.1股权融资数量和权益：
</w:t>
      </w:r>
    </w:p>
    <w:p/>
    <w:p>
      <w:pPr/>
      <w:r>
        <w:rPr>
          <w:rStyle w:val="myStyle"/>
        </w:rPr>
        <w:t xml:space="preserve">
	7.2资金用途和使用计划：
</w:t>
      </w:r>
    </w:p>
    <w:p/>
    <w:p>
      <w:pPr/>
      <w:r>
        <w:rPr>
          <w:rStyle w:val="myStyle"/>
        </w:rPr>
        <w:t xml:space="preserve">
	7.3投资回报：
</w:t>
      </w:r>
    </w:p>
    <w:p/>
    <w:p>
      <w:pPr/>
      <w:r>
        <w:rPr>
          <w:rStyle w:val="myStyle"/>
        </w:rPr>
        <w:t xml:space="preserve">
	第一年：接待10万人次，收入300万元。
</w:t>
      </w:r>
    </w:p>
    <w:p/>
    <w:p>
      <w:pPr/>
      <w:r>
        <w:rPr>
          <w:rStyle w:val="myStyle"/>
        </w:rPr>
        <w:t xml:space="preserve">
	第二年：接待30万人次，收入900万元。
</w:t>
      </w:r>
    </w:p>
    <w:p/>
    <w:p>
      <w:pPr/>
      <w:r>
        <w:rPr>
          <w:rStyle w:val="myStyle"/>
        </w:rPr>
        <w:t xml:space="preserve">
	第三年：接待50万人次，收入1500万元。
</w:t>
      </w:r>
    </w:p>
    <w:p/>
    <w:p>
      <w:pPr/>
      <w:r>
        <w:rPr>
          <w:rStyle w:val="myStyle"/>
        </w:rPr>
        <w:t xml:space="preserve">
	三年平均投资回报率：44%。
</w:t>
      </w:r>
    </w:p>
    <w:p/>
    <w:p>
      <w:pPr/>
      <w:r>
        <w:rPr>
          <w:rStyle w:val="myStyle"/>
        </w:rPr>
        <w:t xml:space="preserve">
	八、风险及对策
</w:t>
      </w:r>
    </w:p>
    <w:p/>
    <w:p>
      <w:pPr/>
      <w:r>
        <w:rPr>
          <w:rStyle w:val="myStyle"/>
        </w:rPr>
        <w:t xml:space="preserve">
	主要风险及应对策略：
</w:t>
      </w:r>
    </w:p>
    <w:p/>
    <w:p>
      <w:pPr/>
      <w:r>
        <w:rPr>
          <w:rStyle w:val="myStyle"/>
        </w:rPr>
        <w:t xml:space="preserve">
	市场风险：资源独享，利用国内、国际领先节能产品，无风险。
</w:t>
      </w:r>
    </w:p>
    <w:p/>
    <w:p>
      <w:pPr/>
      <w:r>
        <w:rPr>
          <w:rStyle w:val="myStyle"/>
        </w:rPr>
        <w:t xml:space="preserve">
	九、综述
</w:t>
      </w:r>
    </w:p>
    <w:p/>
    <w:p>
      <w:pPr/>
      <w:r>
        <w:rPr>
          <w:rStyle w:val="myStyle"/>
        </w:rPr>
        <w:t xml:space="preserve">
	洛南县大禹川文化产业园区是我县文化产业十二五发展规划重点项目，位于陕西省商洛市洛南县巡检镇中北部，以洛潼公路为中轴线，四至为：东至巡检镇蜂王村、王安村、大河村、巡检街村与黑彰村界畔，南至老君山景区，西至老君山景区、原水岔村、原驾鹿乡界畔，北至潼关、华阴山脊界畔；建设内容为：复建禹王庙、大禹广场、大禹演艺中心、真人CS枪战游戏基地、秦岭水上乐园、攀岩运动场、汽车拉力赛区、垂钓园、工艺美术品集聚区、商洛戏曲动漫产业集聚区、大禹文化展示区、农家乐服务区、秦岭夏都会议中心、大禹川婚礼宴会厅等。规划投资49600万元，着力打造彰显华夏文明历史文化基地，建设国家级文化产业示范园区。
</w:t>
      </w:r>
    </w:p>
    <w:p/>
    <w:p>
      <w:pPr/>
      <w:r>
        <w:rPr>
          <w:rStyle w:val="myStyle"/>
        </w:rPr>
        <w:t xml:space="preserve">
	一期工程，规划投资2300万元，建设秦岭水上乐园、生态游泳馆、秦岭夏都会议中心、大禹川婚礼宴会厅，形成年接待50万人次规模，年收入1500万元。现已完成秦岭水上乐园、生态游泳馆项目，初步对游客开放。
</w:t>
      </w:r>
    </w:p>
    <w:p/>
    <w:p>
      <w:pPr/>
      <w:r>
        <w:rPr>
          <w:rStyle w:val="myStyle"/>
        </w:rPr>
        <w:t xml:space="preserve">
	大禹川文化产业示范园区项目的资源独享型发展模式，具有鲜明的不可复制性，其开发潜力巨大，效果优良，已列入文化部国家文化产业重点项目库。
</w:t>
      </w:r>
    </w:p>
    <w:p/>
    <w:p>
      <w:pPr/>
      <w:r>
        <w:rPr>
          <w:rStyle w:val="myStyle"/>
        </w:rPr>
        <w:t xml:space="preserve">
	第一章公司介绍
</w:t>
      </w:r>
    </w:p>
    <w:p/>
    <w:p>
      <w:pPr/>
      <w:r>
        <w:rPr>
          <w:rStyle w:val="myStyle"/>
        </w:rPr>
        <w:t xml:space="preserve">
	一、公司的宗旨
</w:t>
      </w:r>
    </w:p>
    <w:p/>
    <w:p>
      <w:pPr/>
      <w:r>
        <w:rPr>
          <w:rStyle w:val="myStyle"/>
        </w:rPr>
        <w:t xml:space="preserve">
	二、公司简介资料
</w:t>
      </w:r>
    </w:p>
    <w:p/>
    <w:p>
      <w:pPr/>
      <w:r>
        <w:rPr>
          <w:rStyle w:val="myStyle"/>
        </w:rPr>
        <w:t xml:space="preserve">
	三、各部门职能和经营目标
</w:t>
      </w:r>
    </w:p>
    <w:p/>
    <w:p>
      <w:pPr/>
      <w:r>
        <w:rPr>
          <w:rStyle w:val="myStyle"/>
        </w:rPr>
        <w:t xml:space="preserve">
	四、公司管理
</w:t>
      </w:r>
    </w:p>
    <w:p/>
    <w:p>
      <w:pPr/>
      <w:r>
        <w:rPr>
          <w:rStyle w:val="myStyle"/>
        </w:rPr>
        <w:t xml:space="preserve">
	1、董事会
</w:t>
      </w:r>
    </w:p>
    <w:p/>
    <w:p>
      <w:pPr/>
      <w:r>
        <w:rPr>
          <w:rStyle w:val="myStyle"/>
        </w:rPr>
        <w:t xml:space="preserve">
	2、经营团队
</w:t>
      </w:r>
    </w:p>
    <w:p/>
    <w:p>
      <w:pPr/>
      <w:r>
        <w:rPr>
          <w:rStyle w:val="myStyle"/>
        </w:rPr>
        <w:t xml:space="preserve">
	3、外部支持
</w:t>
      </w:r>
    </w:p>
    <w:p/>
    <w:p>
      <w:pPr/>
      <w:r>
        <w:rPr>
          <w:rStyle w:val="myStyle"/>
        </w:rPr>
        <w:t xml:space="preserve">
	第二章技术与产品
</w:t>
      </w:r>
    </w:p>
    <w:p/>
    <w:p>
      <w:pPr/>
      <w:r>
        <w:rPr>
          <w:rStyle w:val="myStyle"/>
        </w:rPr>
        <w:t xml:space="preserve">
	一、技术描述及技术持有
</w:t>
      </w:r>
    </w:p>
    <w:p/>
    <w:p>
      <w:pPr/>
      <w:r>
        <w:rPr>
          <w:rStyle w:val="myStyle"/>
        </w:rPr>
        <w:t xml:space="preserve">
	二、液化石油气升压设备产品状况
</w:t>
      </w:r>
    </w:p>
    <w:p/>
    <w:p>
      <w:pPr/>
      <w:r>
        <w:rPr>
          <w:rStyle w:val="myStyle"/>
        </w:rPr>
        <w:t xml:space="preserve">
	1、主要产品目录
</w:t>
      </w:r>
    </w:p>
    <w:p/>
    <w:p>
      <w:pPr/>
      <w:r>
        <w:rPr>
          <w:rStyle w:val="myStyle"/>
        </w:rPr>
        <w:t xml:space="preserve">
	2、液化石油气升压设备产品特性
</w:t>
      </w:r>
    </w:p>
    <w:p/>
    <w:p>
      <w:pPr/>
      <w:r>
        <w:rPr>
          <w:rStyle w:val="myStyle"/>
        </w:rPr>
        <w:t xml:space="preserve">
	3、正在开发/待开发产品简介
</w:t>
      </w:r>
    </w:p>
    <w:p/>
    <w:p>
      <w:pPr/>
      <w:r>
        <w:rPr>
          <w:rStyle w:val="myStyle"/>
        </w:rPr>
        <w:t xml:space="preserve">
	4、研发计划及时间表
</w:t>
      </w:r>
    </w:p>
    <w:p/>
    <w:p>
      <w:pPr/>
      <w:r>
        <w:rPr>
          <w:rStyle w:val="myStyle"/>
        </w:rPr>
        <w:t xml:space="preserve">
	5、知识产权策略
</w:t>
      </w:r>
    </w:p>
    <w:p/>
    <w:p>
      <w:pPr/>
      <w:r>
        <w:rPr>
          <w:rStyle w:val="myStyle"/>
        </w:rPr>
        <w:t xml:space="preserve">
	6、无形资产
</w:t>
      </w:r>
    </w:p>
    <w:p/>
    <w:p>
      <w:pPr/>
      <w:r>
        <w:rPr>
          <w:rStyle w:val="myStyle"/>
        </w:rPr>
        <w:t xml:space="preserve">
	三、液化石油气升压设备产品生产
</w:t>
      </w:r>
    </w:p>
    <w:p/>
    <w:p>
      <w:pPr/>
      <w:r>
        <w:rPr>
          <w:rStyle w:val="myStyle"/>
        </w:rPr>
        <w:t xml:space="preserve">
	1、资源及原材料供应
</w:t>
      </w:r>
    </w:p>
    <w:p/>
    <w:p>
      <w:pPr/>
      <w:r>
        <w:rPr>
          <w:rStyle w:val="myStyle"/>
        </w:rPr>
        <w:t xml:space="preserve">
	2、现有生产条件和生产能力
</w:t>
      </w:r>
    </w:p>
    <w:p/>
    <w:p>
      <w:pPr/>
      <w:r>
        <w:rPr>
          <w:rStyle w:val="myStyle"/>
        </w:rPr>
        <w:t xml:space="preserve">
	3、扩建设施、要求及成本，扩建后生产能力
</w:t>
      </w:r>
    </w:p>
    <w:p/>
    <w:p>
      <w:pPr/>
      <w:r>
        <w:rPr>
          <w:rStyle w:val="myStyle"/>
        </w:rPr>
        <w:t xml:space="preserve">
	4、原有主要设备及需添置设备
</w:t>
      </w:r>
    </w:p>
    <w:p/>
    <w:p>
      <w:pPr/>
      <w:r>
        <w:rPr>
          <w:rStyle w:val="myStyle"/>
        </w:rPr>
        <w:t xml:space="preserve">
	5、液化石油气升压设备产品标准、质检和生产成本控制
</w:t>
      </w:r>
    </w:p>
    <w:p/>
    <w:p>
      <w:pPr/>
      <w:r>
        <w:rPr>
          <w:rStyle w:val="myStyle"/>
        </w:rPr>
        <w:t xml:space="preserve">
	6、包装与储运
</w:t>
      </w:r>
    </w:p>
    <w:p/>
    <w:p>
      <w:pPr/>
      <w:r>
        <w:rPr>
          <w:rStyle w:val="myStyle"/>
        </w:rPr>
        <w:t xml:space="preserve">
	第三章液化石油气升压设备市场分析
</w:t>
      </w:r>
    </w:p>
    <w:p/>
    <w:p>
      <w:pPr/>
      <w:r>
        <w:rPr>
          <w:rStyle w:val="myStyle"/>
        </w:rPr>
        <w:t xml:space="preserve">
	一、市场规模、市场结构与划分
</w:t>
      </w:r>
    </w:p>
    <w:p/>
    <w:p>
      <w:pPr/>
      <w:r>
        <w:rPr>
          <w:rStyle w:val="myStyle"/>
        </w:rPr>
        <w:t xml:space="preserve">
	二、目标市场的设定
</w:t>
      </w:r>
    </w:p>
    <w:p/>
    <w:p>
      <w:pPr/>
      <w:r>
        <w:rPr>
          <w:rStyle w:val="myStyle"/>
        </w:rPr>
        <w:t xml:space="preserve">
	三、液化石油气升压设备产品消费群体、消费方式、消费习惯及影响液化石油气升压设备市场的主要因素分析。
</w:t>
      </w:r>
    </w:p>
    <w:p/>
    <w:p>
      <w:pPr/>
      <w:r>
        <w:rPr>
          <w:rStyle w:val="myStyle"/>
        </w:rPr>
        <w:t xml:space="preserve">
	四、目前公司液化石油气升压设备产品市场状况，液化石油气升压设备产品所处市场发展阶段(空白/新开发/高成长/成熟/饱和)液化石油气升压设备产品排名及品牌状况
</w:t>
      </w:r>
    </w:p>
    <w:p/>
    <w:p>
      <w:pPr/>
      <w:r>
        <w:rPr>
          <w:rStyle w:val="myStyle"/>
        </w:rPr>
        <w:t xml:space="preserve">
	五、市场趋势预测和市场机会
</w:t>
      </w:r>
    </w:p>
    <w:p/>
    <w:p>
      <w:pPr/>
      <w:r>
        <w:rPr>
          <w:rStyle w:val="myStyle"/>
        </w:rPr>
        <w:t xml:space="preserve">
	六、行业政策
</w:t>
      </w:r>
    </w:p>
    <w:p/>
    <w:p>
      <w:pPr/>
      <w:r>
        <w:rPr>
          <w:rStyle w:val="myStyle"/>
        </w:rPr>
        <w:t xml:space="preserve">
	第四章竞争分析
</w:t>
      </w:r>
    </w:p>
    <w:p/>
    <w:p>
      <w:pPr/>
      <w:r>
        <w:rPr>
          <w:rStyle w:val="myStyle"/>
        </w:rPr>
        <w:t xml:space="preserve">
	一、有无行业垄断
</w:t>
      </w:r>
    </w:p>
    <w:p/>
    <w:p>
      <w:pPr/>
      <w:r>
        <w:rPr>
          <w:rStyle w:val="myStyle"/>
        </w:rPr>
        <w:t xml:space="preserve">
	二.从市场细分看竞争者市场份额
</w:t>
      </w:r>
    </w:p>
    <w:p/>
    <w:p>
      <w:pPr/>
      <w:r>
        <w:rPr>
          <w:rStyle w:val="myStyle"/>
        </w:rPr>
        <w:t xml:space="preserve">
	三、主要竞争对手情况：公司实力、液化石油气升压设备产品情况
</w:t>
      </w:r>
    </w:p>
    <w:p/>
    <w:p>
      <w:pPr/>
      <w:r>
        <w:rPr>
          <w:rStyle w:val="myStyle"/>
        </w:rPr>
        <w:t xml:space="preserve">
	四、潜在竞争对手情况和液化石油气升压设备市场变化分析
</w:t>
      </w:r>
    </w:p>
    <w:p/>
    <w:p>
      <w:pPr/>
      <w:r>
        <w:rPr>
          <w:rStyle w:val="myStyle"/>
        </w:rPr>
        <w:t xml:space="preserve">
	五、公司液化石油气升压设备产品竞争优势
</w:t>
      </w:r>
    </w:p>
    <w:p/>
    <w:p>
      <w:pPr/>
      <w:r>
        <w:rPr>
          <w:rStyle w:val="myStyle"/>
        </w:rPr>
        <w:t xml:space="preserve">
	第五章市场营销
</w:t>
      </w:r>
    </w:p>
    <w:p/>
    <w:p>
      <w:pPr/>
      <w:r>
        <w:rPr>
          <w:rStyle w:val="myStyle"/>
        </w:rPr>
        <w:t xml:space="preserve">
	一、概述液化石油气升压设备营销计划
</w:t>
      </w:r>
    </w:p>
    <w:p/>
    <w:p>
      <w:pPr/>
      <w:r>
        <w:rPr>
          <w:rStyle w:val="myStyle"/>
        </w:rPr>
        <w:t xml:space="preserve">
	二.液化石油气升压设备销售政策的制定
</w:t>
      </w:r>
    </w:p>
    <w:p/>
    <w:p>
      <w:pPr/>
      <w:r>
        <w:rPr>
          <w:rStyle w:val="myStyle"/>
        </w:rPr>
        <w:t xml:space="preserve">
	三、液化石油气升压设备销售渠道、方式、行销环节和售后服务
</w:t>
      </w:r>
    </w:p>
    <w:p/>
    <w:p>
      <w:pPr/>
      <w:r>
        <w:rPr>
          <w:rStyle w:val="myStyle"/>
        </w:rPr>
        <w:t xml:space="preserve">
	四、主要业务关系状况
</w:t>
      </w:r>
    </w:p>
    <w:p/>
    <w:p>
      <w:pPr/>
      <w:r>
        <w:rPr>
          <w:rStyle w:val="myStyle"/>
        </w:rPr>
        <w:t xml:space="preserve">
	五、液化石油气升压设备销售队伍情况及销售福利分配政策
</w:t>
      </w:r>
    </w:p>
    <w:p/>
    <w:p>
      <w:pPr/>
      <w:r>
        <w:rPr>
          <w:rStyle w:val="myStyle"/>
        </w:rPr>
        <w:t xml:space="preserve">
	六、促销和市场渗透
</w:t>
      </w:r>
    </w:p>
    <w:p/>
    <w:p>
      <w:pPr/>
      <w:r>
        <w:rPr>
          <w:rStyle w:val="myStyle"/>
        </w:rPr>
        <w:t xml:space="preserve">
	1、主要促销方式
</w:t>
      </w:r>
    </w:p>
    <w:p/>
    <w:p>
      <w:pPr/>
      <w:r>
        <w:rPr>
          <w:rStyle w:val="myStyle"/>
        </w:rPr>
        <w:t xml:space="preserve">
	2、广告/公关策略、媒体评估
</w:t>
      </w:r>
    </w:p>
    <w:p/>
    <w:p>
      <w:pPr/>
      <w:r>
        <w:rPr>
          <w:rStyle w:val="myStyle"/>
        </w:rPr>
        <w:t xml:space="preserve">
	七、液化石油气升压设备产品价格方案
</w:t>
      </w:r>
    </w:p>
    <w:p/>
    <w:p>
      <w:pPr/>
      <w:r>
        <w:rPr>
          <w:rStyle w:val="myStyle"/>
        </w:rPr>
        <w:t xml:space="preserve">
	1、液化石油气升压设备定价依据和价格结构
</w:t>
      </w:r>
    </w:p>
    <w:p/>
    <w:p>
      <w:pPr/>
      <w:r>
        <w:rPr>
          <w:rStyle w:val="myStyle"/>
        </w:rPr>
        <w:t xml:space="preserve">
	2、影响液化石油气升压设备价格变化的因素和对策
</w:t>
      </w:r>
    </w:p>
    <w:p/>
    <w:p>
      <w:pPr/>
      <w:r>
        <w:rPr>
          <w:rStyle w:val="myStyle"/>
        </w:rPr>
        <w:t xml:space="preserve">
	八、液化石油气升压设备销售资料统计和销售纪录方式，销售周期的计算。
</w:t>
      </w:r>
    </w:p>
    <w:p/>
    <w:p>
      <w:pPr/>
      <w:r>
        <w:rPr>
          <w:rStyle w:val="myStyle"/>
        </w:rPr>
        <w:t xml:space="preserve">
	九、液化石油气升压设备市场开发规划，销售目标
</w:t>
      </w:r>
    </w:p>
    <w:p/>
    <w:p>
      <w:pPr/>
      <w:r>
        <w:rPr>
          <w:rStyle w:val="myStyle"/>
        </w:rPr>
        <w:t xml:space="preserve">
	第六章投资说明
</w:t>
      </w:r>
    </w:p>
    <w:p/>
    <w:p>
      <w:pPr/>
      <w:r>
        <w:rPr>
          <w:rStyle w:val="myStyle"/>
        </w:rPr>
        <w:t xml:space="preserve">
	一、资金需求说明(用量/期限)
</w:t>
      </w:r>
    </w:p>
    <w:p/>
    <w:p>
      <w:pPr/>
      <w:r>
        <w:rPr>
          <w:rStyle w:val="myStyle"/>
        </w:rPr>
        <w:t xml:space="preserve">
	二、资金使用计划及进度
</w:t>
      </w:r>
    </w:p>
    <w:p/>
    <w:p>
      <w:pPr/>
      <w:r>
        <w:rPr>
          <w:rStyle w:val="myStyle"/>
        </w:rPr>
        <w:t xml:space="preserve">
	三、投资形式(贷款、利率、利率支付条件、转股-普通股、优先股、任股权、对应价格等)
</w:t>
      </w:r>
    </w:p>
    <w:p/>
    <w:p>
      <w:pPr/>
      <w:r>
        <w:rPr>
          <w:rStyle w:val="myStyle"/>
        </w:rPr>
        <w:t xml:space="preserve">
	四、资本结构
</w:t>
      </w:r>
    </w:p>
    <w:p/>
    <w:p>
      <w:pPr/>
      <w:r>
        <w:rPr>
          <w:rStyle w:val="myStyle"/>
        </w:rPr>
        <w:t xml:space="preserve">
	五、回报/偿还计划
</w:t>
      </w:r>
    </w:p>
    <w:p/>
    <w:p>
      <w:pPr/>
      <w:r>
        <w:rPr>
          <w:rStyle w:val="myStyle"/>
        </w:rPr>
        <w:t xml:space="preserve">
	六、资本原负债结构说明
</w:t>
      </w:r>
    </w:p>
    <w:p/>
    <w:p>
      <w:pPr/>
      <w:r>
        <w:rPr>
          <w:rStyle w:val="myStyle"/>
        </w:rPr>
        <w:t xml:space="preserve">
	七、投资抵押
</w:t>
      </w:r>
    </w:p>
    <w:p/>
    <w:p>
      <w:pPr/>
      <w:r>
        <w:rPr>
          <w:rStyle w:val="myStyle"/>
        </w:rPr>
        <w:t xml:space="preserve">
	八、投资担保
</w:t>
      </w:r>
    </w:p>
    <w:p/>
    <w:p>
      <w:pPr/>
      <w:r>
        <w:rPr>
          <w:rStyle w:val="myStyle"/>
        </w:rPr>
        <w:t xml:space="preserve">
	九、吸纳投资后股权结构
</w:t>
      </w:r>
    </w:p>
    <w:p/>
    <w:p>
      <w:pPr/>
      <w:r>
        <w:rPr>
          <w:rStyle w:val="myStyle"/>
        </w:rPr>
        <w:t xml:space="preserve">
	十、股权成本
</w:t>
      </w:r>
    </w:p>
    <w:p/>
    <w:p>
      <w:pPr/>
      <w:r>
        <w:rPr>
          <w:rStyle w:val="myStyle"/>
        </w:rPr>
        <w:t xml:space="preserve">
	十一、投资者介入公司管理之程度说明
</w:t>
      </w:r>
    </w:p>
    <w:p/>
    <w:p>
      <w:pPr/>
      <w:r>
        <w:rPr>
          <w:rStyle w:val="myStyle"/>
        </w:rPr>
        <w:t xml:space="preserve">
	十二、报告
</w:t>
      </w:r>
    </w:p>
    <w:p/>
    <w:p>
      <w:pPr/>
      <w:r>
        <w:rPr>
          <w:rStyle w:val="myStyle"/>
        </w:rPr>
        <w:t xml:space="preserve">
	十三、杂费支付
</w:t>
      </w:r>
    </w:p>
    <w:p/>
    <w:p>
      <w:pPr/>
      <w:r>
        <w:rPr>
          <w:rStyle w:val="myStyle"/>
        </w:rPr>
        <w:t xml:space="preserve">
	第七章投资报酬与退出
</w:t>
      </w:r>
    </w:p>
    <w:p/>
    <w:p>
      <w:pPr/>
      <w:r>
        <w:rPr>
          <w:rStyle w:val="myStyle"/>
        </w:rPr>
        <w:t xml:space="preserve">
	一、股票上市
</w:t>
      </w:r>
    </w:p>
    <w:p/>
    <w:p>
      <w:pPr/>
      <w:r>
        <w:rPr>
          <w:rStyle w:val="myStyle"/>
        </w:rPr>
        <w:t xml:space="preserve">
	二、股权转让
</w:t>
      </w:r>
    </w:p>
    <w:p/>
    <w:p>
      <w:pPr/>
      <w:r>
        <w:rPr>
          <w:rStyle w:val="myStyle"/>
        </w:rPr>
        <w:t xml:space="preserve">
	三、股权回购
</w:t>
      </w:r>
    </w:p>
    <w:p/>
    <w:p>
      <w:pPr/>
      <w:r>
        <w:rPr>
          <w:rStyle w:val="myStyle"/>
        </w:rPr>
        <w:t xml:space="preserve">
	四、股利
</w:t>
      </w:r>
    </w:p>
    <w:p/>
    <w:p>
      <w:pPr/>
      <w:r>
        <w:rPr>
          <w:rStyle w:val="myStyle"/>
        </w:rPr>
        <w:t xml:space="preserve">
	第八章风险分析
</w:t>
      </w:r>
    </w:p>
    <w:p/>
    <w:p>
      <w:pPr/>
      <w:r>
        <w:rPr>
          <w:rStyle w:val="myStyle"/>
        </w:rPr>
        <w:t xml:space="preserve">
	一、资源风险
</w:t>
      </w:r>
    </w:p>
    <w:p/>
    <w:p>
      <w:pPr/>
      <w:r>
        <w:rPr>
          <w:rStyle w:val="myStyle"/>
        </w:rPr>
        <w:t xml:space="preserve">
	二、液化石油气升压设备市场不确定性风险
</w:t>
      </w:r>
    </w:p>
    <w:p/>
    <w:p>
      <w:pPr/>
      <w:r>
        <w:rPr>
          <w:rStyle w:val="myStyle"/>
        </w:rPr>
        <w:t xml:space="preserve">
	三、液化石油气升压设备研发风险
</w:t>
      </w:r>
    </w:p>
    <w:p/>
    <w:p>
      <w:pPr/>
      <w:r>
        <w:rPr>
          <w:rStyle w:val="myStyle"/>
        </w:rPr>
        <w:t xml:space="preserve">
	四、液化石油气升压设备生产不确定性风险
</w:t>
      </w:r>
    </w:p>
    <w:p/>
    <w:p>
      <w:pPr/>
      <w:r>
        <w:rPr>
          <w:rStyle w:val="myStyle"/>
        </w:rPr>
        <w:t xml:space="preserve">
	五、液化石油气升压设备成本控制风险
</w:t>
      </w:r>
    </w:p>
    <w:p/>
    <w:p>
      <w:pPr/>
      <w:r>
        <w:rPr>
          <w:rStyle w:val="myStyle"/>
        </w:rPr>
        <w:t xml:space="preserve">
	六、竞争风险
</w:t>
      </w:r>
    </w:p>
    <w:p/>
    <w:p>
      <w:pPr/>
      <w:r>
        <w:rPr>
          <w:rStyle w:val="myStyle"/>
        </w:rPr>
        <w:t xml:space="preserve">
	七、政策风险
</w:t>
      </w:r>
    </w:p>
    <w:p/>
    <w:p>
      <w:pPr/>
      <w:r>
        <w:rPr>
          <w:rStyle w:val="myStyle"/>
        </w:rPr>
        <w:t xml:space="preserve">
	八、财务风险
</w:t>
      </w:r>
    </w:p>
    <w:p/>
    <w:p>
      <w:pPr/>
      <w:r>
        <w:rPr>
          <w:rStyle w:val="myStyle"/>
        </w:rPr>
        <w:t xml:space="preserve">
	九、管理风险
</w:t>
      </w:r>
    </w:p>
    <w:p/>
    <w:p>
      <w:pPr/>
      <w:r>
        <w:rPr>
          <w:rStyle w:val="myStyle"/>
        </w:rPr>
        <w:t xml:space="preserve">
	十、破产风险
</w:t>
      </w:r>
    </w:p>
    <w:p/>
    <w:p>
      <w:pPr/>
      <w:r>
        <w:rPr>
          <w:rStyle w:val="myStyle"/>
        </w:rPr>
        <w:t xml:space="preserve">
	第九章管理
</w:t>
      </w:r>
    </w:p>
    <w:p/>
    <w:p>
      <w:pPr/>
      <w:r>
        <w:rPr>
          <w:rStyle w:val="myStyle"/>
        </w:rPr>
        <w:t xml:space="preserve">
	一、公司组织结构
</w:t>
      </w:r>
    </w:p>
    <w:p/>
    <w:p>
      <w:pPr/>
      <w:r>
        <w:rPr>
          <w:rStyle w:val="myStyle"/>
        </w:rPr>
        <w:t xml:space="preserve">
	二、管理制度及劳动合同
</w:t>
      </w:r>
    </w:p>
    <w:p/>
    <w:p>
      <w:pPr/>
      <w:r>
        <w:rPr>
          <w:rStyle w:val="myStyle"/>
        </w:rPr>
        <w:t xml:space="preserve">
	三、人事计划
</w:t>
      </w:r>
    </w:p>
    <w:p/>
    <w:p>
      <w:pPr/>
      <w:r>
        <w:rPr>
          <w:rStyle w:val="myStyle"/>
        </w:rPr>
        <w:t xml:space="preserve">
	四、薪资、福利方案
</w:t>
      </w:r>
    </w:p>
    <w:p/>
    <w:p>
      <w:pPr/>
      <w:r>
        <w:rPr>
          <w:rStyle w:val="myStyle"/>
        </w:rPr>
        <w:t xml:space="preserve">
	五、股权分配和认股计划
</w:t>
      </w:r>
    </w:p>
    <w:p/>
    <w:p>
      <w:pPr/>
      <w:r>
        <w:rPr>
          <w:rStyle w:val="myStyle"/>
        </w:rPr>
        <w:t xml:space="preserve">
	一、前言
</w:t>
      </w:r>
    </w:p>
    <w:p/>
    <w:p>
      <w:pPr/>
      <w:r>
        <w:rPr>
          <w:rStyle w:val="myStyle"/>
        </w:rPr>
        <w:t xml:space="preserve">
	民以食为天。足见食之重要。人们的饮食地点不外乎家庭和餐馆。后一类细分如下：
</w:t>
      </w:r>
    </w:p>
    <w:p/>
    <w:p>
      <w:pPr/>
      <w:r>
        <w:rPr>
          <w:rStyle w:val="myStyle"/>
        </w:rPr>
        <w:t xml:space="preserve">
	西餐：
</w:t>
      </w:r>
    </w:p>
    <w:p/>
    <w:p>
      <w:pPr/>
      <w:r>
        <w:rPr>
          <w:rStyle w:val="myStyle"/>
        </w:rPr>
        <w:t xml:space="preserve">
	1、高档餐厅：讲究品位和档次。价格高。适合高收入人士。
</w:t>
      </w:r>
    </w:p>
    <w:p/>
    <w:p>
      <w:pPr/>
      <w:r>
        <w:rPr>
          <w:rStyle w:val="myStyle"/>
        </w:rPr>
        <w:t xml:space="preserve">
	2、快餐店，如麦当劳，肯得基等。适合青少年消费。
</w:t>
      </w:r>
    </w:p>
    <w:p/>
    <w:p>
      <w:pPr/>
      <w:r>
        <w:rPr>
          <w:rStyle w:val="myStyle"/>
        </w:rPr>
        <w:t xml:space="preserve">
	中餐：
</w:t>
      </w:r>
    </w:p>
    <w:p/>
    <w:p>
      <w:pPr/>
      <w:r>
        <w:rPr>
          <w:rStyle w:val="myStyle"/>
        </w:rPr>
        <w:t xml:space="preserve">
	1、酒店：以规模经营取胜。
</w:t>
      </w:r>
    </w:p>
    <w:p/>
    <w:p>
      <w:pPr/>
      <w:r>
        <w:rPr>
          <w:rStyle w:val="myStyle"/>
        </w:rPr>
        <w:t xml:space="preserve">
	2、小酒店：以特色招牌菜取胜。
</w:t>
      </w:r>
    </w:p>
    <w:p/>
    <w:p>
      <w:pPr/>
      <w:r>
        <w:rPr>
          <w:rStyle w:val="myStyle"/>
        </w:rPr>
        <w:t xml:space="preserve">
	3、连锁快餐店：以连锁规模经营取胜。
</w:t>
      </w:r>
    </w:p>
    <w:p/>
    <w:p>
      <w:pPr/>
      <w:r>
        <w:rPr>
          <w:rStyle w:val="myStyle"/>
        </w:rPr>
        <w:t xml:space="preserve">
	4、大排档：以价廉物美，随意取胜，如果在激烈竞争的市场中寻得立足之地？“卖”点很重要。
</w:t>
      </w:r>
    </w:p>
    <w:p/>
    <w:p>
      <w:pPr/>
      <w:r>
        <w:rPr>
          <w:rStyle w:val="myStyle"/>
        </w:rPr>
        <w:t xml:space="preserve">
	中国传统食品“粥”为主要产品的系列产品虽然知道的人多，但经营得好的不多。既是盲点，也是卖点。只要有好的产品和好的经营方式，就能在市场上大行其道。取得很好的效益。“粥”字典解释：稀饭。一种用粮食或粮食加其他东西煮成的半流质食物。食粥是中国人一种传统的饮食习惯。已有数千年历史。是人们的主要饮食之一。特别是佛门弟子的主要食物。灾荒之年朝廷和官富之家搭“粥”棚赈灾说明了“粥”对于生存的重要。随着时代变迁，人们不仅要吃好，还要吃巧。现代研究表明：食“粥”更有保健，美容食疗等功效。应用药粥是摄生自养，简单易行的最好方法。至今“粥”仍是全国甚为流传的食物之一。如北方的小米粥，玉米粥；xx的艇仔粥及弟粥更是流传海外，风行东南亚。其效用除一般饮食外，还可以作为预防疾病，治疗疾病，养生美容，由于种种原因，如方式分散，品种单一，营销方式不对，形成不了产业经营。我们正是看准机会，挖掘整理，搜集选择了几百种实用粥谱，推出《禾口一粥》系列产品满足市场需求。经调查研究表明，这是一个投资风险小，用途广泛，本小利大，市场前景可观，回报率高的产业之一。
</w:t>
      </w:r>
    </w:p>
    <w:p/>
    <w:p>
      <w:pPr/>
      <w:r>
        <w:rPr>
          <w:rStyle w:val="myStyle"/>
        </w:rPr>
        <w:t xml:space="preserve">
	二、市场研究及竞争状况
</w:t>
      </w:r>
    </w:p>
    <w:p/>
    <w:p>
      <w:pPr/>
      <w:r>
        <w:rPr>
          <w:rStyle w:val="myStyle"/>
        </w:rPr>
        <w:t xml:space="preserve">
	目前人们对粥的认识还局限于一般的状态，品种单一，常见的白粥配咸菜，八宝粥。红豆粥小米粥，皮蛋粥等少量品种，且对效用宣传极少，销售方式也陈旧，尚无专门粥店和相应的营销网络，市场缺口很大，无明显的竞争。普通粥仅能充饥填肚价低利少，人们选择性强。而我们推出的是具有食疗保健，美容益寿为一体的几百种绿色环保产品。卖点：不是稀饭，是健康！仅把粥作为一般食品的观念早已过时，它的积极意义在于帮助人们提高生活质量恢复自尊和自信，满足人们心理上的需求，使消费者从中获得价值和满足。同时在别人还未醒悟之前抢先一步找出消费者潜在的需求替他们制造出来，抢占商机。
</w:t>
      </w:r>
    </w:p>
    <w:p/>
    <w:p>
      <w:pPr/>
      <w:r>
        <w:rPr>
          <w:rStyle w:val="myStyle"/>
        </w:rPr>
        <w:t xml:space="preserve">
	三、消费者研究
</w:t>
      </w:r>
    </w:p>
    <w:p/>
    <w:p>
      <w:pPr/>
      <w:r>
        <w:rPr>
          <w:rStyle w:val="myStyle"/>
        </w:rPr>
        <w:t xml:space="preserve">
	1、对象：一般消费者，重点：婴幼儿，学生，老人，孕产妇，病人。
</w:t>
      </w:r>
    </w:p>
    <w:p/>
    <w:p>
      <w:pPr/>
      <w:r>
        <w:rPr>
          <w:rStyle w:val="myStyle"/>
        </w:rPr>
        <w:t xml:space="preserve">
	2、主要益处：营养，卫生，口感好，保健，食疗。
</w:t>
      </w:r>
    </w:p>
    <w:p/>
    <w:p>
      <w:pPr/>
      <w:r>
        <w:rPr>
          <w:rStyle w:val="myStyle"/>
        </w:rPr>
        <w:t xml:space="preserve">
	3、主要场合：早餐：经济实惠，营养的早点。配合干点销售。正餐：除以上作用外，重点是医院，学校。夜宵：给吃夜宵的顾客提供休闲场地及营养有味的食品。（给夜间的的士司机提供优质服务也是不可小看的机会）
</w:t>
      </w:r>
    </w:p>
    <w:p/>
    <w:p>
      <w:pPr/>
      <w:r>
        <w:rPr>
          <w:rStyle w:val="myStyle"/>
        </w:rPr>
        <w:t xml:space="preserve">
	4、重要性：病人，学生，老人需要营养；免除自己熬粥的烦恼及购买原，配料不便；更有安全感，卫生营养，功效多。高档粥的补品功效使有身份的人有高人一等的感觉。维护健康，省时，省力，使消费者有占便宜的感觉。
</w:t>
      </w:r>
    </w:p>
    <w:p/>
    <w:p>
      <w:pPr/>
      <w:r>
        <w:rPr>
          <w:rStyle w:val="myStyle"/>
        </w:rPr>
        <w:t xml:space="preserve">
	一、公司介绍
</w:t>
      </w:r>
    </w:p>
    <w:p/>
    <w:p>
      <w:pPr/>
      <w:r>
        <w:rPr>
          <w:rStyle w:val="myStyle"/>
        </w:rPr>
        <w:t xml:space="preserve">
	1、说明：20xx年xx月xx日“xx”已在工商局变更为“xx投资集团有限公司”。以下内容公司名称暂时仍用xx。
</w:t>
      </w:r>
    </w:p>
    <w:p/>
    <w:p>
      <w:pPr/>
      <w:r>
        <w:rPr>
          <w:rStyle w:val="myStyle"/>
        </w:rPr>
        <w:t xml:space="preserve">
	2、公司简介：xx成立于19xx年，其前身为xx县城乡综合开发有限公司。20xx年xx月经改制成民营股份制企业，并更名为xx，公司经营地址在xx路4号，注册资本金为3000万元，开发资质为贰级，主营房地产开发、经营与销售。
</w:t>
      </w:r>
    </w:p>
    <w:p/>
    <w:p>
      <w:pPr/>
      <w:r>
        <w:rPr>
          <w:rStyle w:val="myStyle"/>
        </w:rPr>
        <w:t xml:space="preserve">
	二、项目分析
</w:t>
      </w:r>
    </w:p>
    <w:p/>
    <w:p>
      <w:pPr/>
      <w:r>
        <w:rPr>
          <w:rStyle w:val="myStyle"/>
        </w:rPr>
        <w:t xml:space="preserve">
	1、项目的基本情况：
</w:t>
      </w:r>
    </w:p>
    <w:p/>
    <w:p>
      <w:pPr/>
      <w:r>
        <w:rPr>
          <w:rStyle w:val="myStyle"/>
        </w:rPr>
        <w:t xml:space="preserve">
	项目为xx建设项目，建设期限为xx年（20xx年xx月―20xx年xx月）。
</w:t>
      </w:r>
    </w:p>
    <w:p/>
    <w:p>
      <w:pPr/>
      <w:r>
        <w:rPr>
          <w:rStyle w:val="myStyle"/>
        </w:rPr>
        <w:t xml:space="preserve">
	项目位于xx县新行政中心的核心区，xx大道以西，xx高速公路以北。本项目用地面积为21493.44平方米。
</w:t>
      </w:r>
    </w:p>
    <w:p/>
    <w:p>
      <w:pPr/>
      <w:r>
        <w:rPr>
          <w:rStyle w:val="myStyle"/>
        </w:rPr>
        <w:t xml:space="preserve">
	xx建设项目是xx在xx县建设的现代化商住小区，项目占地21493.44平方米，总建筑面积48719.32平方米。该项目拟建设小高层、高层商住小区，其中：住宅面积36618.85平方米，商业房面积3129.10平方米，社区用房538.44平方米，办公面积2699.61，架空层332.60平方米，地下建筑5400.72平方米。
</w:t>
      </w:r>
    </w:p>
    <w:p/>
    <w:p>
      <w:pPr/>
      <w:r>
        <w:rPr>
          <w:rStyle w:val="myStyle"/>
        </w:rPr>
        <w:t xml:space="preserve">
	2、项目来历：本项目是在20xx年xx月xx8日在xx县国土资源局以竞拍的方式获得土地的使用权。土地现状已平整，没有遗留问题。
</w:t>
      </w:r>
    </w:p>
    <w:p/>
    <w:p>
      <w:pPr/>
      <w:r>
        <w:rPr>
          <w:rStyle w:val="myStyle"/>
        </w:rPr>
        <w:t xml:space="preserve">
	三、市场分析
</w:t>
      </w:r>
    </w:p>
    <w:p/>
    <w:p>
      <w:pPr/>
      <w:r>
        <w:rPr>
          <w:rStyle w:val="myStyle"/>
        </w:rPr>
        <w:t xml:space="preserve">
	1、xx市房地产宏观经济分析：近年来，xx市房地产开发投资持续增长，开发规模不断扩大，占固定资产投资总额的比重逐年攀升，成为有效扩大内需、推动xx市经济稳步发展的新增长点，为城市发展，居民居住水平的提高做出了巨大贡献。
</w:t>
      </w:r>
    </w:p>
    <w:p/>
    <w:p>
      <w:pPr/>
      <w:r>
        <w:rPr>
          <w:rStyle w:val="myStyle"/>
        </w:rPr>
        <w:t xml:space="preserve">
	2、房产商购置开发情况：20xx-20xx年，房地产开发企业土地购置面积56.98万平方米，平均每年11.4万平方米。20xx-20xx年，土地开发面积116.52万平方米，平均每年23.3万平方米。
</w:t>
      </w:r>
    </w:p>
    <w:p/>
    <w:p>
      <w:pPr/>
      <w:r>
        <w:rPr>
          <w:rStyle w:val="myStyle"/>
        </w:rPr>
        <w:t xml:space="preserve">
	四、管理团队
</w:t>
      </w:r>
    </w:p>
    <w:p/>
    <w:p>
      <w:pPr/>
      <w:r>
        <w:rPr>
          <w:rStyle w:val="myStyle"/>
        </w:rPr>
        <w:t xml:space="preserve">
	1、人员构成：公司主要团队的组成人员的名单、工作经理和特点如下：职务是董事长，国家经济师，从事房地产行业20年，在行业有非常丰富的工作经验，为人敦厚，领导力很强，善于发现人才与培养人才，善于学习新知识。
</w:t>
      </w:r>
    </w:p>
    <w:p/>
    <w:p>
      <w:pPr/>
      <w:r>
        <w:rPr>
          <w:rStyle w:val="myStyle"/>
        </w:rPr>
        <w:t xml:space="preserve">
	2、组织结构：xx。
</w:t>
      </w:r>
    </w:p>
    <w:p/>
    <w:p>
      <w:pPr/>
      <w:r>
        <w:rPr>
          <w:rStyle w:val="myStyle"/>
        </w:rPr>
        <w:t xml:space="preserve">
	3、管理规范性：公司在管理上实行现代化企业管理制度，主张“以法管理，以仁领导”的基本方针，以xx、xx、xx等国内一线开发企业的管理模式为学习榜样，积极引进现代化科学管理技术，以xx软件公司开发的房地产企业管理软件进行日常的管理运营。
</w:t>
      </w:r>
    </w:p>
    <w:p/>
    <w:p>
      <w:pPr/>
      <w:r>
        <w:rPr>
          <w:rStyle w:val="myStyle"/>
        </w:rPr>
        <w:t xml:space="preserve">
	五、融资方案的设计
</w:t>
      </w:r>
    </w:p>
    <w:p/>
    <w:p>
      <w:pPr/>
      <w:r>
        <w:rPr>
          <w:rStyle w:val="myStyle"/>
        </w:rPr>
        <w:t xml:space="preserve">
	1、融资方式：
</w:t>
      </w:r>
    </w:p>
    <w:p/>
    <w:p>
      <w:pPr/>
      <w:r>
        <w:rPr>
          <w:rStyle w:val="myStyle"/>
        </w:rPr>
        <w:t xml:space="preserve">
	⑴股权融资方式
</w:t>
      </w:r>
    </w:p>
    <w:p/>
    <w:p>
      <w:pPr/>
      <w:r>
        <w:rPr>
          <w:rStyle w:val="myStyle"/>
        </w:rPr>
        <w:t xml:space="preserve">
	方式：融资方式将以融资方项目的股权进行抵押借款这种投资方式是指投资人将风险资本投资于拥有能产生较高收益的项目的公司，协助融资人快速成长，在一定时间内通过管理者回购等方式撤出投资，取得高额投资回报的一种投资方式。
</w:t>
      </w:r>
    </w:p>
    <w:p/>
    <w:p>
      <w:pPr/>
      <w:r>
        <w:rPr>
          <w:rStyle w:val="myStyle"/>
        </w:rPr>
        <w:t xml:space="preserve">
	具体操作步骤如：签订风险投资协议书。
</w:t>
      </w:r>
    </w:p>
    <w:p/>
    <w:p>
      <w:pPr/>
      <w:r>
        <w:rPr>
          <w:rStyle w:val="myStyle"/>
        </w:rPr>
        <w:t xml:space="preserve">
	a、对融资方的债务权进行核查确认。
</w:t>
      </w:r>
    </w:p>
    <w:p/>
    <w:p>
      <w:pPr/>
      <w:r>
        <w:rPr>
          <w:rStyle w:val="myStyle"/>
        </w:rPr>
        <w:t xml:space="preserve">
	b、签订风险投资协议书：确定股权比例、确定退出时间、确定管理者回购方式、确定再融资资金数量及时间、确定管理上的监控方式、确定协助义务。
</w:t>
      </w:r>
    </w:p>
    <w:p/>
    <w:p>
      <w:pPr/>
      <w:r>
        <w:rPr>
          <w:rStyle w:val="myStyle"/>
        </w:rPr>
        <w:t xml:space="preserve">
	c、在有关管理部门办理登记手续。
</w:t>
      </w:r>
    </w:p>
    <w:p/>
    <w:p>
      <w:pPr/>
      <w:r>
        <w:rPr>
          <w:rStyle w:val="myStyle"/>
        </w:rPr>
        <w:t xml:space="preserve">
	⑵债权融资方式
</w:t>
      </w:r>
    </w:p>
    <w:p/>
    <w:p>
      <w:pPr/>
      <w:r>
        <w:rPr>
          <w:rStyle w:val="myStyle"/>
        </w:rPr>
        <w:t xml:space="preserve">
	方式：投融资双方签定借贷合同进行融资，确定相应固定利率和收回贷款的期限。xx以借款的方式与投资方签定的借款合同。
</w:t>
      </w:r>
    </w:p>
    <w:p/>
    <w:p>
      <w:pPr/>
      <w:r>
        <w:rPr>
          <w:rStyle w:val="myStyle"/>
        </w:rPr>
        <w:t xml:space="preserve">
	2、风险分析：
</w:t>
      </w:r>
    </w:p>
    <w:p/>
    <w:p>
      <w:pPr/>
      <w:r>
        <w:rPr>
          <w:rStyle w:val="myStyle"/>
        </w:rPr>
        <w:t xml:space="preserve">
	为双方的合作打下良好的基础，保障双方的权益，维护各自的利益的最大化，保障项目的正常进行，达到合作的深度，并合理的规避化解风险，对项目的风险进行了分析：
</w:t>
      </w:r>
    </w:p>
    <w:p/>
    <w:p>
      <w:pPr/>
      <w:r>
        <w:rPr>
          <w:rStyle w:val="myStyle"/>
        </w:rPr>
        <w:t xml:space="preserve">
	a、投资方的投资金及收益风险在项目无法启动的情况下将一直独立承担投资资金成本，及追加资金成本。
</w:t>
      </w:r>
    </w:p>
    <w:p/>
    <w:p>
      <w:pPr/>
      <w:r>
        <w:rPr>
          <w:rStyle w:val="myStyle"/>
        </w:rPr>
        <w:t xml:space="preserve">
	b、投资方不能有效监控好管理者的经营从而产生新的债务而产生的连带风险。
</w:t>
      </w:r>
    </w:p>
    <w:p/>
    <w:p>
      <w:pPr/>
      <w:r>
        <w:rPr>
          <w:rStyle w:val="myStyle"/>
        </w:rPr>
        <w:t xml:space="preserve">
	c、破产风险。
</w:t>
      </w:r>
    </w:p>
    <w:p/>
    <w:p>
      <w:pPr/>
      <w:r>
        <w:rPr>
          <w:rStyle w:val="myStyle"/>
        </w:rPr>
        <w:t xml:space="preserve">
	d、融资者对投资者的信用没有得到确定而产生无法回购的风险。
</w:t>
      </w:r>
    </w:p>
    <w:p/>
    <w:p>
      <w:pPr/>
      <w:r>
        <w:rPr>
          <w:rStyle w:val="myStyle"/>
        </w:rPr>
        <w:t xml:space="preserve">
	e、融资者为掌控全局经营，在回购时利益出让增加风险。
</w:t>
      </w:r>
    </w:p>
    <w:p/>
    <w:p>
      <w:pPr/>
      <w:r>
        <w:rPr>
          <w:rStyle w:val="myStyle"/>
        </w:rPr>
        <w:t xml:space="preserve">
	f、融资者提前回购而付出的资金成本风险。
</w:t>
      </w:r>
    </w:p>
    <w:p/>
    <w:p>
      <w:pPr/>
      <w:r>
        <w:rPr>
          <w:rStyle w:val="myStyle"/>
        </w:rPr>
        <w:t xml:space="preserve">
	3、风险化解方案：
</w:t>
      </w:r>
    </w:p>
    <w:p/>
    <w:p>
      <w:pPr/>
      <w:r>
        <w:rPr>
          <w:rStyle w:val="myStyle"/>
        </w:rPr>
        <w:t xml:space="preserve">
	a、资方对是否资金进入后可以完成计划要进行评估和测算。
</w:t>
      </w:r>
    </w:p>
    <w:p/>
    <w:p>
      <w:pPr/>
      <w:r>
        <w:rPr>
          <w:rStyle w:val="myStyle"/>
        </w:rPr>
        <w:t xml:space="preserve">
	b、投资方式对融资方的项目进程进行监控，并按照进程需要分批进行投资款的专款专用。
</w:t>
      </w:r>
    </w:p>
    <w:p/>
    <w:p>
      <w:pPr/>
      <w:r>
        <w:rPr>
          <w:rStyle w:val="myStyle"/>
        </w:rPr>
        <w:t xml:space="preserve">
	c、投资方对融资方的相关项目所签订的合同进行核审后，评估其付款和还款能力。
</w:t>
      </w:r>
    </w:p>
    <w:p/>
    <w:p>
      <w:pPr/>
      <w:r>
        <w:rPr>
          <w:rStyle w:val="myStyle"/>
        </w:rPr>
        <w:t xml:space="preserve">
	d、资方审核融资方的还款计划可行性，一旦确定后将按还款计划回款。
</w:t>
      </w:r>
    </w:p>
    <w:p/>
    <w:p>
      <w:pPr/>
      <w:r>
        <w:rPr>
          <w:rStyle w:val="myStyle"/>
        </w:rPr>
        <w:t xml:space="preserve">
	融资也叫金融，就是货币资金的融通，当事人通过各种方式到金融市场上筹措或贷放资金的行为。从现代经济发展的状况看，作为企业需要比以往任何时候都更加深刻，全面地了解金融知识、了解金融机构、了解金融市场，因为企业的发展离不开金融的支持，企业必须与之打交道。1991年邓小平同志视察上海时指出：金融很重要，是现代经济的核心，金融搞好了，一着棋活，全盘皆活。由此可看出政府高层对金融逐渐重视。
</w:t>
      </w:r>
    </w:p>
    <w:p/>
    <w:p>
      <w:pPr/>
      <w:r>
        <w:rPr>
          <w:rStyle w:val="myStyle"/>
        </w:rPr>
        <w:t xml:space="preserve">
	投资公司融资合同范本
</w:t>
      </w:r>
    </w:p>
    <w:p/>
    <w:p>
      <w:pPr/>
      <w:r>
        <w:rPr>
          <w:rStyle w:val="myStyle"/>
        </w:rPr>
        <w:t xml:space="preserve">
	甲 方：
</w:t>
      </w:r>
    </w:p>
    <w:p/>
    <w:p>
      <w:pPr/>
      <w:r>
        <w:rPr>
          <w:rStyle w:val="myStyle"/>
        </w:rPr>
        <w:t xml:space="preserve">
	乙 方：
</w:t>
      </w:r>
    </w:p>
    <w:p/>
    <w:p>
      <w:pPr/>
      <w:r>
        <w:rPr>
          <w:rStyle w:val="myStyle"/>
        </w:rPr>
        <w:t xml:space="preserve">
	经甲、乙双方充分协商，决定发挥各自的优势，在互相支持，平等、互利的原则下，共同引进资金，开发甲方的 有限公司项目，特制定以下合同，共同遵守。
</w:t>
      </w:r>
    </w:p>
    <w:p/>
    <w:p>
      <w:pPr/>
      <w:r>
        <w:rPr>
          <w:rStyle w:val="myStyle"/>
        </w:rPr>
        <w:t xml:space="preserve">
	一、引进资金数量：
</w:t>
      </w:r>
    </w:p>
    <w:p/>
    <w:p>
      <w:pPr/>
      <w:r>
        <w:rPr>
          <w:rStyle w:val="myStyle"/>
        </w:rPr>
        <w:t xml:space="preserve">
	二、工作分工：
</w:t>
      </w:r>
    </w:p>
    <w:p/>
    <w:p>
      <w:pPr/>
      <w:r>
        <w:rPr>
          <w:rStyle w:val="myStyle"/>
        </w:rPr>
        <w:t xml:space="preserve">
	甲方责任：
</w:t>
      </w:r>
    </w:p>
    <w:p/>
    <w:p>
      <w:pPr/>
      <w:r>
        <w:rPr>
          <w:rStyle w:val="myStyle"/>
        </w:rPr>
        <w:t xml:space="preserve">
	1、负责联系落实好接收款银行，要求分行级并要正行长负责(可分行接款，支行操作)。
</w:t>
      </w:r>
    </w:p>
    <w:p/>
    <w:p>
      <w:pPr/>
      <w:r>
        <w:rPr>
          <w:rStyle w:val="myStyle"/>
        </w:rPr>
        <w:t xml:space="preserve">
	2、负责联系银行工作中的一切经费开支。
</w:t>
      </w:r>
    </w:p>
    <w:p/>
    <w:p>
      <w:pPr/>
      <w:r>
        <w:rPr>
          <w:rStyle w:val="myStyle"/>
        </w:rPr>
        <w:t xml:space="preserve">
	3、负责让接款银行确认，联办委托贷款合同。
</w:t>
      </w:r>
    </w:p>
    <w:p/>
    <w:p>
      <w:pPr/>
      <w:r>
        <w:rPr>
          <w:rStyle w:val="myStyle"/>
        </w:rPr>
        <w:t xml:space="preserve">
	4、负责开出由双方认可的企业违约担保书，包括中介劳务费承诺。
</w:t>
      </w:r>
    </w:p>
    <w:p/>
    <w:p>
      <w:pPr/>
      <w:r>
        <w:rPr>
          <w:rStyle w:val="myStyle"/>
        </w:rPr>
        <w:t xml:space="preserve">
	5、负责按到帐实收款的 %计中介劳务费税后，由乙方转交中介劳务公司。
</w:t>
      </w:r>
    </w:p>
    <w:p/>
    <w:p>
      <w:pPr/>
      <w:r>
        <w:rPr>
          <w:rStyle w:val="myStyle"/>
        </w:rPr>
        <w:t xml:space="preserve">
	6、负责按每亿元人民币每天移动费1570元的企业违约金，存入甲方自己企业帐户，如企业违约由银行从此款中支付给银主。
</w:t>
      </w:r>
    </w:p>
    <w:p/>
    <w:p>
      <w:pPr/>
      <w:r>
        <w:rPr>
          <w:rStyle w:val="myStyle"/>
        </w:rPr>
        <w:t xml:space="preserve">
	7、负责把本公司企业的有关资料，提供给乙方确认。
</w:t>
      </w:r>
    </w:p>
    <w:p/>
    <w:p>
      <w:pPr/>
      <w:r>
        <w:rPr>
          <w:rStyle w:val="myStyle"/>
        </w:rPr>
        <w:t xml:space="preserve">
	乙方责任：
</w:t>
      </w:r>
    </w:p>
    <w:p/>
    <w:p>
      <w:pPr/>
      <w:r>
        <w:rPr>
          <w:rStyle w:val="myStyle"/>
        </w:rPr>
        <w:t xml:space="preserve">
	1、负责联系落实银主，落实资金按规定的时间到接款行。
</w:t>
      </w:r>
    </w:p>
    <w:p/>
    <w:p>
      <w:pPr/>
      <w:r>
        <w:rPr>
          <w:rStyle w:val="myStyle"/>
        </w:rPr>
        <w:t xml:space="preserve">
	2、负责资金到位前一切经费开支。
</w:t>
      </w:r>
    </w:p>
    <w:p/>
    <w:p>
      <w:pPr/>
      <w:r>
        <w:rPr>
          <w:rStyle w:val="myStyle"/>
        </w:rPr>
        <w:t xml:space="preserve">
	3、乙方自费去接款单位和银行，确认还本付息担保书(保函)，代收代付委托书。企业情况和企业违约金到位情况。
</w:t>
      </w:r>
    </w:p>
    <w:p/>
    <w:p>
      <w:pPr/>
      <w:r>
        <w:rPr>
          <w:rStyle w:val="myStyle"/>
        </w:rPr>
        <w:t xml:space="preserve">
	4、负责银主在最后一批款划拨后，计算第一年6%利息时间。
</w:t>
      </w:r>
    </w:p>
    <w:p/>
    <w:p>
      <w:pPr/>
      <w:r>
        <w:rPr>
          <w:rStyle w:val="myStyle"/>
        </w:rPr>
        <w:t xml:space="preserve">
	5、如有违约，按国家有关法律受罚，并赔偿甲方已有损失。
</w:t>
      </w:r>
    </w:p>
    <w:p/>
    <w:p>
      <w:pPr/>
      <w:r>
        <w:rPr>
          <w:rStyle w:val="myStyle"/>
        </w:rPr>
        <w:t xml:space="preserve">
	三、共同责任
</w:t>
      </w:r>
    </w:p>
    <w:p/>
    <w:p>
      <w:pPr/>
      <w:r>
        <w:rPr>
          <w:rStyle w:val="myStyle"/>
        </w:rPr>
        <w:t xml:space="preserve">
	1、双方本着友好、协商的精神，共同努力做好引资前的各项工作，确保融资合同顺利操作。
</w:t>
      </w:r>
    </w:p>
    <w:p/>
    <w:p>
      <w:pPr/>
      <w:r>
        <w:rPr>
          <w:rStyle w:val="myStyle"/>
        </w:rPr>
        <w:t xml:space="preserve">
	2、甲方不得以任何理由阻碍乙方所得的资金拨款，如有违约，必须以法律责任赔偿乙方造成的一切损失。
</w:t>
      </w:r>
    </w:p>
    <w:p/>
    <w:p>
      <w:pPr/>
      <w:r>
        <w:rPr>
          <w:rStyle w:val="myStyle"/>
        </w:rPr>
        <w:t xml:space="preserve">
	3、如果乙方引进资金不实，所造成的甲方的损失，乙方负责赔偿。
</w:t>
      </w:r>
    </w:p>
    <w:p/>
    <w:p>
      <w:pPr/>
      <w:r>
        <w:rPr>
          <w:rStyle w:val="myStyle"/>
        </w:rPr>
        <w:t xml:space="preserve">
	4、双方严格和以法律的原则执行还本付息担保书(保函)，代收代付委托书。
</w:t>
      </w:r>
    </w:p>
    <w:p/>
    <w:p>
      <w:pPr/>
      <w:r>
        <w:rPr>
          <w:rStyle w:val="myStyle"/>
        </w:rPr>
        <w:t xml:space="preserve">
	5、本合同一式两份，自签字即日起，具有法律效力，共同遵守，切实落实，如有违约，双方不能自身解决的问题报人民法院促裁。
</w:t>
      </w:r>
    </w:p>
    <w:p/>
    <w:p>
      <w:pPr/>
      <w:r>
        <w:rPr>
          <w:rStyle w:val="myStyle"/>
        </w:rPr>
        <w:t xml:space="preserve">
	甲 方： 乙 方：
</w:t>
      </w:r>
    </w:p>
    <w:p/>
    <w:p>
      <w:pPr/>
      <w:r>
        <w:rPr>
          <w:rStyle w:val="myStyle"/>
        </w:rPr>
        <w:t xml:space="preserve">
	法 人： 法 人：
</w:t>
      </w:r>
    </w:p>
    <w:p/>
    <w:p>
      <w:pPr/>
      <w:r>
        <w:rPr>
          <w:rStyle w:val="myStyle"/>
        </w:rPr>
        <w:t xml:space="preserve">
	一、企业经营状况介绍
</w:t>
      </w:r>
    </w:p>
    <w:p/>
    <w:p>
      <w:pPr/>
      <w:r>
        <w:rPr>
          <w:rStyle w:val="myStyle"/>
        </w:rPr>
        <w:t xml:space="preserve">
	公司成立于20xx年，是由**市****有限公司与****有限公司合资成立，法人为***，注册资本*00万元，是集团旗下集地产开发运营、建筑建造、商业地产招商策划为一体的房地产开发企业。****广场是公司精心开发的商业综合体项目之一，总建筑面积*.*万平方米，商业建筑面积达*.*万平方米，并成功引进人人乐、真功夫、中影院线等知名品牌入驻，获得了极大的商业成功，曾荣获“200*年中国房地产创新榜中国最具投资价值物业奖”荣誉称号。
</w:t>
      </w:r>
    </w:p>
    <w:p/>
    <w:p>
      <w:pPr/>
      <w:r>
        <w:rPr>
          <w:rStyle w:val="myStyle"/>
        </w:rPr>
        <w:t xml:space="preserve">
	二、企业法人介绍
</w:t>
      </w:r>
    </w:p>
    <w:p/>
    <w:p>
      <w:pPr/>
      <w:r>
        <w:rPr>
          <w:rStyle w:val="myStyle"/>
        </w:rPr>
        <w:t xml:space="preserve">
	**市****有限公司创立于20xx年4月29日，由**市****有限公司与****有限公司共同出资，经**市**区工商行政管理局核准注册的合资公司。于20xx年成功开发“**广场”项目，荣获“中国房地产创新榜中国最具投资价值物业奖”荣誉称号，同年被评为**市“文明诚信企业”。公司一直坚持和贯彻“和谐经营，回馈社会”的信念，从公司建立伊始，回报社会，促进和谐就成为了公司的使命。从20xx年至今，公司迅速发展壮大，发展不忘社会，始终将社会责任放在企业发展必须遵守的信念，不论是项目建设还是社会公益，建立更高的环保标准，服务更人性化的社区建设，并多次为社会重大灾难事件进行捐助，救助失学儿童，赞助希望工程等，仅20xx年一年公司发动全公司员工捐助救灾款3次，公司共出资100多万元用于赈灾救助，从20xx至今集团公司救助失学儿童、资助贫困儿童20多名。公司将继续投身社会公益，并建立内部互助体系，内外协调，将企业更多的关怀送给员工，回报社会!根据公司的发展规划，预计20xx年的年销售、经营及租金收入额可达***00万元。公司一向讲信誉，守合同，目前在**银行**支行有信贷关系，在与银行交往过程中，从来都是按期支付利息和归还贷款本金。与经营客户订立的合同履约率为100%，多次被有关部门评为守合同，重信誉的单位。
</w:t>
      </w:r>
    </w:p>
    <w:p/>
    <w:p>
      <w:pPr/>
      <w:r>
        <w:rPr>
          <w:rStyle w:val="myStyle"/>
        </w:rPr>
        <w:t xml:space="preserve">
	**市****有限公司成立于20xx年，是由**市****有限公司和***共同出资成立的投资公司，公司法人为***，注册资本*000万，主要从事地产开发、实业投资、物业管理等业务。公司成立以来，竣工面积*0多万平方米，投资开发了**广场、****国际酒店等项目;目前，公司承建的****项目已经竣工验收，****四星酒店也已经全面正式开业，在**市的地产行业已经形成了较强的区域品牌优势。辉煌成绩的取得，源于公司高层的崇高信念和更高追求，缘于公司坚持信誉第一和对合同的恪守，缘于**人追求质量第一和科学、精细、文明的理念。公司将以诚信经营为根本，以仁义道德为准则，愿与社会各界企业精诚合作，共创美好未来，共建和谐社会做出新的贡献。
</w:t>
      </w:r>
    </w:p>
    <w:p/>
    <w:p>
      <w:pPr/>
      <w:r>
        <w:rPr>
          <w:rStyle w:val="myStyle"/>
        </w:rPr>
        <w:t xml:space="preserve">
	三、股东背景
</w:t>
      </w:r>
    </w:p>
    <w:p/>
    <w:p>
      <w:pPr/>
      <w:r>
        <w:rPr>
          <w:rStyle w:val="myStyle"/>
        </w:rPr>
        <w:t xml:space="preserve">
	**市****有限公司：成立于20xx年，出资人为***、***，注册资金400万，主要从事工程承包、房屋建造等，先后承建开发了“***花园”、“**苑”、“*安居”、“****雅苑”、“**大厦”等项目，20xx年与****有限公司合资成立****有限公司，开发了****广场项目，20xx年开盘并全部售罄，并创当时楼盘的销售之最，楼盘获得“中国房地产创新榜中国最具投资价值物业奖”荣誉称号。20xx年与***先生共同投资成立**市****有限公司，开发了****广场项目，20xx年开盘并全部售罄，楼盘获得20xx年“**销售冠军”荣誉称号。
</w:t>
      </w:r>
    </w:p>
    <w:p/>
    <w:p>
      <w:pPr/>
      <w:r>
        <w:rPr>
          <w:rStyle w:val="myStyle"/>
        </w:rPr>
        <w:t xml:space="preserve">
	四、资金用途
</w:t>
      </w:r>
    </w:p>
    <w:p/>
    <w:p>
      <w:pPr/>
      <w:r>
        <w:rPr>
          <w:rStyle w:val="myStyle"/>
        </w:rPr>
        <w:t xml:space="preserve">
	公司在**省**市**温泉小镇，投资开发旅游度假酒店，预计投资总额约为人民币*0亿元，其中一期投资约为人民币*亿元，二期投资约为*亿元。其中一期投资额预计股东投入人民币*.*亿元，对外融资人民币*.*亿元，所投入资金全部用于**省**市**温泉的一期开发。
</w:t>
      </w:r>
    </w:p>
    <w:p/>
    <w:p>
      <w:pPr/>
      <w:r>
        <w:rPr>
          <w:rStyle w:val="myStyle"/>
        </w:rPr>
        <w:t xml:space="preserve">
	**市位于**省**部，东倚**，与**、**为邻;西临**，与**省隔河相望;北起***，与**、**毗连;南与**市接壤。地理坐标为北纬**°**′～**°**′，东经***°**′～***°**′之间，南北最大纵距**0多平方公里，东西最大横距约*00公里，总面积*****平方公里，占全省13%。**“东临**，西控**，南通**，北达**”，地理位置重要，自古为兵家必争之地。**范围内有南**铁路南北向贯穿而过，东面有由**县至曲沃的太风公路。外围可通过**铁路、**高速公路、***、***、***三条国道与周边的大中城市相通，尤其是与**、**、**、***、**、**等市有着十分便捷的交通联系，区位交通优势比较明显。项目地块位于于**市区南部，距尧都区*0公里，刚好位于**市与**县的交接地带，地理位置极为优越，交通发达，气候舒适，经济发达，旅游产为发展迅速，国民生产总值和人均收入水平均处于**省前列，从区位、交通、气候、经济、旅游多方面综合分析来看，本项目具可行性。
</w:t>
      </w:r>
    </w:p>
    <w:p/>
    <w:p>
      <w:pPr/>
      <w:r>
        <w:rPr>
          <w:rStyle w:val="myStyle"/>
        </w:rPr>
        <w:t xml:space="preserve">
	第一节 圣美嘉酒庄基本情况及未来一年发展战略
</w:t>
      </w:r>
    </w:p>
    <w:p/>
    <w:p>
      <w:pPr/>
      <w:r>
        <w:rPr>
          <w:rStyle w:val="myStyle"/>
        </w:rPr>
        <w:t xml:space="preserve">
	公司基本情况
</w:t>
      </w:r>
    </w:p>
    <w:p/>
    <w:p>
      <w:pPr/>
      <w:r>
        <w:rPr>
          <w:rStyle w:val="myStyle"/>
        </w:rPr>
        <w:t xml:space="preserve">
	圣美嘉酒庄向红酒PE公司广泛募资，资金额度拟不少于三千 万，以扩大公司在海外红酒市场的收购能力
</w:t>
      </w:r>
    </w:p>
    <w:p/>
    <w:p>
      <w:pPr/>
      <w:r>
        <w:rPr>
          <w:rStyle w:val="myStyle"/>
        </w:rPr>
        <w:t xml:space="preserve">
	具体募资计划
</w:t>
      </w:r>
    </w:p>
    <w:p/>
    <w:p>
      <w:pPr/>
      <w:r>
        <w:rPr>
          <w:rStyle w:val="myStyle"/>
        </w:rPr>
        <w:t xml:space="preserve">
	第二节 红酒及市场分析
</w:t>
      </w:r>
    </w:p>
    <w:p/>
    <w:p>
      <w:pPr/>
      <w:r>
        <w:rPr>
          <w:rStyle w:val="myStyle"/>
        </w:rPr>
        <w:t xml:space="preserve">
	一、公司产品、特点及优势
</w:t>
      </w:r>
    </w:p>
    <w:p/>
    <w:p>
      <w:pPr/>
      <w:r>
        <w:rPr>
          <w:rStyle w:val="myStyle"/>
        </w:rPr>
        <w:t xml:space="preserve">
	二、行业和市场
</w:t>
      </w:r>
    </w:p>
    <w:p/>
    <w:p>
      <w:pPr/>
      <w:r>
        <w:rPr>
          <w:rStyle w:val="myStyle"/>
        </w:rPr>
        <w:t xml:space="preserve">
	三、公司的独特性和市场竞争力
</w:t>
      </w:r>
    </w:p>
    <w:p/>
    <w:p>
      <w:pPr/>
      <w:r>
        <w:rPr>
          <w:rStyle w:val="myStyle"/>
        </w:rPr>
        <w:t xml:space="preserve">
	四、竞争对手的优势及劣势
</w:t>
      </w:r>
    </w:p>
    <w:p/>
    <w:p>
      <w:pPr/>
      <w:r>
        <w:rPr>
          <w:rStyle w:val="myStyle"/>
        </w:rPr>
        <w:t xml:space="preserve">
	第三节 融资需求和财务预测
</w:t>
      </w:r>
    </w:p>
    <w:p/>
    <w:p>
      <w:pPr/>
      <w:r>
        <w:rPr>
          <w:rStyle w:val="myStyle"/>
        </w:rPr>
        <w:t xml:space="preserve">
	一、公司目前的财务状况和资本结构
</w:t>
      </w:r>
    </w:p>
    <w:p/>
    <w:p>
      <w:pPr/>
      <w:r>
        <w:rPr>
          <w:rStyle w:val="myStyle"/>
        </w:rPr>
        <w:t xml:space="preserve">
	二、融资需求
</w:t>
      </w:r>
    </w:p>
    <w:p/>
    <w:p>
      <w:pPr/>
      <w:r>
        <w:rPr>
          <w:rStyle w:val="myStyle"/>
        </w:rPr>
        <w:t xml:space="preserve">
	三、财务分析汇总表
</w:t>
      </w:r>
    </w:p>
    <w:p/>
    <w:p>
      <w:pPr/>
      <w:r>
        <w:rPr>
          <w:rStyle w:val="myStyle"/>
        </w:rPr>
        <w:t xml:space="preserve">
	四、财务分析
</w:t>
      </w:r>
    </w:p>
    <w:p/>
    <w:p>
      <w:pPr/>
      <w:r>
        <w:rPr>
          <w:rStyle w:val="myStyle"/>
        </w:rPr>
        <w:t xml:space="preserve">
	第四节 公司运营和管理
</w:t>
      </w:r>
    </w:p>
    <w:p/>
    <w:p>
      <w:pPr/>
      <w:r>
        <w:rPr>
          <w:rStyle w:val="myStyle"/>
        </w:rPr>
        <w:t xml:space="preserve">
	一、公司发展战略
</w:t>
      </w:r>
    </w:p>
    <w:p/>
    <w:p>
      <w:pPr/>
      <w:r>
        <w:rPr>
          <w:rStyle w:val="myStyle"/>
        </w:rPr>
        <w:t xml:space="preserve">
	二、公司的组织结构和管理模式
</w:t>
      </w:r>
    </w:p>
    <w:p/>
    <w:p>
      <w:pPr/>
      <w:r>
        <w:rPr>
          <w:rStyle w:val="myStyle"/>
        </w:rPr>
        <w:t xml:space="preserve">
	三、人力资源规划
</w:t>
      </w:r>
    </w:p>
    <w:p/>
    <w:p>
      <w:pPr/>
      <w:r>
        <w:rPr>
          <w:rStyle w:val="myStyle"/>
        </w:rPr>
        <w:t xml:space="preserve">
	四、软件开发管理
</w:t>
      </w:r>
    </w:p>
    <w:p/>
    <w:p>
      <w:pPr/>
      <w:r>
        <w:rPr>
          <w:rStyle w:val="myStyle"/>
        </w:rPr>
        <w:t xml:space="preserve">
	五、市场策略
</w:t>
      </w:r>
    </w:p>
    <w:p/>
    <w:p>
      <w:pPr/>
      <w:r>
        <w:rPr>
          <w:rStyle w:val="myStyle"/>
        </w:rPr>
        <w:t xml:space="preserve">
	六、外部支持
</w:t>
      </w:r>
    </w:p>
    <w:p/>
    <w:p>
      <w:pPr/>
      <w:r>
        <w:rPr>
          <w:rStyle w:val="myStyle"/>
        </w:rPr>
        <w:t xml:space="preserve">
	七、资本运营
</w:t>
      </w:r>
    </w:p>
    <w:p/>
    <w:p>
      <w:pPr/>
      <w:r>
        <w:rPr>
          <w:rStyle w:val="myStyle"/>
        </w:rPr>
        <w:t xml:space="preserve">
	第五节 投资方的介入和退出
</w:t>
      </w:r>
    </w:p>
    <w:p/>
    <w:p>
      <w:pPr/>
      <w:r>
        <w:rPr>
          <w:rStyle w:val="myStyle"/>
        </w:rPr>
        <w:t xml:space="preserve">
	一、投资建议
</w:t>
      </w:r>
    </w:p>
    <w:p/>
    <w:p>
      <w:pPr/>
      <w:r>
        <w:rPr>
          <w:rStyle w:val="myStyle"/>
        </w:rPr>
        <w:t xml:space="preserve">
	二、投资方在公司经营管理中的地位和作用
</w:t>
      </w:r>
    </w:p>
    <w:p/>
    <w:p>
      <w:pPr/>
      <w:r>
        <w:rPr>
          <w:rStyle w:val="myStyle"/>
        </w:rPr>
        <w:t xml:space="preserve">
	三、资本退出
</w:t>
      </w:r>
    </w:p>
    <w:p/>
    <w:p>
      <w:pPr/>
      <w:r>
        <w:rPr>
          <w:rStyle w:val="myStyle"/>
        </w:rPr>
        <w:t xml:space="preserve">
	第六节 风险及对策
</w:t>
      </w:r>
    </w:p>
    <w:p/>
    <w:p>
      <w:pPr/>
      <w:r>
        <w:rPr>
          <w:rStyle w:val="myStyle"/>
        </w:rPr>
        <w:t xml:space="preserve">
	一、风险
</w:t>
      </w:r>
    </w:p>
    <w:p/>
    <w:p>
      <w:pPr/>
      <w:r>
        <w:rPr>
          <w:rStyle w:val="myStyle"/>
        </w:rPr>
        <w:t xml:space="preserve">
	二、对策
</w:t>
      </w:r>
    </w:p>
    <w:p/>
    <w:p>
      <w:pPr/>
      <w:r>
        <w:rPr>
          <w:rStyle w:val="myStyle"/>
        </w:rPr>
        <w:t xml:space="preserve">
	一 、项目概略
</w:t>
      </w:r>
    </w:p>
    <w:p/>
    <w:p>
      <w:pPr/>
      <w:r>
        <w:rPr>
          <w:rStyle w:val="myStyle"/>
        </w:rPr>
        <w:t xml:space="preserve">
	项目名称：xx股份有限公司增资扩股，争夺提前在国内外创业板上市。
</w:t>
      </w:r>
    </w:p>
    <w:p/>
    <w:p>
      <w:pPr/>
      <w:r>
        <w:rPr>
          <w:rStyle w:val="myStyle"/>
        </w:rPr>
        <w:t xml:space="preserve">
	项目开发承当单位：xx股份有限公司。
</w:t>
      </w:r>
    </w:p>
    <w:p/>
    <w:p>
      <w:pPr/>
      <w:r>
        <w:rPr>
          <w:rStyle w:val="myStyle"/>
        </w:rPr>
        <w:t xml:space="preserve">
	出资规划：总本钱850万美元。
</w:t>
      </w:r>
    </w:p>
    <w:p/>
    <w:p>
      <w:pPr/>
      <w:r>
        <w:rPr>
          <w:rStyle w:val="myStyle"/>
        </w:rPr>
        <w:t xml:space="preserve">
	公司现财物：折合500万美元。
</w:t>
      </w:r>
    </w:p>
    <w:p/>
    <w:p>
      <w:pPr/>
      <w:r>
        <w:rPr>
          <w:rStyle w:val="myStyle"/>
        </w:rPr>
        <w:t xml:space="preserve">
	方案增资：350万美元。
</w:t>
      </w:r>
    </w:p>
    <w:p/>
    <w:p>
      <w:pPr/>
      <w:r>
        <w:rPr>
          <w:rStyle w:val="myStyle"/>
        </w:rPr>
        <w:t xml:space="preserve">
	二、融资意图
</w:t>
      </w:r>
    </w:p>
    <w:p/>
    <w:p>
      <w:pPr/>
      <w:r>
        <w:rPr>
          <w:rStyle w:val="myStyle"/>
        </w:rPr>
        <w:t xml:space="preserve">
	xx公司经过四年的开展渡过了草创的艰难和高危险期间，进入了高速生长的 前夕，跟着成绩的敏捷生长，加上xx公司建立后事务拓展，资金变成开展中的瓶颈制约。
</w:t>
      </w:r>
    </w:p>
    <w:p/>
    <w:p>
      <w:pPr/>
      <w:r>
        <w:rPr>
          <w:rStyle w:val="myStyle"/>
        </w:rPr>
        <w:t xml:space="preserve">
	20xx年xx公司在国内较早地进入了数字电视中心操控芯片研制职业，并成功开发两代HDTV显现操控芯片，正在着手开发的第三代TFT液晶数字显现操控芯片具有非常宽广的商场前景和很高的技能难度，招引一批高级人才联合开发，需要较多的资金撑持。
</w:t>
      </w:r>
    </w:p>
    <w:p/>
    <w:p>
      <w:pPr/>
      <w:r>
        <w:rPr>
          <w:rStyle w:val="myStyle"/>
        </w:rPr>
        <w:t xml:space="preserve">
	xx公司现有本钱规划偏小，仅1800万元人民币，需要拓展至5000万元左右，构成能与其它规划公司竞赛抗衡的才能，坚持和拓展自个的商场份额，一起到达能直接在境内外上市的规划后也能够专注去拓展成绩，在短期内不再受开展资金的困惑。
</w:t>
      </w:r>
    </w:p>
    <w:p/>
    <w:p>
      <w:pPr/>
      <w:r>
        <w:rPr>
          <w:rStyle w:val="myStyle"/>
        </w:rPr>
        <w:t xml:space="preserve">
	xx公司若要在境外上市，对国有股东成份需要进行改造（MBO），这也需要经过本次融资来完结。
</w:t>
      </w:r>
    </w:p>
    <w:p/>
    <w:p>
      <w:pPr/>
      <w:r>
        <w:rPr>
          <w:rStyle w:val="myStyle"/>
        </w:rPr>
        <w:t xml:space="preserve">
	三、融资方案
</w:t>
      </w:r>
    </w:p>
    <w:p/>
    <w:p>
      <w:pPr/>
      <w:r>
        <w:rPr>
          <w:rStyle w:val="myStyle"/>
        </w:rPr>
        <w:t xml:space="preserve">
	1、外资出资方法：考虑到外资投入一般期望经过境外上市来取得出资报答，这就需要将联创公司注册为外资控股公司并将现有国有股退出， 完成过程主张如下：
</w:t>
      </w:r>
    </w:p>
    <w:p/>
    <w:p>
      <w:pPr/>
      <w:r>
        <w:rPr>
          <w:rStyle w:val="myStyle"/>
        </w:rPr>
        <w:t xml:space="preserve">
	a、现有国有股按现值转让给运营团队（MBO）。
</w:t>
      </w:r>
    </w:p>
    <w:p/>
    <w:p>
      <w:pPr/>
      <w:r>
        <w:rPr>
          <w:rStyle w:val="myStyle"/>
        </w:rPr>
        <w:t xml:space="preserve">
	b、在境外注册一家公司作为联创公司的境外母公司。
</w:t>
      </w:r>
    </w:p>
    <w:p/>
    <w:p>
      <w:pPr/>
      <w:r>
        <w:rPr>
          <w:rStyle w:val="myStyle"/>
        </w:rPr>
        <w:t xml:space="preserve">
	c、新出资者经过出资境外公司出资收买联创公司。
</w:t>
      </w:r>
    </w:p>
    <w:p/>
    <w:p>
      <w:pPr/>
      <w:r>
        <w:rPr>
          <w:rStyle w:val="myStyle"/>
        </w:rPr>
        <w:t xml:space="preserve">
	d、联创公司现股东（运营者、厦华等）用出售现有股份所获外资从头入股联创公司。
</w:t>
      </w:r>
    </w:p>
    <w:p/>
    <w:p>
      <w:pPr/>
      <w:r>
        <w:rPr>
          <w:rStyle w:val="myStyle"/>
        </w:rPr>
        <w:t xml:space="preserve">
	2、内资投入方法：考虑到内资投入者首要期望公司做强后，在境内上市或被新股东高价收买而取得报答，主张完成过程如下：
</w:t>
      </w:r>
    </w:p>
    <w:p/>
    <w:p>
      <w:pPr/>
      <w:r>
        <w:rPr>
          <w:rStyle w:val="myStyle"/>
        </w:rPr>
        <w:t xml:space="preserve">
	a、 现有国有股按现值转让给运营团队（MBO）。
</w:t>
      </w:r>
    </w:p>
    <w:p/>
    <w:p>
      <w:pPr/>
      <w:r>
        <w:rPr>
          <w:rStyle w:val="myStyle"/>
        </w:rPr>
        <w:t xml:space="preserve">
	b、出资方直接入股xx公司。
</w:t>
      </w:r>
    </w:p>
    <w:p/>
    <w:p>
      <w:pPr/>
      <w:r>
        <w:rPr>
          <w:rStyle w:val="myStyle"/>
        </w:rPr>
        <w:t xml:space="preserve">
	3、本次融资资金需要及资金投向：本次增资扩股总需要资金核算为2890万人民币，合美金350万美金，加现有资金1000万人民币共3890万元人民币，核算分配如下：
</w:t>
      </w:r>
    </w:p>
    <w:p/>
    <w:p>
      <w:pPr/>
      <w:r>
        <w:rPr>
          <w:rStyle w:val="myStyle"/>
        </w:rPr>
        <w:t xml:space="preserve">
	（1）拓展小家电及手机周边ASIC的研制、出产、使用、出售共出资800万元
</w:t>
      </w:r>
    </w:p>
    <w:p/>
    <w:p>
      <w:pPr/>
      <w:r>
        <w:rPr>
          <w:rStyle w:val="myStyle"/>
        </w:rPr>
        <w:t xml:space="preserve">
	a、小家电ASIC晋级。
</w:t>
      </w:r>
    </w:p>
    <w:p/>
    <w:p>
      <w:pPr/>
      <w:r>
        <w:rPr>
          <w:rStyle w:val="myStyle"/>
        </w:rPr>
        <w:t xml:space="preserve">
	b、小家电ASIC使用开发。
</w:t>
      </w:r>
    </w:p>
    <w:p/>
    <w:p>
      <w:pPr/>
      <w:r>
        <w:rPr>
          <w:rStyle w:val="myStyle"/>
        </w:rPr>
        <w:t xml:space="preserve">
	b、手机外围芯片研制与使用开发。
</w:t>
      </w:r>
    </w:p>
    <w:p/>
    <w:p>
      <w:pPr/>
      <w:r>
        <w:rPr>
          <w:rStyle w:val="myStyle"/>
        </w:rPr>
        <w:t xml:space="preserve">
	（2）通用MCU（TOP）商品开发与使用推行共出资800万元。
</w:t>
      </w:r>
    </w:p>
    <w:p/>
    <w:p>
      <w:pPr/>
      <w:r>
        <w:rPr>
          <w:rStyle w:val="myStyle"/>
        </w:rPr>
        <w:t xml:space="preserve">
	a、8位RISC MCU开发。
</w:t>
      </w:r>
    </w:p>
    <w:p/>
    <w:p>
      <w:pPr/>
      <w:r>
        <w:rPr>
          <w:rStyle w:val="myStyle"/>
        </w:rPr>
        <w:t xml:space="preserve">
	b、8051兼容MCU （OTP） 芯片开发。
</w:t>
      </w:r>
    </w:p>
    <w:p/>
    <w:p>
      <w:pPr/>
      <w:r>
        <w:rPr>
          <w:rStyle w:val="myStyle"/>
        </w:rPr>
        <w:t xml:space="preserve">
	写融资商业计划书的目的就是为了打动投资人，下面是关于打开投融资项目计划书的内容，欢迎阅读！
</w:t>
      </w:r>
    </w:p>
    <w:p/>
    <w:p>
      <w:pPr/>
      <w:r>
        <w:rPr>
          <w:rStyle w:val="myStyle"/>
        </w:rPr>
        <w:t xml:space="preserve">
	国际投融资项目计划书不仅靠的是写作艺术，更靠的是内容的专业化和科学性。
</w:t>
      </w:r>
    </w:p>
    <w:p/>
    <w:p>
      <w:pPr/>
      <w:r>
        <w:rPr>
          <w:rStyle w:val="myStyle"/>
        </w:rPr>
        <w:t xml:space="preserve">
	因为金融管制方面的原因，国内企业融资始终是一个难题。特别是对占企业总数95%以上的中小型公司来讲，依靠外来资金发展就如同一个梦想，这种情况随着中国向市场经济的转型，也逐渐在改变。其中，国外资本以股权或债权形式投资国内企业，成为一个值得选择和尝试的途径。但是，新的苦恼又降临了，主要原因就是双方之间难以沟通和理解。据粗略统计，至少有80%以上的本土企业没有自己的网站或者宣传册，而剩下不足20%的企业中，不到一成的企业准备了中英文两个版本的企业介绍，而其中又有很多英文介绍实在难以读懂。难怪外商要头痛。
</w:t>
      </w:r>
    </w:p>
    <w:p/>
    <w:p>
      <w:pPr/>
      <w:r>
        <w:rPr>
          <w:rStyle w:val="myStyle"/>
        </w:rPr>
        <w:t xml:space="preserve">
	项目计划书的几个传统中国定式
</w:t>
      </w:r>
    </w:p>
    <w:p/>
    <w:p>
      <w:pPr/>
      <w:r>
        <w:rPr>
          <w:rStyle w:val="myStyle"/>
        </w:rPr>
        <w:t xml:space="preserve">
	国内企业如果寻求国际资本的介入，第一件事就是学会按照国际规范要求策划和制作商业计划书。在这一环节经常出现两种极端情况，要么完全不讲究格式，散乱无章；要么从各处搜罗商业计划书的模板，照猫画虎，有时只更换了公司和产品名称，从形式上讲，无可挑剔，仔细去看，漏洞百出，前后无法一致。
</w:t>
      </w:r>
    </w:p>
    <w:p/>
    <w:p>
      <w:pPr/>
      <w:r>
        <w:rPr>
          <w:rStyle w:val="myStyle"/>
        </w:rPr>
        <w:t xml:space="preserve">
	项目计划书对于引进国际资金非常重要，这是国际商业谈判的第一份必备文件。西方人往往在此基础上进行核实和评估。而国内往往看重面对面沟通，在商业谈判过程中，通过交谈和现场提供一些对方要求的业务资料，而不是事先有条理地把整个项目情况做成一个文件，这不仅降低了谈判的效率，而且改变了国际商务谈判的习惯，被西方商人看作是“无厘头”的开始，最终很难达到双方满意的合作结果。
</w:t>
      </w:r>
    </w:p>
    <w:p/>
    <w:p>
      <w:pPr/>
      <w:r>
        <w:rPr>
          <w:rStyle w:val="myStyle"/>
        </w:rPr>
        <w:t xml:space="preserve">
	也有些国内企业的项目计划书是由技术人员写出的，写得越专业，就越像项目可行性研究报告。而这样的技术文件并不是投融资经理能够读懂的。可行性研究报告通常都会交给行业专家去研读，而投资决策人更关注的是项目的商业前景。
</w:t>
      </w:r>
    </w:p>
    <w:p/>
    <w:p>
      <w:pPr/>
      <w:r>
        <w:rPr>
          <w:rStyle w:val="myStyle"/>
        </w:rPr>
        <w:t xml:space="preserve">
	太专业也不对，太随意更不对，只有做到恰好才符合要求。简而言之，项目计划书需要告诉你的投资对象，这个项目有多大赢利前景，什么时候盈亏平衡然后开始赢利，需要投资多少，如何才能将投资安全地退出。在回答这些问题的时候，还要避免不必要的夸大和渲染。一般来说，少于两万字的项目计划书不多见，这么少的字也未必能把项目情况完整地展示，但也不是文章越长越好，这里特别要注意一个中外人士不同的思维风格，中国人讲究形象思维和模糊逻辑，点到为止，意在言中；而西方人习惯依赖数据，没有明确具体的数据几乎无法做出任何判断。
</w:t>
      </w:r>
    </w:p>
    <w:p/>
    <w:p>
      <w:pPr/>
      <w:r>
        <w:rPr>
          <w:rStyle w:val="myStyle"/>
        </w:rPr>
        <w:t xml:space="preserve">
	实例解析项目计划书的“中国结”
</w:t>
      </w:r>
    </w:p>
    <w:p/>
    <w:p>
      <w:pPr/>
      <w:r>
        <w:rPr>
          <w:rStyle w:val="myStyle"/>
        </w:rPr>
        <w:t xml:space="preserve">
	失败的融资项目在国内很常见，除了产品和行业不同之外，背后都有一个令人唏嘘扼腕的故事。创业团队自己撰写的项目计划书往往无法达到理想的效果，有几个硬伤是经常出现的，值得汲取经验和教训。
</w:t>
      </w:r>
    </w:p>
    <w:p/>
    <w:p>
      <w:pPr/>
      <w:r>
        <w:rPr>
          <w:rStyle w:val="myStyle"/>
        </w:rPr>
        <w:t xml:space="preserve">
	● 关于行业前景的分析与项目前景混为一谈或者空洞的口号式说法
</w:t>
      </w:r>
    </w:p>
    <w:p/>
    <w:p>
      <w:pPr/>
      <w:r>
        <w:rPr>
          <w:rStyle w:val="myStyle"/>
        </w:rPr>
        <w:t xml:space="preserve">
	以我们曾经接手的一个手机游戏融资为例，不使用传统的PRG模式，没有太多的动作扮演，而是采用比较适合手机键盘输入的文字模式，游戏人通过参与故事情节，来PK其他游戏玩主，因此，这种游戏目前在手机类游戏中多少有点与众不同，对于这个项目市场前景的分析需要较准确的界定，虽然有难度，但必须分析这个细分市场，才能让投资者信服。
</w:t>
      </w:r>
    </w:p>
    <w:p/>
    <w:p>
      <w:pPr/>
      <w:r>
        <w:rPr>
          <w:rStyle w:val="myStyle"/>
        </w:rPr>
        <w:t xml:space="preserve">
	但创业团队通篇都在谈论整个手机行业未来前景是如何美妙，手机游戏行业将遇到前所未有的井喷行情，潜在用户数量如何庞大，整个市场销售额预计会达到多大等等。而实际上，因为带宽的限制，以及手机键盘操作的局限，现在最火的PRG类手机游戏还远处于发展初期，在3G没有上马之前，不大可能出现预期的火爆场面。反而是文字类的手机游戏（也就是这个项目使用的技术）更适合目前的网络状况，这样一个基于PRG游戏为主的行业分析，既没有说清自己项目的优势和前景，还误导了投资者。计划书中对市场规模的预测数据基本都失去了参考价值。
</w:t>
      </w:r>
    </w:p>
    <w:p/>
    <w:p>
      <w:pPr/>
      <w:r>
        <w:rPr>
          <w:rStyle w:val="myStyle"/>
        </w:rPr>
        <w:t xml:space="preserve">
	更多的市场分析可以归为“市场好好，潜力大大，发展广阔，商机无限”一类的口号式宣传，有些企业引用专家学者的话，以证明项目的市场价值，如某电子商务网站的计划书写着：世界公认的竞争战略权威迈克尔？波特先生说“关键问题不是是否应该应用因特网技术，而是如何应用它―― 企业根本没有选择，如果它们想保持竞争力的话……”这样的说明方式，对于国外投资者来说，基本不产生任何说服力。
</w:t>
      </w:r>
    </w:p>
    <w:p/>
    <w:p>
      <w:pPr/>
      <w:r>
        <w:rPr>
          <w:rStyle w:val="myStyle"/>
        </w:rPr>
        <w:t xml:space="preserve">
	● 对项目的赢利估计过于乐观或者依据不足
</w:t>
      </w:r>
    </w:p>
    <w:p/>
    <w:p>
      <w:pPr/>
      <w:r>
        <w:rPr>
          <w:rStyle w:val="myStyle"/>
        </w:rPr>
        <w:t xml:space="preserve">
	国外投资人最慎重的就是对赢利估算数的判断，往往要进行行业标杆企业之间的对比分析，特别是参考同类上市公司的经营数据，在行业平均赢利水平的基础上，根据各种合理的假设条件，做出乐观、中位值和保守估计。而国内企业在这个问题上，往往表现得大而化之，漫不经心，容易让外商误会为合作方敷衍或不够诚实。
</w:t>
      </w:r>
    </w:p>
    <w:p/>
    <w:p>
      <w:pPr/>
      <w:r>
        <w:rPr>
          <w:rStyle w:val="myStyle"/>
        </w:rPr>
        <w:t xml:space="preserve">
	以服装项目为例，项目计划先对国内市场和国际市场规模进行估算，然后估算本企业所占的市场份额比例和利润率，与市场总额相乘算出利润额。这个过程看似合理，其实仍存在很重大欠缺。抛开国内市场不谈，在国际市场上，自己的企业能够占到多大份额，利润率是如何确定的，行业的平均利润率是多少，这些计算过程都是有前提假设的，多数的商业计划书都没有明确说明这些假设条件，就给出了估算值，给国外投资人不专业、依据不足或过于乐观的印象。
</w:t>
      </w:r>
    </w:p>
    <w:p/>
    <w:p>
      <w:pPr/>
      <w:r>
        <w:rPr>
          <w:rStyle w:val="myStyle"/>
        </w:rPr>
        <w:t xml:space="preserve">
	● 未对竞争对手和竞争态势给予细致的调查分析
</w:t>
      </w:r>
    </w:p>
    <w:p/>
    <w:p>
      <w:pPr/>
      <w:r>
        <w:rPr>
          <w:rStyle w:val="myStyle"/>
        </w:rPr>
        <w:t xml:space="preserve">
	对于竞争对手的估计也突显出国内企业不成熟的一面。最常见的说法，比如“因为在中国某某行业还没有知名品牌，成功的企业还是空白，我公司在这一行业没有直接的竞争对手”云云，如一个网站的商业计划书这样写道“网络服务是最新的东西，没有标准也没有领导者。所以，在如此大的市场空间内，网络服务方面还没有真正意义上的竞争对手”。前者有掩耳盗铃之嫌，后者更像是自我安慰。在市场上，就算暂时领先，也不是没有竞争者，而且竞争的态势时刻都在变化，今天的'落后者明天可能就是企业的劲敌，在这里竞争者不仅仅是指领先于自己的企业，还有紧跟在后面的追赶者，甚至将来可能出现的新生力量。
</w:t>
      </w:r>
    </w:p>
    <w:p/>
    <w:p>
      <w:pPr/>
      <w:r>
        <w:rPr>
          <w:rStyle w:val="myStyle"/>
        </w:rPr>
        <w:t xml:space="preserve">
	对于竞争对手和竞争态势的细致调查和分析能够说服投资者更加相信你的企业的控制能力。一个不知己知彼的企业，是无法信赖的，也不可能成功。
</w:t>
      </w:r>
    </w:p>
    <w:p/>
    <w:p>
      <w:pPr/>
      <w:r>
        <w:rPr>
          <w:rStyle w:val="myStyle"/>
        </w:rPr>
        <w:t xml:space="preserve">
	● 没有投资退出方式的考虑
</w:t>
      </w:r>
    </w:p>
    <w:p/>
    <w:p>
      <w:pPr/>
      <w:r>
        <w:rPr>
          <w:rStyle w:val="myStyle"/>
        </w:rPr>
        <w:t xml:space="preserve">
	对于国外投资者来说，无论是股权投资还是债权融资，目的只有一个，就是在某个时间段内要保本并达到期望的赢利水平。投资人并不会永远与企业捆绑在一起的，甚至从本质上讲，投资就是为了成功地退出，而且退出越快越可以提高资金使用效率，产生更大的增值。国内企业往往没有这个习惯，很少考虑投资者资金退出的方式，这与改革前国有企业预算软约束和法制不健全有关，只要能找来投资，能不能按时还钱，能不能给投资人带来好处，似乎和自己没有太大关系。这种态度对于国外投资人是根本行不通的，没有提出明确的投资退出方式和期限的项目计划书，被认为是不完整的，就像一篇文章少了结尾，是不合格的。
</w:t>
      </w:r>
    </w:p>
    <w:p/>
    <w:p>
      <w:pPr/>
      <w:r>
        <w:rPr>
          <w:rStyle w:val="myStyle"/>
        </w:rPr>
        <w:t xml:space="preserve">
	一般来说，为了使项目公司值得信赖，争取到投资方的资金支持，要在可靠的市场增长预测数的基础上，估算出企业在若干年后的价值，并选择对投资人最有利，而各利益相关方都能够接受的方式，如上市、回购、再出售等让投资人获利后退出本金，甚至在最保守的情况下，还要考虑公司清盘时给投资人带来的可能损失和补救办法。
</w:t>
      </w:r>
    </w:p>
    <w:p/>
    <w:p>
      <w:pPr/>
      <w:r>
        <w:rPr>
          <w:rStyle w:val="myStyle"/>
        </w:rPr>
        <w:t xml:space="preserve">
	国际投融资项目计划书不仅靠的是写作艺术，更是内容的专业化和科学性。项目计划书虽然强调客观科学的方式，但也不等同于技术性的项目可行性研究报告，在内容和目的上，两者都存在明显区别。国内企业在与国外投资人打交道的过程中，要吸取经验，往往是由合适的人，在恰当的时机，正好做了正确的事，才最终取得了成功。国际投融资项目的成功之道也莫不如此。
</w:t>
      </w:r>
    </w:p>
    <w:p/>
    <w:p>
      <w:pPr/>
      <w:r>
        <w:rPr>
          <w:rStyle w:val="myStyle"/>
        </w:rPr>
        <w:t xml:space="preserve">
	自上初中以来我便开始住校，深知令人头疼的“吃饭”问题，也就是食堂的饭菜问题。由于学校食堂普遍都是以大锅菜的方式做的，因此虽然价格较低但很少能真正让学生欢迎。而学生对食堂饭菜的抱怨则更是“自古有之”。虽然大学生可以到校外就餐，但大多数学生迫于经济因素，还是愿意在校食堂就餐。饭菜质量得不到保证，会导致很多问题，学生营养跟不上，甚至有的学生经常不吃饭。于是，营养不良、胃病等不该出现在大学生中的病症也屡见不鲜，这为学生身心健康埋下了隐患。因此我决定整合食堂和饭店的优缺，开一家学生自助营养快餐店。
</w:t>
      </w:r>
    </w:p>
    <w:p/>
    <w:p>
      <w:pPr/>
      <w:r>
        <w:rPr>
          <w:rStyle w:val="myStyle"/>
        </w:rPr>
        <w:t xml:space="preserve">
	本店位于大学中心地段，主要针对的客户群是大学生、教师。经营面积约为80平米左右。主要提供早餐、午餐、晚餐以及特色冷饮和休闲餐饮等。早餐以江苏小吃为主打特色。品种多，口味全，营养丰，使就餐者有更多的选择。午餐和晚餐则有南北方不同口味菜式。而非餐点又提供各种冷饮，如果汁、薄冰、冰粥、刨冰、冰豆甜汤、冰冻咖啡、水果拼盘等。本餐厅采用自助快餐的方式，使顾客有更轻松的就餐环境与更多的选择空间。另外，在餐厅内经营多种样式的服务，将餐厅氛围几个小模块，以做到最大程度的满足大家的需要。本餐厅装饰自然，随意，同时负有现代气息，墙面采用偏淡的温色调，厨房布置合理精致，采光性好，整体感观介于家庭厨房性质与酒店厨房性质之间。
</w:t>
      </w:r>
    </w:p>
    <w:p/>
    <w:p>
      <w:pPr/>
      <w:r>
        <w:rPr>
          <w:rStyle w:val="myStyle"/>
        </w:rPr>
        <w:t xml:space="preserve">
	社会生活节奏加快，使快餐业的存在和发展成为不容置疑的问题。虽然中国的快餐业发展十分迅速，但洋快餐充斥使大部他市场都不得与中式快餐无缘。如何去占领那部分市场，是我们需要解决的问题。
</w:t>
      </w:r>
    </w:p>
    <w:p/>
    <w:p>
      <w:pPr/>
      <w:r>
        <w:rPr>
          <w:rStyle w:val="myStyle"/>
        </w:rPr>
        <w:t xml:space="preserve">
	调查表明，当人均收入达到2000美元时，传统的家务劳动将转向社会。由此快餐业务的发展将进入急剧扩张的时刻，所以中国快餐市场将随着我国经济发展而进入高速发展的阶段。目前，市面上浒的西式快餐其实并不适合国人对快餐的消费观念和传统饮食需求的观念。拿西式快餐最普通的汉堡包来说，除了新奇，基本上是没有什么美味可言。而且，快餐在美国的发展向来是以价格低廉而著称的，是大众日常消费的对象。但在中国的市场上，西式快餐的价格，还远非大众化所能接受的程度，这也决定了不可能性让工薪阶层经常去尝试那份新奇快餐。
</w:t>
      </w:r>
    </w:p>
    <w:p/>
    <w:p>
      <w:pPr/>
      <w:r>
        <w:rPr>
          <w:rStyle w:val="myStyle"/>
        </w:rPr>
        <w:t xml:space="preserve">
	但考察现行中式快，小、脏、乱、差的状况仍然很严重，现行中式快餐的众多弱点，给我们建中式快餐连锁店提供了绝好的市场机会。只要我们能抓住这些市场机会，改善中式快餐经营上的诸多缺陷，并发展我们的自己的特色那么我们进入中式快餐市场占据较大市场份额的创业计划，是极有可能成功的。
</w:t>
      </w:r>
    </w:p>
    <w:p/>
    <w:p>
      <w:pPr/>
      <w:r>
        <w:rPr>
          <w:rStyle w:val="myStyle"/>
        </w:rPr>
        <w:t xml:space="preserve">
	由点做起，辐而为面。立足于一个地区特点的消费群，初期发展就应试形成一定的规模经营，选择好几个经营网点地址后，同时闪亮全登场。以后再根据发展，辐射全国经营。发展初期，大力发展西快餐尚未涉足的虚拟快餐公司和流动快餐公司服务，待公司实力有了一定的积累，并有了稳定的顾客消费群体，再大力发展公司全面的服务策略。我们要根据人口流动密度居民收入水平，实际消费等因素，在商业区、购物区、旅游区和住宅区筹地大力发展前厅就餐的快餐经营模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2023-08-03T15:04:20+08:00</dcterms:created>
  <dcterms:modified xsi:type="dcterms:W3CDTF">2023-08-03T15:04:20+08:00</dcterms:modified>
</cp:coreProperties>
</file>

<file path=docProps/custom.xml><?xml version="1.0" encoding="utf-8"?>
<Properties xmlns="http://schemas.openxmlformats.org/officeDocument/2006/custom-properties" xmlns:vt="http://schemas.openxmlformats.org/officeDocument/2006/docPropsVTypes"/>
</file>