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中学后勤工作计划及安排</w:t>
      </w:r>
    </w:p>
    <w:p/>
    <w:p/>
    <w:p>
      <w:pPr>
        <w:jc w:val="center"/>
      </w:pPr>
      <w:r>
        <w:rPr>
          <w:rStyle w:val="myStyleh4"/>
        </w:rPr>
        <w:t xml:space="preserve">
一、指导思想：
	</w:t>
      </w:r>
    </w:p>
    <w:p/>
    <w:p>
      <w:pPr>
        <w:jc w:val="center"/>
      </w:pPr>
      <w:r>
        <w:rPr>
          <w:rStyle w:val="myStyleh4"/>
        </w:rPr>
        <w:t xml:space="preserve"/>
      </w:r>
    </w:p>
    <w:p/>
    <w:p>
      <w:pPr/>
      <w:r>
        <w:rPr>
          <w:rStyle w:val="myStyle"/>
        </w:rPr>
        <w:t xml:space="preserve">
	以邓小平理论、“三个代表”重要思想和科学发展观为指南，以服务于教育教学为工作中心，以创建“文明食堂”“放心超市”和为师生谋福利为工作目标，在校委会的领导下，在校工会的监督下，围绕中心和目标，进一步强化队伍建设、制度建设，继续加强食品安全卫生工作，做好师生学习和生活服务工作，建立良好的后勤管理秩序，挖掘后勤工作潜力，调动后勤工作的积极性，开创后勤工作新局面。
</w:t>
      </w:r>
    </w:p>
    <w:p/>
    <w:p>
      <w:pPr/>
      <w:r>
        <w:rPr>
          <w:rStyle w:val="myStyle"/>
        </w:rPr>
        <w:t xml:space="preserve">
	二、主要工作：
</w:t>
      </w:r>
    </w:p>
    <w:p/>
    <w:p>
      <w:pPr/>
      <w:r>
        <w:rPr>
          <w:rStyle w:val="myStyle"/>
        </w:rPr>
        <w:t xml:space="preserve">
	1、进一步强化后勤队伍建设、制度建设。
</w:t>
      </w:r>
    </w:p>
    <w:p/>
    <w:p>
      <w:pPr/>
      <w:r>
        <w:rPr>
          <w:rStyle w:val="myStyle"/>
        </w:rPr>
        <w:t xml:space="preserve">
	①加强学习，更新观念，增强服务意识组织后勤人员认真学习、全面贯彻邓小平理论、“三个代表”的重要思想和科学发展观，统一思想认识，强化职业道德教育，增强干好本职工作的责任感，以主人翁的姿态投入后勤工作，爱岗敬业，乐于奉献。进一步明确后勤为教学服务、为师生生活服务的宗旨，坚持服务育人的方向，继续发扬“勤奋、务实、高效、优质”的工作作风，踏实工作，关心爱护学生，努力争作奉献。每月召开一次后勤服务部工作人员会议，总结前段工作，布置后段工作，表扬先进，鞭策后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2023-06-25T13:52:35+08:00</dcterms:created>
  <dcterms:modified xsi:type="dcterms:W3CDTF">2023-06-25T13:52:35+08:00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